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58" w:rsidRPr="00C143EA" w:rsidRDefault="008A1358" w:rsidP="00AA7191">
      <w:pPr>
        <w:suppressAutoHyphens w:val="0"/>
        <w:spacing w:after="160" w:line="259" w:lineRule="auto"/>
        <w:ind w:firstLine="0"/>
        <w:jc w:val="center"/>
        <w:rPr>
          <w:b/>
          <w:sz w:val="32"/>
          <w:szCs w:val="32"/>
        </w:rPr>
      </w:pPr>
      <w:bookmarkStart w:id="0" w:name="_Toc453968214"/>
      <w:r w:rsidRPr="00C143EA">
        <w:rPr>
          <w:b/>
          <w:sz w:val="32"/>
          <w:szCs w:val="32"/>
        </w:rPr>
        <w:t xml:space="preserve">муниципальное бюджетное общеобразовательное учреждение </w:t>
      </w:r>
    </w:p>
    <w:p w:rsidR="008A1358" w:rsidRPr="00C143EA" w:rsidRDefault="008A1358" w:rsidP="00AA7191">
      <w:pPr>
        <w:suppressAutoHyphens w:val="0"/>
        <w:spacing w:after="160" w:line="259" w:lineRule="auto"/>
        <w:ind w:firstLine="0"/>
        <w:jc w:val="center"/>
        <w:rPr>
          <w:b/>
          <w:sz w:val="32"/>
          <w:szCs w:val="32"/>
        </w:rPr>
      </w:pPr>
      <w:r w:rsidRPr="00C143EA">
        <w:rPr>
          <w:b/>
          <w:sz w:val="32"/>
          <w:szCs w:val="32"/>
        </w:rPr>
        <w:t xml:space="preserve"> «Лицей»</w:t>
      </w:r>
    </w:p>
    <w:p w:rsidR="00C143EA" w:rsidRDefault="00C143EA" w:rsidP="00AA7191">
      <w:pPr>
        <w:suppressAutoHyphens w:val="0"/>
        <w:spacing w:after="160" w:line="259" w:lineRule="auto"/>
        <w:ind w:firstLine="0"/>
        <w:jc w:val="center"/>
        <w:rPr>
          <w:b/>
          <w:szCs w:val="28"/>
        </w:rPr>
      </w:pPr>
    </w:p>
    <w:p w:rsidR="00C143EA" w:rsidRDefault="00C143EA" w:rsidP="00AA7191">
      <w:pPr>
        <w:suppressAutoHyphens w:val="0"/>
        <w:spacing w:after="160" w:line="259" w:lineRule="auto"/>
        <w:ind w:firstLine="0"/>
        <w:jc w:val="center"/>
        <w:rPr>
          <w:b/>
          <w:szCs w:val="28"/>
        </w:rPr>
      </w:pPr>
    </w:p>
    <w:tbl>
      <w:tblPr>
        <w:tblW w:w="9464" w:type="dxa"/>
        <w:tblLook w:val="00A0"/>
      </w:tblPr>
      <w:tblGrid>
        <w:gridCol w:w="5066"/>
        <w:gridCol w:w="4398"/>
      </w:tblGrid>
      <w:tr w:rsidR="008A1358" w:rsidTr="00C143EA">
        <w:trPr>
          <w:trHeight w:val="967"/>
        </w:trPr>
        <w:tc>
          <w:tcPr>
            <w:tcW w:w="5066" w:type="dxa"/>
          </w:tcPr>
          <w:p w:rsidR="00C143EA" w:rsidRDefault="008A1358" w:rsidP="00C143EA">
            <w:pPr>
              <w:spacing w:line="276" w:lineRule="auto"/>
              <w:ind w:firstLine="0"/>
              <w:jc w:val="left"/>
              <w:rPr>
                <w:b/>
                <w:sz w:val="24"/>
                <w:szCs w:val="24"/>
              </w:rPr>
            </w:pPr>
            <w:proofErr w:type="gramStart"/>
            <w:r w:rsidRPr="00C143EA">
              <w:rPr>
                <w:b/>
                <w:sz w:val="24"/>
                <w:szCs w:val="24"/>
              </w:rPr>
              <w:t>Принята</w:t>
            </w:r>
            <w:proofErr w:type="gramEnd"/>
            <w:r w:rsidRPr="00C143EA">
              <w:rPr>
                <w:b/>
                <w:sz w:val="24"/>
                <w:szCs w:val="24"/>
              </w:rPr>
              <w:t xml:space="preserve"> педагогическим советом</w:t>
            </w:r>
          </w:p>
          <w:p w:rsidR="008A1358" w:rsidRPr="00C143EA" w:rsidRDefault="008A1358" w:rsidP="00C143EA">
            <w:pPr>
              <w:spacing w:line="276" w:lineRule="auto"/>
              <w:ind w:firstLine="0"/>
              <w:jc w:val="left"/>
              <w:rPr>
                <w:b/>
                <w:sz w:val="24"/>
                <w:szCs w:val="24"/>
              </w:rPr>
            </w:pPr>
            <w:r w:rsidRPr="00C143EA">
              <w:rPr>
                <w:b/>
                <w:sz w:val="24"/>
                <w:szCs w:val="24"/>
              </w:rPr>
              <w:t xml:space="preserve"> МБОУ «Лицей»</w:t>
            </w:r>
          </w:p>
          <w:p w:rsidR="008A1358" w:rsidRPr="00C143EA" w:rsidRDefault="008A1358" w:rsidP="00C143EA">
            <w:pPr>
              <w:spacing w:line="276" w:lineRule="auto"/>
              <w:ind w:firstLine="0"/>
              <w:jc w:val="left"/>
              <w:rPr>
                <w:b/>
                <w:sz w:val="24"/>
                <w:szCs w:val="24"/>
              </w:rPr>
            </w:pPr>
            <w:r w:rsidRPr="00C143EA">
              <w:rPr>
                <w:b/>
                <w:sz w:val="24"/>
                <w:szCs w:val="24"/>
              </w:rPr>
              <w:t>Протокол №11, от 15.06.2020</w:t>
            </w:r>
          </w:p>
          <w:p w:rsidR="008A1358" w:rsidRPr="00C143EA" w:rsidRDefault="008A1358" w:rsidP="00C143EA">
            <w:pPr>
              <w:spacing w:line="276" w:lineRule="auto"/>
              <w:ind w:firstLine="0"/>
              <w:jc w:val="center"/>
              <w:rPr>
                <w:b/>
                <w:sz w:val="24"/>
                <w:szCs w:val="24"/>
              </w:rPr>
            </w:pPr>
          </w:p>
        </w:tc>
        <w:tc>
          <w:tcPr>
            <w:tcW w:w="4398" w:type="dxa"/>
          </w:tcPr>
          <w:p w:rsidR="008A1358" w:rsidRPr="00C143EA" w:rsidRDefault="008A1358" w:rsidP="00C143EA">
            <w:pPr>
              <w:autoSpaceDE w:val="0"/>
              <w:autoSpaceDN w:val="0"/>
              <w:adjustRightInd w:val="0"/>
              <w:spacing w:line="276" w:lineRule="auto"/>
              <w:ind w:firstLine="37"/>
              <w:jc w:val="right"/>
              <w:rPr>
                <w:b/>
                <w:sz w:val="24"/>
                <w:szCs w:val="24"/>
              </w:rPr>
            </w:pPr>
            <w:r w:rsidRPr="00C143EA">
              <w:rPr>
                <w:b/>
                <w:sz w:val="24"/>
                <w:szCs w:val="24"/>
              </w:rPr>
              <w:t xml:space="preserve">Утверждена </w:t>
            </w:r>
          </w:p>
          <w:p w:rsidR="00C143EA" w:rsidRDefault="008A1358" w:rsidP="00C143EA">
            <w:pPr>
              <w:autoSpaceDE w:val="0"/>
              <w:autoSpaceDN w:val="0"/>
              <w:adjustRightInd w:val="0"/>
              <w:spacing w:line="276" w:lineRule="auto"/>
              <w:ind w:firstLine="37"/>
              <w:jc w:val="right"/>
              <w:rPr>
                <w:b/>
                <w:sz w:val="24"/>
                <w:szCs w:val="24"/>
              </w:rPr>
            </w:pPr>
            <w:r w:rsidRPr="00C143EA">
              <w:rPr>
                <w:b/>
                <w:sz w:val="24"/>
                <w:szCs w:val="24"/>
              </w:rPr>
              <w:t xml:space="preserve">приказом директора </w:t>
            </w:r>
          </w:p>
          <w:p w:rsidR="008A1358" w:rsidRPr="00C143EA" w:rsidRDefault="008A1358" w:rsidP="00C143EA">
            <w:pPr>
              <w:autoSpaceDE w:val="0"/>
              <w:autoSpaceDN w:val="0"/>
              <w:adjustRightInd w:val="0"/>
              <w:spacing w:line="276" w:lineRule="auto"/>
              <w:ind w:firstLine="37"/>
              <w:jc w:val="right"/>
              <w:rPr>
                <w:b/>
                <w:sz w:val="24"/>
                <w:szCs w:val="24"/>
              </w:rPr>
            </w:pPr>
            <w:r w:rsidRPr="00C143EA">
              <w:rPr>
                <w:b/>
                <w:sz w:val="24"/>
                <w:szCs w:val="24"/>
              </w:rPr>
              <w:t>МБОУ «Лицей»</w:t>
            </w:r>
          </w:p>
          <w:p w:rsidR="008A1358" w:rsidRPr="00C143EA" w:rsidRDefault="008A1358" w:rsidP="00C143EA">
            <w:pPr>
              <w:autoSpaceDE w:val="0"/>
              <w:autoSpaceDN w:val="0"/>
              <w:adjustRightInd w:val="0"/>
              <w:spacing w:line="276" w:lineRule="auto"/>
              <w:ind w:firstLine="37"/>
              <w:jc w:val="right"/>
              <w:rPr>
                <w:b/>
                <w:sz w:val="24"/>
                <w:szCs w:val="24"/>
              </w:rPr>
            </w:pPr>
            <w:r w:rsidRPr="00C143EA">
              <w:rPr>
                <w:b/>
                <w:sz w:val="24"/>
                <w:szCs w:val="24"/>
              </w:rPr>
              <w:t>№ 228, от 22.02.2020</w:t>
            </w:r>
          </w:p>
          <w:p w:rsidR="008A1358" w:rsidRPr="00C143EA" w:rsidRDefault="008A1358" w:rsidP="00C143EA">
            <w:pPr>
              <w:autoSpaceDE w:val="0"/>
              <w:autoSpaceDN w:val="0"/>
              <w:adjustRightInd w:val="0"/>
              <w:spacing w:line="276" w:lineRule="auto"/>
              <w:rPr>
                <w:sz w:val="24"/>
                <w:szCs w:val="24"/>
              </w:rPr>
            </w:pPr>
          </w:p>
          <w:p w:rsidR="008A1358" w:rsidRPr="00C143EA" w:rsidRDefault="008A1358" w:rsidP="00C143EA">
            <w:pPr>
              <w:autoSpaceDE w:val="0"/>
              <w:autoSpaceDN w:val="0"/>
              <w:adjustRightInd w:val="0"/>
              <w:spacing w:line="276" w:lineRule="auto"/>
              <w:rPr>
                <w:sz w:val="24"/>
                <w:szCs w:val="24"/>
              </w:rPr>
            </w:pPr>
          </w:p>
          <w:p w:rsidR="008A1358" w:rsidRPr="00C143EA" w:rsidRDefault="008A1358" w:rsidP="00C143EA">
            <w:pPr>
              <w:autoSpaceDE w:val="0"/>
              <w:autoSpaceDN w:val="0"/>
              <w:adjustRightInd w:val="0"/>
              <w:spacing w:line="276" w:lineRule="auto"/>
              <w:rPr>
                <w:sz w:val="24"/>
                <w:szCs w:val="24"/>
              </w:rPr>
            </w:pPr>
          </w:p>
        </w:tc>
      </w:tr>
    </w:tbl>
    <w:p w:rsidR="008A1358" w:rsidRDefault="008A1358" w:rsidP="00AA7191">
      <w:pPr>
        <w:suppressAutoHyphens w:val="0"/>
        <w:spacing w:after="160" w:line="259" w:lineRule="auto"/>
        <w:ind w:firstLine="0"/>
        <w:jc w:val="center"/>
        <w:rPr>
          <w:b/>
          <w:sz w:val="24"/>
          <w:szCs w:val="24"/>
        </w:rPr>
      </w:pPr>
    </w:p>
    <w:p w:rsidR="008A1358" w:rsidRDefault="008A1358" w:rsidP="00AA7191">
      <w:pPr>
        <w:suppressAutoHyphens w:val="0"/>
        <w:spacing w:after="160" w:line="259" w:lineRule="auto"/>
        <w:ind w:firstLine="0"/>
        <w:jc w:val="center"/>
        <w:rPr>
          <w:b/>
          <w:sz w:val="24"/>
          <w:szCs w:val="24"/>
        </w:rPr>
      </w:pPr>
    </w:p>
    <w:p w:rsidR="008A1358" w:rsidRPr="008A1358" w:rsidRDefault="008A1358" w:rsidP="00AA7191">
      <w:pPr>
        <w:suppressAutoHyphens w:val="0"/>
        <w:spacing w:after="160" w:line="259" w:lineRule="auto"/>
        <w:ind w:firstLine="0"/>
        <w:jc w:val="center"/>
        <w:rPr>
          <w:b/>
          <w:sz w:val="24"/>
          <w:szCs w:val="24"/>
        </w:rPr>
      </w:pPr>
      <w:r w:rsidRPr="008A1358">
        <w:rPr>
          <w:b/>
          <w:sz w:val="24"/>
          <w:szCs w:val="24"/>
        </w:rPr>
        <w:t xml:space="preserve"> ОСНОВНАЯ ОБРАЗОВАТЕЛЬНАЯ ПРОГРАММА </w:t>
      </w:r>
    </w:p>
    <w:p w:rsidR="008A1358" w:rsidRDefault="008A1358" w:rsidP="00AA7191">
      <w:pPr>
        <w:suppressAutoHyphens w:val="0"/>
        <w:spacing w:after="160" w:line="259" w:lineRule="auto"/>
        <w:ind w:firstLine="0"/>
        <w:jc w:val="center"/>
        <w:rPr>
          <w:b/>
          <w:sz w:val="24"/>
          <w:szCs w:val="24"/>
        </w:rPr>
      </w:pPr>
      <w:r w:rsidRPr="008A1358">
        <w:rPr>
          <w:b/>
          <w:sz w:val="24"/>
          <w:szCs w:val="24"/>
        </w:rPr>
        <w:t>СРЕДНЕГО ОБЩЕГО ОБРАЗОВАНИЯ</w:t>
      </w:r>
    </w:p>
    <w:p w:rsidR="00C143EA" w:rsidRDefault="00C143EA" w:rsidP="008A1358">
      <w:pPr>
        <w:suppressAutoHyphens w:val="0"/>
        <w:spacing w:after="160" w:line="259" w:lineRule="auto"/>
        <w:ind w:firstLine="0"/>
        <w:jc w:val="right"/>
        <w:rPr>
          <w:b/>
          <w:sz w:val="24"/>
          <w:szCs w:val="24"/>
        </w:rPr>
      </w:pPr>
    </w:p>
    <w:p w:rsidR="008A1358" w:rsidRPr="00C143EA" w:rsidRDefault="008A1358" w:rsidP="008A1358">
      <w:pPr>
        <w:suppressAutoHyphens w:val="0"/>
        <w:spacing w:after="160" w:line="259" w:lineRule="auto"/>
        <w:ind w:firstLine="0"/>
        <w:jc w:val="right"/>
        <w:rPr>
          <w:b/>
          <w:szCs w:val="28"/>
        </w:rPr>
      </w:pPr>
      <w:r w:rsidRPr="00C143EA">
        <w:rPr>
          <w:b/>
          <w:szCs w:val="28"/>
        </w:rPr>
        <w:t>Авторы-составители:</w:t>
      </w:r>
    </w:p>
    <w:p w:rsidR="008A1358" w:rsidRPr="00C143EA" w:rsidRDefault="008A1358" w:rsidP="008A1358">
      <w:pPr>
        <w:suppressAutoHyphens w:val="0"/>
        <w:spacing w:line="259" w:lineRule="auto"/>
        <w:ind w:firstLine="0"/>
        <w:jc w:val="right"/>
        <w:rPr>
          <w:sz w:val="24"/>
          <w:szCs w:val="24"/>
        </w:rPr>
      </w:pPr>
      <w:r w:rsidRPr="00C143EA">
        <w:rPr>
          <w:sz w:val="24"/>
          <w:szCs w:val="24"/>
        </w:rPr>
        <w:t>Обухова М.М. – директор лицея;</w:t>
      </w:r>
    </w:p>
    <w:p w:rsidR="008A1358" w:rsidRPr="00C143EA" w:rsidRDefault="008A1358" w:rsidP="008A1358">
      <w:pPr>
        <w:suppressAutoHyphens w:val="0"/>
        <w:spacing w:line="259" w:lineRule="auto"/>
        <w:ind w:firstLine="0"/>
        <w:jc w:val="right"/>
        <w:rPr>
          <w:sz w:val="24"/>
          <w:szCs w:val="24"/>
        </w:rPr>
      </w:pPr>
      <w:r w:rsidRPr="00C143EA">
        <w:rPr>
          <w:sz w:val="24"/>
          <w:szCs w:val="24"/>
        </w:rPr>
        <w:t>Росляева Т.В.</w:t>
      </w:r>
      <w:r w:rsidR="00C143EA" w:rsidRPr="00C143EA">
        <w:rPr>
          <w:sz w:val="24"/>
          <w:szCs w:val="24"/>
        </w:rPr>
        <w:t xml:space="preserve"> – заместитель директора;</w:t>
      </w:r>
    </w:p>
    <w:p w:rsidR="008A1358" w:rsidRPr="00C143EA" w:rsidRDefault="008A1358" w:rsidP="008A1358">
      <w:pPr>
        <w:suppressAutoHyphens w:val="0"/>
        <w:spacing w:line="259" w:lineRule="auto"/>
        <w:ind w:firstLine="0"/>
        <w:jc w:val="right"/>
        <w:rPr>
          <w:sz w:val="24"/>
          <w:szCs w:val="24"/>
        </w:rPr>
      </w:pPr>
      <w:r w:rsidRPr="00C143EA">
        <w:rPr>
          <w:sz w:val="24"/>
          <w:szCs w:val="24"/>
        </w:rPr>
        <w:t>Максимова Т.Я.</w:t>
      </w:r>
      <w:r w:rsidR="00C143EA" w:rsidRPr="00C143EA">
        <w:rPr>
          <w:sz w:val="24"/>
          <w:szCs w:val="24"/>
        </w:rPr>
        <w:t xml:space="preserve"> – заместитель директора;</w:t>
      </w:r>
    </w:p>
    <w:p w:rsidR="008A1358" w:rsidRPr="00C143EA" w:rsidRDefault="008A1358" w:rsidP="008A1358">
      <w:pPr>
        <w:suppressAutoHyphens w:val="0"/>
        <w:spacing w:line="259" w:lineRule="auto"/>
        <w:ind w:firstLine="0"/>
        <w:jc w:val="right"/>
        <w:rPr>
          <w:sz w:val="24"/>
          <w:szCs w:val="24"/>
        </w:rPr>
      </w:pPr>
      <w:r w:rsidRPr="00C143EA">
        <w:rPr>
          <w:sz w:val="24"/>
          <w:szCs w:val="24"/>
        </w:rPr>
        <w:t>Мякишева Т.В. – заместитель директора;</w:t>
      </w:r>
    </w:p>
    <w:p w:rsidR="008A1358" w:rsidRPr="00C143EA" w:rsidRDefault="008A1358" w:rsidP="008A1358">
      <w:pPr>
        <w:suppressAutoHyphens w:val="0"/>
        <w:spacing w:line="259" w:lineRule="auto"/>
        <w:ind w:firstLine="0"/>
        <w:jc w:val="right"/>
        <w:rPr>
          <w:sz w:val="24"/>
          <w:szCs w:val="24"/>
        </w:rPr>
      </w:pPr>
      <w:proofErr w:type="spellStart"/>
      <w:r w:rsidRPr="00C143EA">
        <w:rPr>
          <w:sz w:val="24"/>
          <w:szCs w:val="24"/>
        </w:rPr>
        <w:t>Корягина</w:t>
      </w:r>
      <w:proofErr w:type="spellEnd"/>
      <w:r w:rsidRPr="00C143EA">
        <w:rPr>
          <w:sz w:val="24"/>
          <w:szCs w:val="24"/>
        </w:rPr>
        <w:t xml:space="preserve"> Д.Ю. – педагог-психолог;</w:t>
      </w:r>
    </w:p>
    <w:p w:rsidR="00C143EA" w:rsidRPr="00C143EA" w:rsidRDefault="00C143EA" w:rsidP="008A1358">
      <w:pPr>
        <w:suppressAutoHyphens w:val="0"/>
        <w:spacing w:line="259" w:lineRule="auto"/>
        <w:ind w:firstLine="0"/>
        <w:jc w:val="right"/>
        <w:rPr>
          <w:sz w:val="24"/>
          <w:szCs w:val="24"/>
        </w:rPr>
      </w:pPr>
      <w:r w:rsidRPr="00C143EA">
        <w:rPr>
          <w:sz w:val="24"/>
          <w:szCs w:val="24"/>
        </w:rPr>
        <w:t>Шокурова Н.Г.- социальный педагог;</w:t>
      </w:r>
    </w:p>
    <w:p w:rsidR="00C143EA" w:rsidRPr="00C143EA" w:rsidRDefault="00C143EA" w:rsidP="008A1358">
      <w:pPr>
        <w:suppressAutoHyphens w:val="0"/>
        <w:spacing w:line="259" w:lineRule="auto"/>
        <w:ind w:firstLine="0"/>
        <w:jc w:val="right"/>
        <w:rPr>
          <w:sz w:val="24"/>
          <w:szCs w:val="24"/>
        </w:rPr>
      </w:pPr>
      <w:r w:rsidRPr="00C143EA">
        <w:rPr>
          <w:sz w:val="24"/>
          <w:szCs w:val="24"/>
        </w:rPr>
        <w:t>Рябцова Н.В. – учитель русского языка;</w:t>
      </w:r>
    </w:p>
    <w:p w:rsidR="00C143EA" w:rsidRPr="00C143EA" w:rsidRDefault="00C143EA" w:rsidP="008A1358">
      <w:pPr>
        <w:suppressAutoHyphens w:val="0"/>
        <w:spacing w:line="259" w:lineRule="auto"/>
        <w:ind w:firstLine="0"/>
        <w:jc w:val="right"/>
        <w:rPr>
          <w:sz w:val="24"/>
          <w:szCs w:val="24"/>
        </w:rPr>
      </w:pPr>
      <w:r w:rsidRPr="00C143EA">
        <w:rPr>
          <w:sz w:val="24"/>
          <w:szCs w:val="24"/>
        </w:rPr>
        <w:t>Белова Т.В. – учитель информатики;</w:t>
      </w:r>
    </w:p>
    <w:p w:rsidR="00C143EA" w:rsidRPr="00C143EA" w:rsidRDefault="00C143EA" w:rsidP="008A1358">
      <w:pPr>
        <w:suppressAutoHyphens w:val="0"/>
        <w:spacing w:line="259" w:lineRule="auto"/>
        <w:ind w:firstLine="0"/>
        <w:jc w:val="right"/>
        <w:rPr>
          <w:sz w:val="24"/>
          <w:szCs w:val="24"/>
        </w:rPr>
      </w:pPr>
      <w:proofErr w:type="spellStart"/>
      <w:r w:rsidRPr="00C143EA">
        <w:rPr>
          <w:sz w:val="24"/>
          <w:szCs w:val="24"/>
        </w:rPr>
        <w:t>Иноходова</w:t>
      </w:r>
      <w:proofErr w:type="spellEnd"/>
      <w:r w:rsidRPr="00C143EA">
        <w:rPr>
          <w:sz w:val="24"/>
          <w:szCs w:val="24"/>
        </w:rPr>
        <w:t xml:space="preserve"> З.А.- учитель математики;</w:t>
      </w:r>
    </w:p>
    <w:p w:rsidR="00C143EA" w:rsidRPr="00C143EA" w:rsidRDefault="00C143EA" w:rsidP="008A1358">
      <w:pPr>
        <w:suppressAutoHyphens w:val="0"/>
        <w:spacing w:line="259" w:lineRule="auto"/>
        <w:ind w:firstLine="0"/>
        <w:jc w:val="right"/>
        <w:rPr>
          <w:sz w:val="24"/>
          <w:szCs w:val="24"/>
        </w:rPr>
      </w:pPr>
      <w:r w:rsidRPr="00C143EA">
        <w:rPr>
          <w:sz w:val="24"/>
          <w:szCs w:val="24"/>
        </w:rPr>
        <w:t>Жеребятьева О.И. – учитель английского языка;</w:t>
      </w:r>
    </w:p>
    <w:p w:rsidR="00C143EA" w:rsidRPr="00C143EA" w:rsidRDefault="00C143EA" w:rsidP="008A1358">
      <w:pPr>
        <w:suppressAutoHyphens w:val="0"/>
        <w:spacing w:line="259" w:lineRule="auto"/>
        <w:ind w:firstLine="0"/>
        <w:jc w:val="right"/>
        <w:rPr>
          <w:sz w:val="24"/>
          <w:szCs w:val="24"/>
        </w:rPr>
      </w:pPr>
      <w:r w:rsidRPr="00C143EA">
        <w:rPr>
          <w:sz w:val="24"/>
          <w:szCs w:val="24"/>
        </w:rPr>
        <w:t>Усачева А.Б. – учитель биологии;</w:t>
      </w:r>
    </w:p>
    <w:p w:rsidR="00C143EA" w:rsidRPr="00C143EA" w:rsidRDefault="00C143EA" w:rsidP="008A1358">
      <w:pPr>
        <w:suppressAutoHyphens w:val="0"/>
        <w:spacing w:line="259" w:lineRule="auto"/>
        <w:ind w:firstLine="0"/>
        <w:jc w:val="right"/>
        <w:rPr>
          <w:sz w:val="24"/>
          <w:szCs w:val="24"/>
        </w:rPr>
      </w:pPr>
      <w:r w:rsidRPr="00C143EA">
        <w:rPr>
          <w:sz w:val="24"/>
          <w:szCs w:val="24"/>
        </w:rPr>
        <w:t>Кочешков Д.С. – учитель физики;</w:t>
      </w:r>
    </w:p>
    <w:p w:rsidR="00C143EA" w:rsidRPr="00C143EA" w:rsidRDefault="00C143EA" w:rsidP="008A1358">
      <w:pPr>
        <w:suppressAutoHyphens w:val="0"/>
        <w:spacing w:line="259" w:lineRule="auto"/>
        <w:ind w:firstLine="0"/>
        <w:jc w:val="right"/>
        <w:rPr>
          <w:sz w:val="24"/>
          <w:szCs w:val="24"/>
        </w:rPr>
      </w:pPr>
      <w:proofErr w:type="spellStart"/>
      <w:r w:rsidRPr="00C143EA">
        <w:rPr>
          <w:sz w:val="24"/>
          <w:szCs w:val="24"/>
        </w:rPr>
        <w:t>Колотовкина</w:t>
      </w:r>
      <w:proofErr w:type="spellEnd"/>
      <w:r w:rsidRPr="00C143EA">
        <w:rPr>
          <w:sz w:val="24"/>
          <w:szCs w:val="24"/>
        </w:rPr>
        <w:t xml:space="preserve"> С.Г. – учитель истории </w:t>
      </w:r>
    </w:p>
    <w:p w:rsidR="00C143EA" w:rsidRPr="00C143EA" w:rsidRDefault="00C143EA" w:rsidP="008A1358">
      <w:pPr>
        <w:suppressAutoHyphens w:val="0"/>
        <w:spacing w:line="259" w:lineRule="auto"/>
        <w:ind w:firstLine="0"/>
        <w:jc w:val="right"/>
        <w:rPr>
          <w:sz w:val="24"/>
          <w:szCs w:val="24"/>
        </w:rPr>
      </w:pPr>
      <w:r w:rsidRPr="00C143EA">
        <w:rPr>
          <w:sz w:val="24"/>
          <w:szCs w:val="24"/>
        </w:rPr>
        <w:t>и обществознания;</w:t>
      </w:r>
    </w:p>
    <w:p w:rsidR="00C143EA" w:rsidRPr="00C143EA" w:rsidRDefault="00C143EA" w:rsidP="008A1358">
      <w:pPr>
        <w:suppressAutoHyphens w:val="0"/>
        <w:spacing w:line="259" w:lineRule="auto"/>
        <w:ind w:firstLine="0"/>
        <w:jc w:val="right"/>
        <w:rPr>
          <w:sz w:val="24"/>
          <w:szCs w:val="24"/>
        </w:rPr>
      </w:pPr>
      <w:r w:rsidRPr="00C143EA">
        <w:rPr>
          <w:sz w:val="24"/>
          <w:szCs w:val="24"/>
        </w:rPr>
        <w:t>Калинина А.А. – учитель химии;</w:t>
      </w:r>
    </w:p>
    <w:p w:rsidR="00C143EA" w:rsidRPr="00C143EA" w:rsidRDefault="00C143EA" w:rsidP="008A1358">
      <w:pPr>
        <w:suppressAutoHyphens w:val="0"/>
        <w:spacing w:line="259" w:lineRule="auto"/>
        <w:ind w:firstLine="0"/>
        <w:jc w:val="right"/>
        <w:rPr>
          <w:sz w:val="24"/>
          <w:szCs w:val="24"/>
        </w:rPr>
      </w:pPr>
      <w:r w:rsidRPr="00C143EA">
        <w:rPr>
          <w:sz w:val="24"/>
          <w:szCs w:val="24"/>
        </w:rPr>
        <w:t xml:space="preserve">Скоморохов А.В. – учитель </w:t>
      </w:r>
      <w:proofErr w:type="gramStart"/>
      <w:r w:rsidRPr="00C143EA">
        <w:rPr>
          <w:sz w:val="24"/>
          <w:szCs w:val="24"/>
        </w:rPr>
        <w:t>физической</w:t>
      </w:r>
      <w:proofErr w:type="gramEnd"/>
      <w:r w:rsidRPr="00C143EA">
        <w:rPr>
          <w:sz w:val="24"/>
          <w:szCs w:val="24"/>
        </w:rPr>
        <w:t xml:space="preserve"> </w:t>
      </w:r>
    </w:p>
    <w:p w:rsidR="00C143EA" w:rsidRPr="00C143EA" w:rsidRDefault="00C143EA" w:rsidP="008A1358">
      <w:pPr>
        <w:suppressAutoHyphens w:val="0"/>
        <w:spacing w:line="259" w:lineRule="auto"/>
        <w:ind w:firstLine="0"/>
        <w:jc w:val="right"/>
        <w:rPr>
          <w:sz w:val="24"/>
          <w:szCs w:val="24"/>
        </w:rPr>
      </w:pPr>
      <w:r w:rsidRPr="00C143EA">
        <w:rPr>
          <w:sz w:val="24"/>
          <w:szCs w:val="24"/>
        </w:rPr>
        <w:t>культуры и ОБЖ.</w:t>
      </w:r>
    </w:p>
    <w:p w:rsidR="00C143EA" w:rsidRPr="00C143EA" w:rsidRDefault="00C143EA" w:rsidP="008A1358">
      <w:pPr>
        <w:suppressAutoHyphens w:val="0"/>
        <w:spacing w:line="259" w:lineRule="auto"/>
        <w:ind w:firstLine="0"/>
        <w:jc w:val="right"/>
        <w:rPr>
          <w:b/>
          <w:sz w:val="24"/>
          <w:szCs w:val="24"/>
        </w:rPr>
      </w:pPr>
    </w:p>
    <w:p w:rsidR="00C143EA" w:rsidRDefault="00C143EA" w:rsidP="008A1358">
      <w:pPr>
        <w:suppressAutoHyphens w:val="0"/>
        <w:spacing w:line="259" w:lineRule="auto"/>
        <w:ind w:firstLine="0"/>
        <w:jc w:val="right"/>
        <w:rPr>
          <w:b/>
          <w:sz w:val="24"/>
          <w:szCs w:val="24"/>
        </w:rPr>
      </w:pPr>
    </w:p>
    <w:p w:rsidR="00C143EA" w:rsidRDefault="00C143EA" w:rsidP="008A1358">
      <w:pPr>
        <w:suppressAutoHyphens w:val="0"/>
        <w:spacing w:line="259" w:lineRule="auto"/>
        <w:ind w:firstLine="0"/>
        <w:jc w:val="right"/>
        <w:rPr>
          <w:b/>
          <w:sz w:val="24"/>
          <w:szCs w:val="24"/>
        </w:rPr>
      </w:pPr>
    </w:p>
    <w:p w:rsidR="00C143EA" w:rsidRDefault="00C143EA" w:rsidP="00C143EA">
      <w:pPr>
        <w:suppressAutoHyphens w:val="0"/>
        <w:spacing w:line="259" w:lineRule="auto"/>
        <w:ind w:firstLine="0"/>
        <w:jc w:val="center"/>
        <w:rPr>
          <w:b/>
          <w:sz w:val="24"/>
          <w:szCs w:val="24"/>
        </w:rPr>
      </w:pPr>
    </w:p>
    <w:p w:rsidR="00C143EA" w:rsidRDefault="00C143EA" w:rsidP="00C143EA">
      <w:pPr>
        <w:suppressAutoHyphens w:val="0"/>
        <w:spacing w:line="259" w:lineRule="auto"/>
        <w:ind w:firstLine="0"/>
        <w:jc w:val="center"/>
        <w:rPr>
          <w:b/>
          <w:sz w:val="24"/>
          <w:szCs w:val="24"/>
        </w:rPr>
      </w:pPr>
    </w:p>
    <w:p w:rsidR="00C143EA" w:rsidRDefault="00C143EA" w:rsidP="00C143EA">
      <w:pPr>
        <w:suppressAutoHyphens w:val="0"/>
        <w:spacing w:line="259" w:lineRule="auto"/>
        <w:ind w:firstLine="0"/>
        <w:jc w:val="center"/>
        <w:rPr>
          <w:b/>
          <w:sz w:val="24"/>
          <w:szCs w:val="24"/>
        </w:rPr>
      </w:pPr>
    </w:p>
    <w:p w:rsidR="008A1358" w:rsidRPr="008A1358" w:rsidRDefault="00C143EA" w:rsidP="00C143EA">
      <w:pPr>
        <w:suppressAutoHyphens w:val="0"/>
        <w:spacing w:line="259" w:lineRule="auto"/>
        <w:ind w:firstLine="0"/>
        <w:jc w:val="center"/>
        <w:rPr>
          <w:b/>
          <w:sz w:val="24"/>
          <w:szCs w:val="24"/>
        </w:rPr>
      </w:pPr>
      <w:r>
        <w:rPr>
          <w:b/>
          <w:sz w:val="24"/>
          <w:szCs w:val="24"/>
        </w:rPr>
        <w:t>Арзамас, 2020</w:t>
      </w:r>
    </w:p>
    <w:p w:rsidR="009D4D64" w:rsidRDefault="009D4D64" w:rsidP="008A1358">
      <w:pPr>
        <w:suppressAutoHyphens w:val="0"/>
        <w:spacing w:after="160" w:line="259" w:lineRule="auto"/>
        <w:ind w:firstLine="0"/>
        <w:jc w:val="center"/>
        <w:rPr>
          <w:sz w:val="24"/>
          <w:szCs w:val="24"/>
        </w:rPr>
      </w:pPr>
      <w:r w:rsidRPr="008A1358">
        <w:rPr>
          <w:sz w:val="24"/>
          <w:szCs w:val="24"/>
        </w:rPr>
        <w:br w:type="page"/>
      </w:r>
      <w:r w:rsidR="00AA7191">
        <w:rPr>
          <w:sz w:val="24"/>
          <w:szCs w:val="24"/>
        </w:rPr>
        <w:lastRenderedPageBreak/>
        <w:t>ОГЛАВЛЕНИЕ</w:t>
      </w:r>
    </w:p>
    <w:p w:rsidR="00C143EA" w:rsidRPr="00AA7191" w:rsidRDefault="00C143EA" w:rsidP="008A1358">
      <w:pPr>
        <w:suppressAutoHyphens w:val="0"/>
        <w:spacing w:after="160" w:line="259" w:lineRule="auto"/>
        <w:ind w:firstLine="0"/>
        <w:jc w:val="center"/>
        <w:rPr>
          <w:sz w:val="24"/>
          <w:szCs w:val="24"/>
        </w:rPr>
      </w:pPr>
    </w:p>
    <w:tbl>
      <w:tblPr>
        <w:tblStyle w:val="12"/>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425"/>
        <w:gridCol w:w="8673"/>
        <w:gridCol w:w="14"/>
        <w:gridCol w:w="638"/>
        <w:gridCol w:w="14"/>
      </w:tblGrid>
      <w:tr w:rsidR="009D4D64" w:rsidRPr="009D4D64" w:rsidTr="008E2036">
        <w:trPr>
          <w:gridAfter w:val="1"/>
          <w:wAfter w:w="14" w:type="dxa"/>
        </w:trPr>
        <w:tc>
          <w:tcPr>
            <w:tcW w:w="9348" w:type="dxa"/>
            <w:gridSpan w:val="3"/>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I. Целевой раздел примерной основной образовательной програ</w:t>
            </w:r>
            <w:r w:rsidR="00AA7191">
              <w:rPr>
                <w:sz w:val="24"/>
                <w:szCs w:val="24"/>
              </w:rPr>
              <w:t>ммы среднего общего образования…………………………………………………………………………………...</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5</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9112" w:type="dxa"/>
            <w:gridSpan w:val="3"/>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I.1. Пояснительная записка</w:t>
            </w:r>
            <w:r w:rsidR="00AA7191">
              <w:rPr>
                <w:sz w:val="24"/>
                <w:szCs w:val="24"/>
              </w:rPr>
              <w:t>……………………………………………………………...</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5</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9112" w:type="dxa"/>
            <w:gridSpan w:val="3"/>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 xml:space="preserve">I.2. Планируемые результаты освоения </w:t>
            </w:r>
            <w:proofErr w:type="gramStart"/>
            <w:r w:rsidRPr="009D4D64">
              <w:rPr>
                <w:sz w:val="24"/>
                <w:szCs w:val="24"/>
              </w:rPr>
              <w:t>обучающимися</w:t>
            </w:r>
            <w:proofErr w:type="gramEnd"/>
            <w:r w:rsidRPr="009D4D64">
              <w:rPr>
                <w:sz w:val="24"/>
                <w:szCs w:val="24"/>
              </w:rPr>
              <w:t xml:space="preserve"> основной образовательной программы среднего общего образования</w:t>
            </w:r>
            <w:r w:rsidR="00AA7191">
              <w:rPr>
                <w:sz w:val="24"/>
                <w:szCs w:val="24"/>
              </w:rPr>
              <w:t>…………………………………..…………..</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9</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I.2.1. Планируемые личностные результаты освоения ООП</w:t>
            </w:r>
            <w:r w:rsidR="00AA7191">
              <w:rPr>
                <w:sz w:val="24"/>
                <w:szCs w:val="24"/>
              </w:rPr>
              <w:t>………………….…….</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9</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 xml:space="preserve">I.2.2. Планируемые </w:t>
            </w:r>
            <w:proofErr w:type="spellStart"/>
            <w:r w:rsidRPr="009D4D64">
              <w:rPr>
                <w:sz w:val="24"/>
                <w:szCs w:val="24"/>
              </w:rPr>
              <w:t>метапредметные</w:t>
            </w:r>
            <w:proofErr w:type="spellEnd"/>
            <w:r w:rsidRPr="009D4D64">
              <w:rPr>
                <w:sz w:val="24"/>
                <w:szCs w:val="24"/>
              </w:rPr>
              <w:t xml:space="preserve"> результаты освоения ООП</w:t>
            </w:r>
            <w:r w:rsidR="00AA7191">
              <w:rPr>
                <w:sz w:val="24"/>
                <w:szCs w:val="24"/>
              </w:rPr>
              <w:t>……….………….</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12</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I.2.3. Планируемые предметные результаты освоения ООП</w:t>
            </w:r>
            <w:r w:rsidR="00AA7191">
              <w:rPr>
                <w:sz w:val="24"/>
                <w:szCs w:val="24"/>
              </w:rPr>
              <w:t>……………….……….</w:t>
            </w:r>
          </w:p>
        </w:tc>
        <w:tc>
          <w:tcPr>
            <w:tcW w:w="652" w:type="dxa"/>
            <w:gridSpan w:val="2"/>
            <w:vAlign w:val="bottom"/>
          </w:tcPr>
          <w:p w:rsidR="009D4D64" w:rsidRPr="009D4D64" w:rsidRDefault="00CD41A0" w:rsidP="00746511">
            <w:pPr>
              <w:suppressAutoHyphens w:val="0"/>
              <w:spacing w:line="240" w:lineRule="auto"/>
              <w:ind w:firstLine="0"/>
              <w:jc w:val="center"/>
              <w:rPr>
                <w:sz w:val="24"/>
                <w:szCs w:val="24"/>
              </w:rPr>
            </w:pPr>
            <w:r>
              <w:rPr>
                <w:sz w:val="24"/>
                <w:szCs w:val="24"/>
              </w:rPr>
              <w:t>1</w:t>
            </w:r>
            <w:r w:rsidR="009A1C9B">
              <w:rPr>
                <w:sz w:val="24"/>
                <w:szCs w:val="24"/>
              </w:rPr>
              <w:t>3</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Русский язык</w:t>
            </w:r>
            <w:r w:rsidR="00AA7191">
              <w:rPr>
                <w:sz w:val="24"/>
                <w:szCs w:val="24"/>
              </w:rPr>
              <w:t>……………………………………………………………………………</w:t>
            </w:r>
          </w:p>
        </w:tc>
        <w:tc>
          <w:tcPr>
            <w:tcW w:w="652" w:type="dxa"/>
            <w:gridSpan w:val="2"/>
            <w:vAlign w:val="bottom"/>
          </w:tcPr>
          <w:p w:rsidR="009D4D64" w:rsidRPr="009D4D64" w:rsidRDefault="00CD41A0" w:rsidP="00746511">
            <w:pPr>
              <w:suppressAutoHyphens w:val="0"/>
              <w:spacing w:line="240" w:lineRule="auto"/>
              <w:ind w:firstLine="0"/>
              <w:jc w:val="center"/>
              <w:rPr>
                <w:sz w:val="24"/>
                <w:szCs w:val="24"/>
              </w:rPr>
            </w:pPr>
            <w:r>
              <w:rPr>
                <w:sz w:val="24"/>
                <w:szCs w:val="24"/>
              </w:rPr>
              <w:t>1</w:t>
            </w:r>
            <w:r w:rsidR="009A1C9B">
              <w:rPr>
                <w:sz w:val="24"/>
                <w:szCs w:val="24"/>
              </w:rPr>
              <w:t>4</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Литература</w:t>
            </w:r>
            <w:r w:rsidR="00AA7191">
              <w:rPr>
                <w:sz w:val="24"/>
                <w:szCs w:val="24"/>
              </w:rPr>
              <w:t>………………………………………………….…………………………..</w:t>
            </w:r>
          </w:p>
        </w:tc>
        <w:tc>
          <w:tcPr>
            <w:tcW w:w="652" w:type="dxa"/>
            <w:gridSpan w:val="2"/>
            <w:vAlign w:val="bottom"/>
          </w:tcPr>
          <w:p w:rsidR="009D4D64" w:rsidRPr="009D4D64" w:rsidRDefault="00CD41A0" w:rsidP="00746511">
            <w:pPr>
              <w:suppressAutoHyphens w:val="0"/>
              <w:spacing w:line="240" w:lineRule="auto"/>
              <w:ind w:firstLine="0"/>
              <w:jc w:val="center"/>
              <w:rPr>
                <w:sz w:val="24"/>
                <w:szCs w:val="24"/>
              </w:rPr>
            </w:pPr>
            <w:r>
              <w:rPr>
                <w:sz w:val="24"/>
                <w:szCs w:val="24"/>
              </w:rPr>
              <w:t>1</w:t>
            </w:r>
            <w:r w:rsidR="009A1C9B">
              <w:rPr>
                <w:sz w:val="24"/>
                <w:szCs w:val="24"/>
              </w:rPr>
              <w:t>6</w:t>
            </w:r>
          </w:p>
        </w:tc>
      </w:tr>
      <w:tr w:rsidR="00CD41A0" w:rsidRPr="009D4D64" w:rsidTr="008E2036">
        <w:tc>
          <w:tcPr>
            <w:tcW w:w="250" w:type="dxa"/>
            <w:vAlign w:val="bottom"/>
          </w:tcPr>
          <w:p w:rsidR="00CD41A0" w:rsidRPr="009D4D64" w:rsidRDefault="00CD41A0" w:rsidP="00746511">
            <w:pPr>
              <w:suppressAutoHyphens w:val="0"/>
              <w:spacing w:line="240" w:lineRule="auto"/>
              <w:ind w:firstLine="0"/>
              <w:jc w:val="center"/>
              <w:rPr>
                <w:sz w:val="24"/>
                <w:szCs w:val="24"/>
              </w:rPr>
            </w:pPr>
          </w:p>
        </w:tc>
        <w:tc>
          <w:tcPr>
            <w:tcW w:w="425" w:type="dxa"/>
            <w:vAlign w:val="bottom"/>
          </w:tcPr>
          <w:p w:rsidR="00CD41A0" w:rsidRPr="009D4D64" w:rsidRDefault="00CD41A0" w:rsidP="00746511">
            <w:pPr>
              <w:suppressAutoHyphens w:val="0"/>
              <w:spacing w:line="240" w:lineRule="auto"/>
              <w:ind w:firstLine="0"/>
              <w:jc w:val="center"/>
              <w:rPr>
                <w:sz w:val="24"/>
                <w:szCs w:val="24"/>
              </w:rPr>
            </w:pPr>
          </w:p>
        </w:tc>
        <w:tc>
          <w:tcPr>
            <w:tcW w:w="8687" w:type="dxa"/>
            <w:gridSpan w:val="2"/>
            <w:vAlign w:val="bottom"/>
          </w:tcPr>
          <w:p w:rsidR="00CD41A0" w:rsidRPr="009D4D64" w:rsidRDefault="00CD41A0" w:rsidP="00746511">
            <w:pPr>
              <w:suppressAutoHyphens w:val="0"/>
              <w:spacing w:line="240" w:lineRule="auto"/>
              <w:ind w:firstLine="0"/>
              <w:jc w:val="center"/>
              <w:rPr>
                <w:sz w:val="24"/>
                <w:szCs w:val="24"/>
              </w:rPr>
            </w:pPr>
            <w:r>
              <w:rPr>
                <w:sz w:val="24"/>
                <w:szCs w:val="24"/>
              </w:rPr>
              <w:t>Родной язык</w:t>
            </w:r>
            <w:r w:rsidR="00AA7191">
              <w:rPr>
                <w:sz w:val="24"/>
                <w:szCs w:val="24"/>
              </w:rPr>
              <w:t>…………………………………………………………………………….</w:t>
            </w:r>
          </w:p>
        </w:tc>
        <w:tc>
          <w:tcPr>
            <w:tcW w:w="652" w:type="dxa"/>
            <w:gridSpan w:val="2"/>
            <w:vAlign w:val="bottom"/>
          </w:tcPr>
          <w:p w:rsidR="00CD41A0" w:rsidRDefault="009A1C9B" w:rsidP="00746511">
            <w:pPr>
              <w:suppressAutoHyphens w:val="0"/>
              <w:spacing w:line="240" w:lineRule="auto"/>
              <w:ind w:firstLine="0"/>
              <w:jc w:val="center"/>
              <w:rPr>
                <w:sz w:val="24"/>
                <w:szCs w:val="24"/>
              </w:rPr>
            </w:pPr>
            <w:r>
              <w:rPr>
                <w:sz w:val="24"/>
                <w:szCs w:val="24"/>
              </w:rPr>
              <w:t>17</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Иностранный язык</w:t>
            </w:r>
            <w:r w:rsidR="00AA7191">
              <w:rPr>
                <w:sz w:val="24"/>
                <w:szCs w:val="24"/>
              </w:rPr>
              <w:t>……………………………………………………………………..</w:t>
            </w:r>
          </w:p>
        </w:tc>
        <w:tc>
          <w:tcPr>
            <w:tcW w:w="652" w:type="dxa"/>
            <w:gridSpan w:val="2"/>
            <w:vAlign w:val="bottom"/>
          </w:tcPr>
          <w:p w:rsidR="009D4D64" w:rsidRPr="009D4D64" w:rsidRDefault="00CD41A0" w:rsidP="00746511">
            <w:pPr>
              <w:suppressAutoHyphens w:val="0"/>
              <w:spacing w:line="240" w:lineRule="auto"/>
              <w:ind w:firstLine="0"/>
              <w:jc w:val="center"/>
              <w:rPr>
                <w:sz w:val="24"/>
                <w:szCs w:val="24"/>
              </w:rPr>
            </w:pPr>
            <w:r>
              <w:rPr>
                <w:sz w:val="24"/>
                <w:szCs w:val="24"/>
              </w:rPr>
              <w:t>1</w:t>
            </w:r>
            <w:r w:rsidR="009A1C9B">
              <w:rPr>
                <w:sz w:val="24"/>
                <w:szCs w:val="24"/>
              </w:rPr>
              <w:t>9</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История</w:t>
            </w:r>
            <w:r w:rsidR="00AA7191">
              <w:rPr>
                <w:sz w:val="24"/>
                <w:szCs w:val="24"/>
              </w:rPr>
              <w:t>………………………………………………………………………………….</w:t>
            </w:r>
          </w:p>
        </w:tc>
        <w:tc>
          <w:tcPr>
            <w:tcW w:w="652" w:type="dxa"/>
            <w:gridSpan w:val="2"/>
            <w:vAlign w:val="bottom"/>
          </w:tcPr>
          <w:p w:rsidR="009D4D64" w:rsidRPr="009D4D64" w:rsidRDefault="00CD41A0" w:rsidP="009A1C9B">
            <w:pPr>
              <w:suppressAutoHyphens w:val="0"/>
              <w:spacing w:line="240" w:lineRule="auto"/>
              <w:ind w:firstLine="0"/>
              <w:jc w:val="center"/>
              <w:rPr>
                <w:sz w:val="24"/>
                <w:szCs w:val="24"/>
              </w:rPr>
            </w:pPr>
            <w:r>
              <w:rPr>
                <w:sz w:val="24"/>
                <w:szCs w:val="24"/>
              </w:rPr>
              <w:t>2</w:t>
            </w:r>
            <w:r w:rsidR="009A1C9B">
              <w:rPr>
                <w:sz w:val="24"/>
                <w:szCs w:val="24"/>
              </w:rPr>
              <w:t>3</w:t>
            </w:r>
          </w:p>
        </w:tc>
      </w:tr>
      <w:tr w:rsidR="00CD41A0" w:rsidRPr="009D4D64" w:rsidTr="008E2036">
        <w:tc>
          <w:tcPr>
            <w:tcW w:w="250" w:type="dxa"/>
            <w:vAlign w:val="bottom"/>
          </w:tcPr>
          <w:p w:rsidR="00CD41A0" w:rsidRPr="009D4D64" w:rsidRDefault="00CD41A0" w:rsidP="00746511">
            <w:pPr>
              <w:suppressAutoHyphens w:val="0"/>
              <w:spacing w:line="240" w:lineRule="auto"/>
              <w:ind w:firstLine="0"/>
              <w:jc w:val="center"/>
              <w:rPr>
                <w:sz w:val="24"/>
                <w:szCs w:val="24"/>
              </w:rPr>
            </w:pPr>
          </w:p>
        </w:tc>
        <w:tc>
          <w:tcPr>
            <w:tcW w:w="425" w:type="dxa"/>
            <w:vAlign w:val="bottom"/>
          </w:tcPr>
          <w:p w:rsidR="00CD41A0" w:rsidRPr="009D4D64" w:rsidRDefault="00CD41A0" w:rsidP="00746511">
            <w:pPr>
              <w:suppressAutoHyphens w:val="0"/>
              <w:spacing w:line="240" w:lineRule="auto"/>
              <w:ind w:firstLine="0"/>
              <w:jc w:val="center"/>
              <w:rPr>
                <w:sz w:val="24"/>
                <w:szCs w:val="24"/>
              </w:rPr>
            </w:pPr>
          </w:p>
        </w:tc>
        <w:tc>
          <w:tcPr>
            <w:tcW w:w="8687" w:type="dxa"/>
            <w:gridSpan w:val="2"/>
            <w:vAlign w:val="bottom"/>
          </w:tcPr>
          <w:p w:rsidR="00CD41A0" w:rsidRPr="009D4D64" w:rsidRDefault="00CD41A0" w:rsidP="00746511">
            <w:pPr>
              <w:suppressAutoHyphens w:val="0"/>
              <w:spacing w:line="240" w:lineRule="auto"/>
              <w:ind w:firstLine="0"/>
              <w:jc w:val="center"/>
              <w:rPr>
                <w:sz w:val="24"/>
                <w:szCs w:val="24"/>
              </w:rPr>
            </w:pPr>
            <w:r>
              <w:rPr>
                <w:sz w:val="24"/>
                <w:szCs w:val="24"/>
              </w:rPr>
              <w:t>Обществознание</w:t>
            </w:r>
            <w:r w:rsidR="00AA7191">
              <w:rPr>
                <w:sz w:val="24"/>
                <w:szCs w:val="24"/>
              </w:rPr>
              <w:t>……………………………………………………………………..…</w:t>
            </w:r>
          </w:p>
        </w:tc>
        <w:tc>
          <w:tcPr>
            <w:tcW w:w="652" w:type="dxa"/>
            <w:gridSpan w:val="2"/>
            <w:vAlign w:val="bottom"/>
          </w:tcPr>
          <w:p w:rsidR="00CD41A0" w:rsidRDefault="009A1C9B" w:rsidP="00746511">
            <w:pPr>
              <w:suppressAutoHyphens w:val="0"/>
              <w:spacing w:line="240" w:lineRule="auto"/>
              <w:ind w:firstLine="0"/>
              <w:jc w:val="center"/>
              <w:rPr>
                <w:sz w:val="24"/>
                <w:szCs w:val="24"/>
              </w:rPr>
            </w:pPr>
            <w:r>
              <w:rPr>
                <w:sz w:val="24"/>
                <w:szCs w:val="24"/>
              </w:rPr>
              <w:t>24</w:t>
            </w:r>
          </w:p>
        </w:tc>
      </w:tr>
      <w:tr w:rsidR="00D958F0" w:rsidRPr="009D4D64" w:rsidTr="008E2036">
        <w:tc>
          <w:tcPr>
            <w:tcW w:w="250" w:type="dxa"/>
            <w:vAlign w:val="bottom"/>
          </w:tcPr>
          <w:p w:rsidR="00D958F0" w:rsidRPr="009D4D64" w:rsidRDefault="00D958F0" w:rsidP="00746511">
            <w:pPr>
              <w:suppressAutoHyphens w:val="0"/>
              <w:spacing w:line="240" w:lineRule="auto"/>
              <w:ind w:firstLine="0"/>
              <w:jc w:val="center"/>
              <w:rPr>
                <w:sz w:val="24"/>
                <w:szCs w:val="24"/>
              </w:rPr>
            </w:pPr>
          </w:p>
        </w:tc>
        <w:tc>
          <w:tcPr>
            <w:tcW w:w="425" w:type="dxa"/>
            <w:vAlign w:val="bottom"/>
          </w:tcPr>
          <w:p w:rsidR="00D958F0" w:rsidRPr="009D4D64" w:rsidRDefault="00D958F0" w:rsidP="00746511">
            <w:pPr>
              <w:suppressAutoHyphens w:val="0"/>
              <w:spacing w:line="240" w:lineRule="auto"/>
              <w:ind w:firstLine="0"/>
              <w:jc w:val="center"/>
              <w:rPr>
                <w:sz w:val="24"/>
                <w:szCs w:val="24"/>
              </w:rPr>
            </w:pPr>
          </w:p>
        </w:tc>
        <w:tc>
          <w:tcPr>
            <w:tcW w:w="8687" w:type="dxa"/>
            <w:gridSpan w:val="2"/>
            <w:vAlign w:val="bottom"/>
          </w:tcPr>
          <w:p w:rsidR="00D958F0" w:rsidRDefault="00D958F0" w:rsidP="00746511">
            <w:pPr>
              <w:suppressAutoHyphens w:val="0"/>
              <w:spacing w:line="240" w:lineRule="auto"/>
              <w:ind w:firstLine="0"/>
              <w:jc w:val="center"/>
              <w:rPr>
                <w:sz w:val="24"/>
                <w:szCs w:val="24"/>
              </w:rPr>
            </w:pPr>
            <w:r w:rsidRPr="009D4D64">
              <w:rPr>
                <w:sz w:val="24"/>
                <w:szCs w:val="24"/>
              </w:rPr>
              <w:t>Математика: алгебра и начала математического анализа, геометрия</w:t>
            </w:r>
            <w:r w:rsidR="00AA7191">
              <w:rPr>
                <w:sz w:val="24"/>
                <w:szCs w:val="24"/>
              </w:rPr>
              <w:t>……………...</w:t>
            </w:r>
          </w:p>
        </w:tc>
        <w:tc>
          <w:tcPr>
            <w:tcW w:w="652" w:type="dxa"/>
            <w:gridSpan w:val="2"/>
            <w:vAlign w:val="bottom"/>
          </w:tcPr>
          <w:p w:rsidR="00D958F0" w:rsidRDefault="009A1C9B" w:rsidP="00746511">
            <w:pPr>
              <w:suppressAutoHyphens w:val="0"/>
              <w:spacing w:line="240" w:lineRule="auto"/>
              <w:ind w:firstLine="0"/>
              <w:jc w:val="center"/>
              <w:rPr>
                <w:sz w:val="24"/>
                <w:szCs w:val="24"/>
              </w:rPr>
            </w:pPr>
            <w:r>
              <w:rPr>
                <w:sz w:val="24"/>
                <w:szCs w:val="24"/>
              </w:rPr>
              <w:t>31</w:t>
            </w:r>
          </w:p>
        </w:tc>
      </w:tr>
      <w:tr w:rsidR="00D958F0" w:rsidRPr="009D4D64" w:rsidTr="008E2036">
        <w:tc>
          <w:tcPr>
            <w:tcW w:w="250" w:type="dxa"/>
            <w:vAlign w:val="bottom"/>
          </w:tcPr>
          <w:p w:rsidR="00D958F0" w:rsidRPr="009D4D64" w:rsidRDefault="00D958F0" w:rsidP="00746511">
            <w:pPr>
              <w:suppressAutoHyphens w:val="0"/>
              <w:spacing w:line="240" w:lineRule="auto"/>
              <w:ind w:firstLine="0"/>
              <w:jc w:val="center"/>
              <w:rPr>
                <w:sz w:val="24"/>
                <w:szCs w:val="24"/>
              </w:rPr>
            </w:pPr>
          </w:p>
        </w:tc>
        <w:tc>
          <w:tcPr>
            <w:tcW w:w="425" w:type="dxa"/>
            <w:vAlign w:val="bottom"/>
          </w:tcPr>
          <w:p w:rsidR="00D958F0" w:rsidRPr="009D4D64" w:rsidRDefault="00D958F0" w:rsidP="00746511">
            <w:pPr>
              <w:suppressAutoHyphens w:val="0"/>
              <w:spacing w:line="240" w:lineRule="auto"/>
              <w:ind w:firstLine="0"/>
              <w:jc w:val="center"/>
              <w:rPr>
                <w:sz w:val="24"/>
                <w:szCs w:val="24"/>
              </w:rPr>
            </w:pPr>
          </w:p>
        </w:tc>
        <w:tc>
          <w:tcPr>
            <w:tcW w:w="8687" w:type="dxa"/>
            <w:gridSpan w:val="2"/>
            <w:vAlign w:val="bottom"/>
          </w:tcPr>
          <w:p w:rsidR="00D958F0" w:rsidRPr="009D4D64" w:rsidRDefault="00D958F0" w:rsidP="00746511">
            <w:pPr>
              <w:suppressAutoHyphens w:val="0"/>
              <w:spacing w:line="240" w:lineRule="auto"/>
              <w:ind w:firstLine="0"/>
              <w:jc w:val="center"/>
              <w:rPr>
                <w:sz w:val="24"/>
                <w:szCs w:val="24"/>
              </w:rPr>
            </w:pPr>
            <w:r w:rsidRPr="009D4D64">
              <w:rPr>
                <w:sz w:val="24"/>
                <w:szCs w:val="24"/>
              </w:rPr>
              <w:t>Информатика</w:t>
            </w:r>
            <w:r w:rsidR="00AA7191">
              <w:rPr>
                <w:sz w:val="24"/>
                <w:szCs w:val="24"/>
              </w:rPr>
              <w:t>………………………………………………………………………….</w:t>
            </w:r>
          </w:p>
        </w:tc>
        <w:tc>
          <w:tcPr>
            <w:tcW w:w="652" w:type="dxa"/>
            <w:gridSpan w:val="2"/>
            <w:vAlign w:val="bottom"/>
          </w:tcPr>
          <w:p w:rsidR="00D958F0" w:rsidRDefault="009A1C9B" w:rsidP="009A1C9B">
            <w:pPr>
              <w:suppressAutoHyphens w:val="0"/>
              <w:spacing w:line="240" w:lineRule="auto"/>
              <w:ind w:firstLine="0"/>
              <w:jc w:val="center"/>
              <w:rPr>
                <w:sz w:val="24"/>
                <w:szCs w:val="24"/>
              </w:rPr>
            </w:pPr>
            <w:r>
              <w:rPr>
                <w:sz w:val="24"/>
                <w:szCs w:val="24"/>
              </w:rPr>
              <w:t>60</w:t>
            </w:r>
          </w:p>
        </w:tc>
      </w:tr>
      <w:tr w:rsidR="00D958F0" w:rsidRPr="009D4D64" w:rsidTr="008E2036">
        <w:tc>
          <w:tcPr>
            <w:tcW w:w="250" w:type="dxa"/>
            <w:vAlign w:val="bottom"/>
          </w:tcPr>
          <w:p w:rsidR="00D958F0" w:rsidRPr="009D4D64" w:rsidRDefault="00D958F0" w:rsidP="00746511">
            <w:pPr>
              <w:suppressAutoHyphens w:val="0"/>
              <w:spacing w:line="240" w:lineRule="auto"/>
              <w:ind w:firstLine="0"/>
              <w:jc w:val="center"/>
              <w:rPr>
                <w:sz w:val="24"/>
                <w:szCs w:val="24"/>
              </w:rPr>
            </w:pPr>
          </w:p>
        </w:tc>
        <w:tc>
          <w:tcPr>
            <w:tcW w:w="425" w:type="dxa"/>
            <w:vAlign w:val="bottom"/>
          </w:tcPr>
          <w:p w:rsidR="00D958F0" w:rsidRPr="009D4D64" w:rsidRDefault="00D958F0" w:rsidP="00746511">
            <w:pPr>
              <w:suppressAutoHyphens w:val="0"/>
              <w:spacing w:line="240" w:lineRule="auto"/>
              <w:ind w:firstLine="0"/>
              <w:jc w:val="center"/>
              <w:rPr>
                <w:sz w:val="24"/>
                <w:szCs w:val="24"/>
              </w:rPr>
            </w:pPr>
          </w:p>
        </w:tc>
        <w:tc>
          <w:tcPr>
            <w:tcW w:w="8687" w:type="dxa"/>
            <w:gridSpan w:val="2"/>
            <w:vAlign w:val="bottom"/>
          </w:tcPr>
          <w:p w:rsidR="00D958F0" w:rsidRPr="009D4D64" w:rsidRDefault="00D958F0" w:rsidP="00746511">
            <w:pPr>
              <w:suppressAutoHyphens w:val="0"/>
              <w:spacing w:line="240" w:lineRule="auto"/>
              <w:ind w:firstLine="0"/>
              <w:jc w:val="center"/>
              <w:rPr>
                <w:sz w:val="24"/>
                <w:szCs w:val="24"/>
              </w:rPr>
            </w:pPr>
            <w:r w:rsidRPr="009D4D64">
              <w:rPr>
                <w:sz w:val="24"/>
                <w:szCs w:val="24"/>
              </w:rPr>
              <w:t>Физика</w:t>
            </w:r>
            <w:r w:rsidR="00AA7191">
              <w:rPr>
                <w:sz w:val="24"/>
                <w:szCs w:val="24"/>
              </w:rPr>
              <w:t>………………………………………………………………………………….</w:t>
            </w:r>
          </w:p>
        </w:tc>
        <w:tc>
          <w:tcPr>
            <w:tcW w:w="652" w:type="dxa"/>
            <w:gridSpan w:val="2"/>
            <w:vAlign w:val="bottom"/>
          </w:tcPr>
          <w:p w:rsidR="00D958F0" w:rsidRDefault="009A1C9B" w:rsidP="00746511">
            <w:pPr>
              <w:suppressAutoHyphens w:val="0"/>
              <w:spacing w:line="240" w:lineRule="auto"/>
              <w:ind w:firstLine="0"/>
              <w:jc w:val="center"/>
              <w:rPr>
                <w:sz w:val="24"/>
                <w:szCs w:val="24"/>
              </w:rPr>
            </w:pPr>
            <w:r>
              <w:rPr>
                <w:sz w:val="24"/>
                <w:szCs w:val="24"/>
              </w:rPr>
              <w:t>63</w:t>
            </w:r>
          </w:p>
        </w:tc>
      </w:tr>
      <w:tr w:rsidR="00D958F0" w:rsidRPr="009D4D64" w:rsidTr="008E2036">
        <w:tc>
          <w:tcPr>
            <w:tcW w:w="250" w:type="dxa"/>
            <w:vAlign w:val="bottom"/>
          </w:tcPr>
          <w:p w:rsidR="00D958F0" w:rsidRPr="009D4D64" w:rsidRDefault="00D958F0" w:rsidP="00746511">
            <w:pPr>
              <w:suppressAutoHyphens w:val="0"/>
              <w:spacing w:line="240" w:lineRule="auto"/>
              <w:ind w:firstLine="0"/>
              <w:jc w:val="center"/>
              <w:rPr>
                <w:sz w:val="24"/>
                <w:szCs w:val="24"/>
              </w:rPr>
            </w:pPr>
          </w:p>
        </w:tc>
        <w:tc>
          <w:tcPr>
            <w:tcW w:w="425" w:type="dxa"/>
            <w:vAlign w:val="bottom"/>
          </w:tcPr>
          <w:p w:rsidR="00D958F0" w:rsidRPr="009D4D64" w:rsidRDefault="00D958F0" w:rsidP="00746511">
            <w:pPr>
              <w:suppressAutoHyphens w:val="0"/>
              <w:spacing w:line="240" w:lineRule="auto"/>
              <w:ind w:firstLine="0"/>
              <w:jc w:val="center"/>
              <w:rPr>
                <w:sz w:val="24"/>
                <w:szCs w:val="24"/>
              </w:rPr>
            </w:pPr>
          </w:p>
        </w:tc>
        <w:tc>
          <w:tcPr>
            <w:tcW w:w="8687" w:type="dxa"/>
            <w:gridSpan w:val="2"/>
            <w:vAlign w:val="bottom"/>
          </w:tcPr>
          <w:p w:rsidR="00D958F0" w:rsidRPr="009D4D64" w:rsidRDefault="00D958F0" w:rsidP="00746511">
            <w:pPr>
              <w:suppressAutoHyphens w:val="0"/>
              <w:spacing w:line="240" w:lineRule="auto"/>
              <w:ind w:firstLine="0"/>
              <w:jc w:val="center"/>
              <w:rPr>
                <w:sz w:val="24"/>
                <w:szCs w:val="24"/>
              </w:rPr>
            </w:pPr>
            <w:r>
              <w:rPr>
                <w:sz w:val="24"/>
                <w:szCs w:val="24"/>
              </w:rPr>
              <w:t>Химия</w:t>
            </w:r>
            <w:r w:rsidR="00AA7191">
              <w:rPr>
                <w:sz w:val="24"/>
                <w:szCs w:val="24"/>
              </w:rPr>
              <w:t>…………………………………………………………………………………...</w:t>
            </w:r>
          </w:p>
        </w:tc>
        <w:tc>
          <w:tcPr>
            <w:tcW w:w="652" w:type="dxa"/>
            <w:gridSpan w:val="2"/>
            <w:vAlign w:val="bottom"/>
          </w:tcPr>
          <w:p w:rsidR="00D958F0" w:rsidRDefault="009A1C9B" w:rsidP="00746511">
            <w:pPr>
              <w:suppressAutoHyphens w:val="0"/>
              <w:spacing w:line="240" w:lineRule="auto"/>
              <w:ind w:firstLine="0"/>
              <w:jc w:val="center"/>
              <w:rPr>
                <w:sz w:val="24"/>
                <w:szCs w:val="24"/>
              </w:rPr>
            </w:pPr>
            <w:r>
              <w:rPr>
                <w:sz w:val="24"/>
                <w:szCs w:val="24"/>
              </w:rPr>
              <w:t>64</w:t>
            </w:r>
          </w:p>
        </w:tc>
      </w:tr>
      <w:tr w:rsidR="00D958F0" w:rsidRPr="009D4D64" w:rsidTr="008E2036">
        <w:tc>
          <w:tcPr>
            <w:tcW w:w="250" w:type="dxa"/>
            <w:vAlign w:val="bottom"/>
          </w:tcPr>
          <w:p w:rsidR="00D958F0" w:rsidRPr="009D4D64" w:rsidRDefault="00D958F0" w:rsidP="00746511">
            <w:pPr>
              <w:suppressAutoHyphens w:val="0"/>
              <w:spacing w:line="240" w:lineRule="auto"/>
              <w:ind w:firstLine="0"/>
              <w:jc w:val="center"/>
              <w:rPr>
                <w:sz w:val="24"/>
                <w:szCs w:val="24"/>
              </w:rPr>
            </w:pPr>
          </w:p>
        </w:tc>
        <w:tc>
          <w:tcPr>
            <w:tcW w:w="425" w:type="dxa"/>
            <w:vAlign w:val="bottom"/>
          </w:tcPr>
          <w:p w:rsidR="00D958F0" w:rsidRPr="009D4D64" w:rsidRDefault="00D958F0" w:rsidP="00746511">
            <w:pPr>
              <w:suppressAutoHyphens w:val="0"/>
              <w:spacing w:line="240" w:lineRule="auto"/>
              <w:ind w:firstLine="0"/>
              <w:jc w:val="center"/>
              <w:rPr>
                <w:sz w:val="24"/>
                <w:szCs w:val="24"/>
              </w:rPr>
            </w:pPr>
          </w:p>
        </w:tc>
        <w:tc>
          <w:tcPr>
            <w:tcW w:w="8687" w:type="dxa"/>
            <w:gridSpan w:val="2"/>
            <w:vAlign w:val="bottom"/>
          </w:tcPr>
          <w:p w:rsidR="00D958F0" w:rsidRDefault="00D958F0" w:rsidP="00746511">
            <w:pPr>
              <w:suppressAutoHyphens w:val="0"/>
              <w:spacing w:line="240" w:lineRule="auto"/>
              <w:ind w:firstLine="0"/>
              <w:jc w:val="center"/>
              <w:rPr>
                <w:sz w:val="24"/>
                <w:szCs w:val="24"/>
              </w:rPr>
            </w:pPr>
            <w:r>
              <w:rPr>
                <w:sz w:val="24"/>
                <w:szCs w:val="24"/>
              </w:rPr>
              <w:t>Биология</w:t>
            </w:r>
            <w:r w:rsidR="00AA7191">
              <w:rPr>
                <w:sz w:val="24"/>
                <w:szCs w:val="24"/>
              </w:rPr>
              <w:t>…………………………………………………………………………………</w:t>
            </w:r>
          </w:p>
        </w:tc>
        <w:tc>
          <w:tcPr>
            <w:tcW w:w="652" w:type="dxa"/>
            <w:gridSpan w:val="2"/>
            <w:vAlign w:val="bottom"/>
          </w:tcPr>
          <w:p w:rsidR="00D958F0" w:rsidRDefault="009A1C9B" w:rsidP="00746511">
            <w:pPr>
              <w:suppressAutoHyphens w:val="0"/>
              <w:spacing w:line="240" w:lineRule="auto"/>
              <w:ind w:firstLine="0"/>
              <w:jc w:val="center"/>
              <w:rPr>
                <w:sz w:val="24"/>
                <w:szCs w:val="24"/>
              </w:rPr>
            </w:pPr>
            <w:r>
              <w:rPr>
                <w:sz w:val="24"/>
                <w:szCs w:val="24"/>
              </w:rPr>
              <w:t>66</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Физическая культура</w:t>
            </w:r>
            <w:r w:rsidR="00AA7191">
              <w:rPr>
                <w:sz w:val="24"/>
                <w:szCs w:val="24"/>
              </w:rPr>
              <w:t>…………………………………………………………………...</w:t>
            </w:r>
          </w:p>
        </w:tc>
        <w:tc>
          <w:tcPr>
            <w:tcW w:w="652" w:type="dxa"/>
            <w:gridSpan w:val="2"/>
            <w:vAlign w:val="bottom"/>
          </w:tcPr>
          <w:p w:rsidR="009D4D64" w:rsidRPr="009D4D64" w:rsidRDefault="00D958F0" w:rsidP="00746511">
            <w:pPr>
              <w:suppressAutoHyphens w:val="0"/>
              <w:spacing w:line="240" w:lineRule="auto"/>
              <w:ind w:firstLine="0"/>
              <w:jc w:val="center"/>
              <w:rPr>
                <w:sz w:val="24"/>
                <w:szCs w:val="24"/>
              </w:rPr>
            </w:pPr>
            <w:r>
              <w:rPr>
                <w:sz w:val="24"/>
                <w:szCs w:val="24"/>
              </w:rPr>
              <w:t>6</w:t>
            </w:r>
            <w:r w:rsidR="009A1C9B">
              <w:rPr>
                <w:sz w:val="24"/>
                <w:szCs w:val="24"/>
              </w:rPr>
              <w:t>8</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Основы безопасности жизнедеятельности</w:t>
            </w:r>
            <w:r w:rsidR="00AA7191">
              <w:rPr>
                <w:sz w:val="24"/>
                <w:szCs w:val="24"/>
              </w:rPr>
              <w:t>……………………………………………</w:t>
            </w:r>
          </w:p>
        </w:tc>
        <w:tc>
          <w:tcPr>
            <w:tcW w:w="652" w:type="dxa"/>
            <w:gridSpan w:val="2"/>
            <w:vAlign w:val="bottom"/>
          </w:tcPr>
          <w:p w:rsidR="009D4D64" w:rsidRPr="009D4D64" w:rsidRDefault="00D958F0" w:rsidP="00746511">
            <w:pPr>
              <w:suppressAutoHyphens w:val="0"/>
              <w:spacing w:line="240" w:lineRule="auto"/>
              <w:ind w:firstLine="0"/>
              <w:jc w:val="center"/>
              <w:rPr>
                <w:sz w:val="24"/>
                <w:szCs w:val="24"/>
              </w:rPr>
            </w:pPr>
            <w:r>
              <w:rPr>
                <w:sz w:val="24"/>
                <w:szCs w:val="24"/>
              </w:rPr>
              <w:t>6</w:t>
            </w:r>
            <w:r w:rsidR="009A1C9B">
              <w:rPr>
                <w:sz w:val="24"/>
                <w:szCs w:val="24"/>
              </w:rPr>
              <w:t>9</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9112" w:type="dxa"/>
            <w:gridSpan w:val="3"/>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 xml:space="preserve">I.3. Система </w:t>
            </w:r>
            <w:proofErr w:type="gramStart"/>
            <w:r w:rsidRPr="009D4D64">
              <w:rPr>
                <w:sz w:val="24"/>
                <w:szCs w:val="24"/>
              </w:rPr>
              <w:t>оценки достижения планируемых результатов освоения основной образовательной программы среднего общего образования</w:t>
            </w:r>
            <w:proofErr w:type="gramEnd"/>
            <w:r w:rsidR="00AA7191">
              <w:rPr>
                <w:sz w:val="24"/>
                <w:szCs w:val="24"/>
              </w:rPr>
              <w:t>…………………………...</w:t>
            </w:r>
          </w:p>
        </w:tc>
        <w:tc>
          <w:tcPr>
            <w:tcW w:w="652" w:type="dxa"/>
            <w:gridSpan w:val="2"/>
            <w:vAlign w:val="bottom"/>
          </w:tcPr>
          <w:p w:rsidR="009D4D64" w:rsidRPr="009D4D64" w:rsidRDefault="00D958F0" w:rsidP="00746511">
            <w:pPr>
              <w:suppressAutoHyphens w:val="0"/>
              <w:spacing w:line="240" w:lineRule="auto"/>
              <w:ind w:firstLine="0"/>
              <w:jc w:val="center"/>
              <w:rPr>
                <w:sz w:val="24"/>
                <w:szCs w:val="24"/>
              </w:rPr>
            </w:pPr>
            <w:r>
              <w:rPr>
                <w:sz w:val="24"/>
                <w:szCs w:val="24"/>
              </w:rPr>
              <w:t>7</w:t>
            </w:r>
            <w:r w:rsidR="009A1C9B">
              <w:rPr>
                <w:sz w:val="24"/>
                <w:szCs w:val="24"/>
              </w:rPr>
              <w:t>9</w:t>
            </w:r>
          </w:p>
        </w:tc>
      </w:tr>
      <w:tr w:rsidR="009D4D64" w:rsidRPr="009D4D64" w:rsidTr="008E2036">
        <w:trPr>
          <w:gridAfter w:val="1"/>
          <w:wAfter w:w="14" w:type="dxa"/>
        </w:trPr>
        <w:tc>
          <w:tcPr>
            <w:tcW w:w="9348" w:type="dxa"/>
            <w:gridSpan w:val="3"/>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II. Содержательный раздел примерной основной образовательной программы среднего общего образования</w:t>
            </w:r>
            <w:r w:rsidR="00AA7191">
              <w:rPr>
                <w:sz w:val="24"/>
                <w:szCs w:val="24"/>
              </w:rPr>
              <w:t>……………………………………………………………….</w:t>
            </w:r>
          </w:p>
        </w:tc>
        <w:tc>
          <w:tcPr>
            <w:tcW w:w="652" w:type="dxa"/>
            <w:gridSpan w:val="2"/>
            <w:vAlign w:val="bottom"/>
          </w:tcPr>
          <w:p w:rsidR="009D4D64" w:rsidRPr="009D4D64" w:rsidRDefault="009A1C9B" w:rsidP="009A1C9B">
            <w:pPr>
              <w:suppressAutoHyphens w:val="0"/>
              <w:spacing w:line="240" w:lineRule="auto"/>
              <w:ind w:firstLine="0"/>
              <w:jc w:val="center"/>
              <w:rPr>
                <w:sz w:val="24"/>
                <w:szCs w:val="24"/>
              </w:rPr>
            </w:pPr>
            <w:r>
              <w:rPr>
                <w:sz w:val="24"/>
                <w:szCs w:val="24"/>
              </w:rPr>
              <w:t>90</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9112" w:type="dxa"/>
            <w:gridSpan w:val="3"/>
            <w:vAlign w:val="bottom"/>
          </w:tcPr>
          <w:p w:rsidR="009D4D64" w:rsidRPr="009D4D64" w:rsidRDefault="009D4D64" w:rsidP="00746511">
            <w:pPr>
              <w:suppressAutoHyphens w:val="0"/>
              <w:spacing w:line="240" w:lineRule="auto"/>
              <w:ind w:firstLine="0"/>
              <w:jc w:val="center"/>
              <w:rPr>
                <w:sz w:val="24"/>
                <w:szCs w:val="24"/>
              </w:rPr>
            </w:pPr>
            <w:r w:rsidRPr="009D4D64">
              <w:rPr>
                <w:sz w:val="24"/>
                <w:szCs w:val="24"/>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AA7191">
              <w:rPr>
                <w:sz w:val="24"/>
                <w:szCs w:val="24"/>
              </w:rPr>
              <w:t>……..</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90</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AA7191">
              <w:rPr>
                <w:sz w:val="24"/>
                <w:szCs w:val="24"/>
              </w:rPr>
              <w:t>……………………………………………………………….</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90</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AA7191">
              <w:rPr>
                <w:sz w:val="24"/>
                <w:szCs w:val="24"/>
              </w:rPr>
              <w:t>…………………………………………….</w:t>
            </w:r>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92</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II.1.3. Типовые задачи по формированию универсальных учебных действий</w:t>
            </w:r>
            <w:r w:rsidR="00AA7191">
              <w:rPr>
                <w:sz w:val="24"/>
                <w:szCs w:val="24"/>
              </w:rPr>
              <w:t>……..</w:t>
            </w:r>
          </w:p>
        </w:tc>
        <w:tc>
          <w:tcPr>
            <w:tcW w:w="652" w:type="dxa"/>
            <w:gridSpan w:val="2"/>
            <w:vAlign w:val="bottom"/>
          </w:tcPr>
          <w:p w:rsidR="009D4D64" w:rsidRPr="009D4D64" w:rsidRDefault="007D54C8" w:rsidP="00746511">
            <w:pPr>
              <w:suppressAutoHyphens w:val="0"/>
              <w:spacing w:line="240" w:lineRule="auto"/>
              <w:ind w:firstLine="0"/>
              <w:jc w:val="center"/>
              <w:rPr>
                <w:sz w:val="24"/>
                <w:szCs w:val="24"/>
              </w:rPr>
            </w:pPr>
            <w:r>
              <w:rPr>
                <w:sz w:val="24"/>
                <w:szCs w:val="24"/>
              </w:rPr>
              <w:t>9</w:t>
            </w:r>
            <w:r w:rsidR="009A1C9B">
              <w:rPr>
                <w:sz w:val="24"/>
                <w:szCs w:val="24"/>
              </w:rPr>
              <w:t>5</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II.1.4. Описание особенностей учебно-исследовательской и проектной деятельности обучающихся</w:t>
            </w:r>
            <w:r w:rsidR="00AA7191">
              <w:rPr>
                <w:sz w:val="24"/>
                <w:szCs w:val="24"/>
              </w:rPr>
              <w:t>……………………………………………………………</w:t>
            </w:r>
          </w:p>
        </w:tc>
        <w:tc>
          <w:tcPr>
            <w:tcW w:w="652" w:type="dxa"/>
            <w:gridSpan w:val="2"/>
            <w:vAlign w:val="bottom"/>
          </w:tcPr>
          <w:p w:rsidR="009D4D64" w:rsidRPr="009D4D64" w:rsidRDefault="007D54C8" w:rsidP="00746511">
            <w:pPr>
              <w:suppressAutoHyphens w:val="0"/>
              <w:spacing w:line="240" w:lineRule="auto"/>
              <w:ind w:firstLine="0"/>
              <w:jc w:val="center"/>
              <w:rPr>
                <w:sz w:val="24"/>
                <w:szCs w:val="24"/>
              </w:rPr>
            </w:pPr>
            <w:r>
              <w:rPr>
                <w:sz w:val="24"/>
                <w:szCs w:val="24"/>
              </w:rPr>
              <w:t>9</w:t>
            </w:r>
            <w:r w:rsidR="009A1C9B">
              <w:rPr>
                <w:sz w:val="24"/>
                <w:szCs w:val="24"/>
              </w:rPr>
              <w:t>8</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II.1.5. Описание основных направлений учебно-исследовательской и проектной деятельности обучающихся</w:t>
            </w:r>
            <w:r w:rsidR="00AA7191">
              <w:rPr>
                <w:sz w:val="24"/>
                <w:szCs w:val="24"/>
              </w:rPr>
              <w:t>……………………………………………………………</w:t>
            </w:r>
          </w:p>
        </w:tc>
        <w:tc>
          <w:tcPr>
            <w:tcW w:w="652" w:type="dxa"/>
            <w:gridSpan w:val="2"/>
            <w:vAlign w:val="bottom"/>
          </w:tcPr>
          <w:p w:rsidR="009D4D64" w:rsidRPr="009D4D64" w:rsidRDefault="007D54C8" w:rsidP="00746511">
            <w:pPr>
              <w:suppressAutoHyphens w:val="0"/>
              <w:spacing w:line="240" w:lineRule="auto"/>
              <w:ind w:firstLine="0"/>
              <w:jc w:val="center"/>
              <w:rPr>
                <w:sz w:val="24"/>
                <w:szCs w:val="24"/>
              </w:rPr>
            </w:pPr>
            <w:r>
              <w:rPr>
                <w:sz w:val="24"/>
                <w:szCs w:val="24"/>
              </w:rPr>
              <w:t>9</w:t>
            </w:r>
            <w:r w:rsidR="009A1C9B">
              <w:rPr>
                <w:sz w:val="24"/>
                <w:szCs w:val="24"/>
              </w:rPr>
              <w:t>9</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 xml:space="preserve">II.1.6. </w:t>
            </w:r>
            <w:proofErr w:type="gramStart"/>
            <w:r w:rsidRPr="009D4D64">
              <w:rPr>
                <w:sz w:val="24"/>
                <w:szCs w:val="24"/>
              </w:rPr>
              <w:t>Планируемые результаты учебно-исследовательской и проектной деятельности обучающихся в рамках урочной и внеурочной деятельности</w:t>
            </w:r>
            <w:r w:rsidR="00AA7191">
              <w:rPr>
                <w:sz w:val="24"/>
                <w:szCs w:val="24"/>
              </w:rPr>
              <w:t>……….</w:t>
            </w:r>
            <w:proofErr w:type="gramEnd"/>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100</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 xml:space="preserve">II.1.7. </w:t>
            </w:r>
            <w:proofErr w:type="gramStart"/>
            <w:r w:rsidRPr="009D4D64">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AA7191">
              <w:rPr>
                <w:sz w:val="24"/>
                <w:szCs w:val="24"/>
              </w:rPr>
              <w:t>……………………………………………………………………………</w:t>
            </w:r>
            <w:proofErr w:type="gramEnd"/>
          </w:p>
        </w:tc>
        <w:tc>
          <w:tcPr>
            <w:tcW w:w="652" w:type="dxa"/>
            <w:gridSpan w:val="2"/>
            <w:vAlign w:val="bottom"/>
          </w:tcPr>
          <w:p w:rsidR="009D4D64" w:rsidRPr="009D4D64" w:rsidRDefault="009A1C9B" w:rsidP="00746511">
            <w:pPr>
              <w:suppressAutoHyphens w:val="0"/>
              <w:spacing w:line="240" w:lineRule="auto"/>
              <w:ind w:firstLine="0"/>
              <w:jc w:val="center"/>
              <w:rPr>
                <w:sz w:val="24"/>
                <w:szCs w:val="24"/>
              </w:rPr>
            </w:pPr>
            <w:r>
              <w:rPr>
                <w:sz w:val="24"/>
                <w:szCs w:val="24"/>
              </w:rPr>
              <w:t>101</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F02D7D" w:rsidP="00746511">
            <w:pPr>
              <w:suppressAutoHyphens w:val="0"/>
              <w:spacing w:line="240" w:lineRule="auto"/>
              <w:ind w:firstLine="0"/>
              <w:jc w:val="center"/>
              <w:rPr>
                <w:sz w:val="24"/>
                <w:szCs w:val="24"/>
              </w:rPr>
            </w:pPr>
            <w:r w:rsidRPr="009D4D64">
              <w:rPr>
                <w:sz w:val="24"/>
                <w:szCs w:val="24"/>
              </w:rPr>
              <w:t xml:space="preserve">II.1.8. Методика и инструментарий оценки успешности освоения и применения </w:t>
            </w:r>
            <w:proofErr w:type="gramStart"/>
            <w:r w:rsidRPr="009D4D64">
              <w:rPr>
                <w:sz w:val="24"/>
                <w:szCs w:val="24"/>
              </w:rPr>
              <w:lastRenderedPageBreak/>
              <w:t>обучающимися</w:t>
            </w:r>
            <w:proofErr w:type="gramEnd"/>
            <w:r w:rsidRPr="009D4D64">
              <w:rPr>
                <w:sz w:val="24"/>
                <w:szCs w:val="24"/>
              </w:rPr>
              <w:t xml:space="preserve"> универсальных учебных действий</w:t>
            </w:r>
            <w:r w:rsidR="00AA7191">
              <w:rPr>
                <w:sz w:val="24"/>
                <w:szCs w:val="24"/>
              </w:rPr>
              <w:t>………………………………….</w:t>
            </w:r>
          </w:p>
        </w:tc>
        <w:tc>
          <w:tcPr>
            <w:tcW w:w="652" w:type="dxa"/>
            <w:gridSpan w:val="2"/>
            <w:vAlign w:val="bottom"/>
          </w:tcPr>
          <w:p w:rsidR="009D4D64" w:rsidRPr="009D4D64" w:rsidRDefault="007D54C8" w:rsidP="00746511">
            <w:pPr>
              <w:suppressAutoHyphens w:val="0"/>
              <w:spacing w:line="240" w:lineRule="auto"/>
              <w:ind w:firstLine="0"/>
              <w:jc w:val="center"/>
              <w:rPr>
                <w:sz w:val="24"/>
                <w:szCs w:val="24"/>
              </w:rPr>
            </w:pPr>
            <w:r>
              <w:rPr>
                <w:sz w:val="24"/>
                <w:szCs w:val="24"/>
              </w:rPr>
              <w:lastRenderedPageBreak/>
              <w:t>10</w:t>
            </w:r>
            <w:r w:rsidR="009A1C9B">
              <w:rPr>
                <w:sz w:val="24"/>
                <w:szCs w:val="24"/>
              </w:rPr>
              <w:t>3</w:t>
            </w:r>
          </w:p>
        </w:tc>
      </w:tr>
      <w:tr w:rsidR="00F02D7D" w:rsidRPr="009D4D64" w:rsidTr="008E2036">
        <w:tc>
          <w:tcPr>
            <w:tcW w:w="250" w:type="dxa"/>
            <w:vAlign w:val="bottom"/>
          </w:tcPr>
          <w:p w:rsidR="00F02D7D" w:rsidRPr="009D4D64" w:rsidRDefault="00F02D7D" w:rsidP="00746511">
            <w:pPr>
              <w:suppressAutoHyphens w:val="0"/>
              <w:spacing w:line="240" w:lineRule="auto"/>
              <w:ind w:firstLine="0"/>
              <w:jc w:val="center"/>
              <w:rPr>
                <w:sz w:val="24"/>
                <w:szCs w:val="24"/>
              </w:rPr>
            </w:pPr>
          </w:p>
        </w:tc>
        <w:tc>
          <w:tcPr>
            <w:tcW w:w="9112" w:type="dxa"/>
            <w:gridSpan w:val="3"/>
            <w:vAlign w:val="bottom"/>
          </w:tcPr>
          <w:p w:rsidR="00F02D7D" w:rsidRPr="009D4D64" w:rsidRDefault="00F02D7D" w:rsidP="00746511">
            <w:pPr>
              <w:suppressAutoHyphens w:val="0"/>
              <w:spacing w:line="240" w:lineRule="auto"/>
              <w:ind w:firstLine="0"/>
              <w:jc w:val="center"/>
              <w:rPr>
                <w:sz w:val="24"/>
                <w:szCs w:val="24"/>
              </w:rPr>
            </w:pPr>
            <w:r w:rsidRPr="009D4D64">
              <w:rPr>
                <w:sz w:val="24"/>
                <w:szCs w:val="24"/>
              </w:rPr>
              <w:t>II.2. Примерные программы отдельных учебных предметов</w:t>
            </w:r>
            <w:r w:rsidR="00AA7191">
              <w:rPr>
                <w:sz w:val="24"/>
                <w:szCs w:val="24"/>
              </w:rPr>
              <w:t xml:space="preserve"> (Приложение)...………..</w:t>
            </w:r>
          </w:p>
        </w:tc>
        <w:tc>
          <w:tcPr>
            <w:tcW w:w="652" w:type="dxa"/>
            <w:gridSpan w:val="2"/>
            <w:vAlign w:val="bottom"/>
          </w:tcPr>
          <w:p w:rsidR="00F02D7D" w:rsidRPr="009D4D64" w:rsidRDefault="007D54C8" w:rsidP="00746511">
            <w:pPr>
              <w:suppressAutoHyphens w:val="0"/>
              <w:spacing w:line="240" w:lineRule="auto"/>
              <w:ind w:firstLine="0"/>
              <w:jc w:val="center"/>
              <w:rPr>
                <w:sz w:val="24"/>
                <w:szCs w:val="24"/>
              </w:rPr>
            </w:pPr>
            <w:r>
              <w:rPr>
                <w:sz w:val="24"/>
                <w:szCs w:val="24"/>
              </w:rPr>
              <w:t>10</w:t>
            </w:r>
            <w:r w:rsidR="009A1C9B">
              <w:rPr>
                <w:sz w:val="24"/>
                <w:szCs w:val="24"/>
              </w:rPr>
              <w:t>7</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9112" w:type="dxa"/>
            <w:gridSpan w:val="3"/>
            <w:vAlign w:val="bottom"/>
          </w:tcPr>
          <w:p w:rsidR="005B2101" w:rsidRPr="009D4D64" w:rsidRDefault="005B2101" w:rsidP="008E2036">
            <w:pPr>
              <w:spacing w:line="276" w:lineRule="auto"/>
              <w:ind w:firstLine="0"/>
              <w:jc w:val="center"/>
              <w:rPr>
                <w:sz w:val="24"/>
                <w:szCs w:val="24"/>
              </w:rPr>
            </w:pPr>
            <w:r w:rsidRPr="009D4D64">
              <w:rPr>
                <w:sz w:val="24"/>
                <w:szCs w:val="24"/>
              </w:rPr>
              <w:t xml:space="preserve">II.3. Примерная программа воспитания и </w:t>
            </w:r>
            <w:proofErr w:type="gramStart"/>
            <w:r w:rsidRPr="009D4D64">
              <w:rPr>
                <w:sz w:val="24"/>
                <w:szCs w:val="24"/>
              </w:rPr>
              <w:t>социализации</w:t>
            </w:r>
            <w:proofErr w:type="gramEnd"/>
            <w:r w:rsidRPr="009D4D64">
              <w:rPr>
                <w:sz w:val="24"/>
                <w:szCs w:val="24"/>
              </w:rPr>
              <w:t xml:space="preserve"> обучающихся при получении среднего общего образования</w:t>
            </w:r>
            <w:r w:rsidR="00AA7191">
              <w:rPr>
                <w:sz w:val="24"/>
                <w:szCs w:val="24"/>
              </w:rPr>
              <w:t>……………………………</w:t>
            </w:r>
            <w:r w:rsidR="008E2036">
              <w:rPr>
                <w:sz w:val="24"/>
                <w:szCs w:val="24"/>
              </w:rPr>
              <w:t>………………</w:t>
            </w:r>
          </w:p>
        </w:tc>
        <w:tc>
          <w:tcPr>
            <w:tcW w:w="652" w:type="dxa"/>
            <w:gridSpan w:val="2"/>
            <w:vAlign w:val="bottom"/>
          </w:tcPr>
          <w:p w:rsidR="005B2101" w:rsidRPr="009D4D64" w:rsidRDefault="002D3DF4" w:rsidP="00746511">
            <w:pPr>
              <w:suppressAutoHyphens w:val="0"/>
              <w:spacing w:line="240" w:lineRule="auto"/>
              <w:ind w:firstLine="0"/>
              <w:jc w:val="center"/>
              <w:rPr>
                <w:sz w:val="24"/>
                <w:szCs w:val="24"/>
              </w:rPr>
            </w:pPr>
            <w:r>
              <w:rPr>
                <w:sz w:val="24"/>
                <w:szCs w:val="24"/>
              </w:rPr>
              <w:t>10</w:t>
            </w:r>
            <w:r w:rsidR="009A1C9B">
              <w:rPr>
                <w:sz w:val="24"/>
                <w:szCs w:val="24"/>
              </w:rPr>
              <w:t>7</w:t>
            </w:r>
          </w:p>
        </w:tc>
      </w:tr>
      <w:tr w:rsidR="009D4D64" w:rsidRPr="009D4D64" w:rsidTr="008E2036">
        <w:tc>
          <w:tcPr>
            <w:tcW w:w="250" w:type="dxa"/>
            <w:vAlign w:val="bottom"/>
          </w:tcPr>
          <w:p w:rsidR="009D4D64" w:rsidRPr="009D4D64" w:rsidRDefault="009D4D64" w:rsidP="00746511">
            <w:pPr>
              <w:suppressAutoHyphens w:val="0"/>
              <w:spacing w:line="240" w:lineRule="auto"/>
              <w:ind w:firstLine="0"/>
              <w:jc w:val="center"/>
              <w:rPr>
                <w:sz w:val="24"/>
                <w:szCs w:val="24"/>
              </w:rPr>
            </w:pPr>
          </w:p>
        </w:tc>
        <w:tc>
          <w:tcPr>
            <w:tcW w:w="425" w:type="dxa"/>
            <w:vAlign w:val="bottom"/>
          </w:tcPr>
          <w:p w:rsidR="009D4D64" w:rsidRPr="009D4D64" w:rsidRDefault="009D4D64" w:rsidP="00746511">
            <w:pPr>
              <w:suppressAutoHyphens w:val="0"/>
              <w:spacing w:line="240" w:lineRule="auto"/>
              <w:ind w:firstLine="0"/>
              <w:jc w:val="center"/>
              <w:rPr>
                <w:sz w:val="24"/>
                <w:szCs w:val="24"/>
              </w:rPr>
            </w:pPr>
          </w:p>
        </w:tc>
        <w:tc>
          <w:tcPr>
            <w:tcW w:w="8687" w:type="dxa"/>
            <w:gridSpan w:val="2"/>
            <w:vAlign w:val="bottom"/>
          </w:tcPr>
          <w:p w:rsidR="009D4D64" w:rsidRPr="009D4D64" w:rsidRDefault="005B2101" w:rsidP="00746511">
            <w:pPr>
              <w:suppressAutoHyphens w:val="0"/>
              <w:spacing w:line="240" w:lineRule="auto"/>
              <w:ind w:firstLine="0"/>
              <w:jc w:val="center"/>
              <w:rPr>
                <w:sz w:val="24"/>
                <w:szCs w:val="24"/>
              </w:rPr>
            </w:pPr>
            <w:r w:rsidRPr="009D4D64">
              <w:rPr>
                <w:sz w:val="24"/>
                <w:szCs w:val="24"/>
              </w:rPr>
              <w:t xml:space="preserve">II.3.1. Цель и задачи духовно-нравственного развития, воспитания и социализации </w:t>
            </w:r>
            <w:proofErr w:type="gramStart"/>
            <w:r w:rsidRPr="009D4D64">
              <w:rPr>
                <w:sz w:val="24"/>
                <w:szCs w:val="24"/>
              </w:rPr>
              <w:t>обучающихся</w:t>
            </w:r>
            <w:proofErr w:type="gramEnd"/>
            <w:r w:rsidR="00AA7191">
              <w:rPr>
                <w:sz w:val="24"/>
                <w:szCs w:val="24"/>
              </w:rPr>
              <w:t>…………………………………………………………...</w:t>
            </w:r>
          </w:p>
        </w:tc>
        <w:tc>
          <w:tcPr>
            <w:tcW w:w="652" w:type="dxa"/>
            <w:gridSpan w:val="2"/>
            <w:vAlign w:val="bottom"/>
          </w:tcPr>
          <w:p w:rsidR="009D4D64" w:rsidRPr="009D4D64" w:rsidRDefault="002D3DF4" w:rsidP="009A1C9B">
            <w:pPr>
              <w:suppressAutoHyphens w:val="0"/>
              <w:spacing w:line="240" w:lineRule="auto"/>
              <w:ind w:firstLine="0"/>
              <w:jc w:val="center"/>
              <w:rPr>
                <w:sz w:val="24"/>
                <w:szCs w:val="24"/>
              </w:rPr>
            </w:pPr>
            <w:r>
              <w:rPr>
                <w:sz w:val="24"/>
                <w:szCs w:val="24"/>
              </w:rPr>
              <w:t>10</w:t>
            </w:r>
            <w:r w:rsidR="009A1C9B">
              <w:rPr>
                <w:sz w:val="24"/>
                <w:szCs w:val="24"/>
              </w:rPr>
              <w:t>8</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II.3.2. Основные направления и ценностные основы духовно-нравственного развития, воспитания и социализации</w:t>
            </w:r>
            <w:r w:rsidR="00AA7191">
              <w:rPr>
                <w:sz w:val="24"/>
                <w:szCs w:val="24"/>
              </w:rPr>
              <w:t>……………………………………………….</w:t>
            </w:r>
          </w:p>
        </w:tc>
        <w:tc>
          <w:tcPr>
            <w:tcW w:w="652" w:type="dxa"/>
            <w:gridSpan w:val="2"/>
            <w:vAlign w:val="bottom"/>
          </w:tcPr>
          <w:p w:rsidR="005B2101" w:rsidRPr="009D4D64" w:rsidRDefault="002D3DF4" w:rsidP="009A1C9B">
            <w:pPr>
              <w:suppressAutoHyphens w:val="0"/>
              <w:spacing w:line="240" w:lineRule="auto"/>
              <w:ind w:firstLine="0"/>
              <w:jc w:val="center"/>
              <w:rPr>
                <w:sz w:val="24"/>
                <w:szCs w:val="24"/>
              </w:rPr>
            </w:pPr>
            <w:r>
              <w:rPr>
                <w:sz w:val="24"/>
                <w:szCs w:val="24"/>
              </w:rPr>
              <w:t>10</w:t>
            </w:r>
            <w:r w:rsidR="009A1C9B">
              <w:rPr>
                <w:sz w:val="24"/>
                <w:szCs w:val="24"/>
              </w:rPr>
              <w:t>9</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 xml:space="preserve">II.3.3. Содержание, виды деятельности и формы занятий с </w:t>
            </w:r>
            <w:proofErr w:type="gramStart"/>
            <w:r w:rsidRPr="009D4D64">
              <w:rPr>
                <w:sz w:val="24"/>
                <w:szCs w:val="24"/>
              </w:rPr>
              <w:t>обучающимися</w:t>
            </w:r>
            <w:proofErr w:type="gramEnd"/>
            <w:r w:rsidRPr="009D4D64">
              <w:rPr>
                <w:sz w:val="24"/>
                <w:szCs w:val="24"/>
              </w:rPr>
              <w:t xml:space="preserve"> по каждому из направлений духовно-нравственного развития, воспитания и социализации обучающихся</w:t>
            </w:r>
            <w:r w:rsidR="00AA7191">
              <w:rPr>
                <w:sz w:val="24"/>
                <w:szCs w:val="24"/>
              </w:rPr>
              <w:t>…………………………………………………………...</w:t>
            </w:r>
          </w:p>
        </w:tc>
        <w:tc>
          <w:tcPr>
            <w:tcW w:w="652" w:type="dxa"/>
            <w:gridSpan w:val="2"/>
            <w:vAlign w:val="bottom"/>
          </w:tcPr>
          <w:p w:rsidR="005B2101" w:rsidRPr="009D4D64" w:rsidRDefault="002D3DF4" w:rsidP="00746511">
            <w:pPr>
              <w:suppressAutoHyphens w:val="0"/>
              <w:spacing w:line="240" w:lineRule="auto"/>
              <w:ind w:firstLine="0"/>
              <w:jc w:val="center"/>
              <w:rPr>
                <w:sz w:val="24"/>
                <w:szCs w:val="24"/>
              </w:rPr>
            </w:pPr>
            <w:r>
              <w:rPr>
                <w:sz w:val="24"/>
                <w:szCs w:val="24"/>
              </w:rPr>
              <w:t>11</w:t>
            </w:r>
            <w:r w:rsidR="009A1C9B">
              <w:rPr>
                <w:sz w:val="24"/>
                <w:szCs w:val="24"/>
              </w:rPr>
              <w:t>3</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 xml:space="preserve">II.3.4. Модель организации работы по духовно-нравственному развитию, воспитанию и социализации </w:t>
            </w:r>
            <w:proofErr w:type="gramStart"/>
            <w:r w:rsidRPr="009D4D64">
              <w:rPr>
                <w:sz w:val="24"/>
                <w:szCs w:val="24"/>
              </w:rPr>
              <w:t>обучающихся</w:t>
            </w:r>
            <w:proofErr w:type="gramEnd"/>
            <w:r w:rsidR="00AA7191">
              <w:rPr>
                <w:sz w:val="24"/>
                <w:szCs w:val="24"/>
              </w:rPr>
              <w:t>………………………………………….</w:t>
            </w:r>
          </w:p>
        </w:tc>
        <w:tc>
          <w:tcPr>
            <w:tcW w:w="652" w:type="dxa"/>
            <w:gridSpan w:val="2"/>
            <w:vAlign w:val="bottom"/>
          </w:tcPr>
          <w:p w:rsidR="005B2101" w:rsidRPr="009D4D64" w:rsidRDefault="00F74461" w:rsidP="00746511">
            <w:pPr>
              <w:suppressAutoHyphens w:val="0"/>
              <w:spacing w:line="240" w:lineRule="auto"/>
              <w:ind w:firstLine="0"/>
              <w:jc w:val="center"/>
              <w:rPr>
                <w:sz w:val="24"/>
                <w:szCs w:val="24"/>
              </w:rPr>
            </w:pPr>
            <w:r>
              <w:rPr>
                <w:sz w:val="24"/>
                <w:szCs w:val="24"/>
              </w:rPr>
              <w:t>11</w:t>
            </w:r>
            <w:r w:rsidR="009A1C9B">
              <w:rPr>
                <w:sz w:val="24"/>
                <w:szCs w:val="24"/>
              </w:rPr>
              <w:t>3</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II.3.5. Описание форм и методов организации социально значимой деятельности обучающихся</w:t>
            </w:r>
            <w:r w:rsidR="00AA7191">
              <w:rPr>
                <w:sz w:val="24"/>
                <w:szCs w:val="24"/>
              </w:rPr>
              <w:t>……………………………………………………………………………</w:t>
            </w:r>
          </w:p>
        </w:tc>
        <w:tc>
          <w:tcPr>
            <w:tcW w:w="652" w:type="dxa"/>
            <w:gridSpan w:val="2"/>
            <w:vAlign w:val="bottom"/>
          </w:tcPr>
          <w:p w:rsidR="005B2101" w:rsidRPr="009D4D64" w:rsidRDefault="00F74461" w:rsidP="00746511">
            <w:pPr>
              <w:suppressAutoHyphens w:val="0"/>
              <w:spacing w:line="240" w:lineRule="auto"/>
              <w:ind w:firstLine="0"/>
              <w:jc w:val="center"/>
              <w:rPr>
                <w:sz w:val="24"/>
                <w:szCs w:val="24"/>
              </w:rPr>
            </w:pPr>
            <w:r>
              <w:rPr>
                <w:sz w:val="24"/>
                <w:szCs w:val="24"/>
              </w:rPr>
              <w:t>11</w:t>
            </w:r>
            <w:r w:rsidR="009A1C9B">
              <w:rPr>
                <w:sz w:val="24"/>
                <w:szCs w:val="24"/>
              </w:rPr>
              <w:t>3</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AA7191">
              <w:rPr>
                <w:sz w:val="24"/>
                <w:szCs w:val="24"/>
              </w:rPr>
              <w:t>…………………..</w:t>
            </w:r>
          </w:p>
        </w:tc>
        <w:tc>
          <w:tcPr>
            <w:tcW w:w="652" w:type="dxa"/>
            <w:gridSpan w:val="2"/>
            <w:vAlign w:val="bottom"/>
          </w:tcPr>
          <w:p w:rsidR="005B2101" w:rsidRPr="009D4D64" w:rsidRDefault="00F74461" w:rsidP="00746511">
            <w:pPr>
              <w:suppressAutoHyphens w:val="0"/>
              <w:spacing w:line="240" w:lineRule="auto"/>
              <w:ind w:firstLine="0"/>
              <w:jc w:val="center"/>
              <w:rPr>
                <w:sz w:val="24"/>
                <w:szCs w:val="24"/>
              </w:rPr>
            </w:pPr>
            <w:r>
              <w:rPr>
                <w:sz w:val="24"/>
                <w:szCs w:val="24"/>
              </w:rPr>
              <w:t>113</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II.3.7. Описание методов и форм профессиональной ориентации в организации, осуществляющей образовательную деятельность</w:t>
            </w:r>
            <w:r w:rsidR="00AA7191">
              <w:rPr>
                <w:sz w:val="24"/>
                <w:szCs w:val="24"/>
              </w:rPr>
              <w:t>……………………………………</w:t>
            </w:r>
          </w:p>
        </w:tc>
        <w:tc>
          <w:tcPr>
            <w:tcW w:w="652" w:type="dxa"/>
            <w:gridSpan w:val="2"/>
            <w:vAlign w:val="bottom"/>
          </w:tcPr>
          <w:p w:rsidR="005B2101" w:rsidRPr="009D4D64" w:rsidRDefault="00F74461" w:rsidP="00746511">
            <w:pPr>
              <w:suppressAutoHyphens w:val="0"/>
              <w:spacing w:line="240" w:lineRule="auto"/>
              <w:ind w:firstLine="0"/>
              <w:jc w:val="center"/>
              <w:rPr>
                <w:sz w:val="24"/>
                <w:szCs w:val="24"/>
              </w:rPr>
            </w:pPr>
            <w:r>
              <w:rPr>
                <w:sz w:val="24"/>
                <w:szCs w:val="24"/>
              </w:rPr>
              <w:t>1</w:t>
            </w:r>
            <w:r w:rsidR="009A1C9B">
              <w:rPr>
                <w:sz w:val="24"/>
                <w:szCs w:val="24"/>
              </w:rPr>
              <w:t>32</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 xml:space="preserve">II.3.8. </w:t>
            </w:r>
            <w:proofErr w:type="gramStart"/>
            <w:r w:rsidRPr="009D4D64">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AA7191">
              <w:rPr>
                <w:sz w:val="24"/>
                <w:szCs w:val="24"/>
              </w:rPr>
              <w:t>………….</w:t>
            </w:r>
            <w:proofErr w:type="gramEnd"/>
          </w:p>
        </w:tc>
        <w:tc>
          <w:tcPr>
            <w:tcW w:w="652" w:type="dxa"/>
            <w:gridSpan w:val="2"/>
            <w:vAlign w:val="bottom"/>
          </w:tcPr>
          <w:p w:rsidR="005B2101" w:rsidRPr="009D4D64" w:rsidRDefault="00F74461" w:rsidP="00746511">
            <w:pPr>
              <w:suppressAutoHyphens w:val="0"/>
              <w:spacing w:line="240" w:lineRule="auto"/>
              <w:ind w:firstLine="0"/>
              <w:jc w:val="center"/>
              <w:rPr>
                <w:sz w:val="24"/>
                <w:szCs w:val="24"/>
              </w:rPr>
            </w:pPr>
            <w:r>
              <w:rPr>
                <w:sz w:val="24"/>
                <w:szCs w:val="24"/>
              </w:rPr>
              <w:t>13</w:t>
            </w:r>
            <w:r w:rsidR="009A1C9B">
              <w:rPr>
                <w:sz w:val="24"/>
                <w:szCs w:val="24"/>
              </w:rPr>
              <w:t>7</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II.3.9. Описание форм и методов повышения педагогической культуры родителей (законных представителей) обучающихся</w:t>
            </w:r>
            <w:r w:rsidR="00AA7191">
              <w:rPr>
                <w:sz w:val="24"/>
                <w:szCs w:val="24"/>
              </w:rPr>
              <w:t>……………………………………………</w:t>
            </w:r>
          </w:p>
        </w:tc>
        <w:tc>
          <w:tcPr>
            <w:tcW w:w="652" w:type="dxa"/>
            <w:gridSpan w:val="2"/>
            <w:vAlign w:val="bottom"/>
          </w:tcPr>
          <w:p w:rsidR="005B2101" w:rsidRPr="009D4D64" w:rsidRDefault="00F74461" w:rsidP="00746511">
            <w:pPr>
              <w:suppressAutoHyphens w:val="0"/>
              <w:spacing w:line="240" w:lineRule="auto"/>
              <w:ind w:firstLine="0"/>
              <w:jc w:val="center"/>
              <w:rPr>
                <w:sz w:val="24"/>
                <w:szCs w:val="24"/>
              </w:rPr>
            </w:pPr>
            <w:r>
              <w:rPr>
                <w:sz w:val="24"/>
                <w:szCs w:val="24"/>
              </w:rPr>
              <w:t>138</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AA7191">
              <w:rPr>
                <w:sz w:val="24"/>
                <w:szCs w:val="24"/>
              </w:rPr>
              <w:t>…………..</w:t>
            </w:r>
          </w:p>
        </w:tc>
        <w:tc>
          <w:tcPr>
            <w:tcW w:w="652" w:type="dxa"/>
            <w:gridSpan w:val="2"/>
            <w:vAlign w:val="bottom"/>
          </w:tcPr>
          <w:p w:rsidR="005B2101" w:rsidRPr="009D4D64" w:rsidRDefault="009A1C9B" w:rsidP="00746511">
            <w:pPr>
              <w:suppressAutoHyphens w:val="0"/>
              <w:spacing w:line="240" w:lineRule="auto"/>
              <w:ind w:firstLine="0"/>
              <w:jc w:val="center"/>
              <w:rPr>
                <w:sz w:val="24"/>
                <w:szCs w:val="24"/>
              </w:rPr>
            </w:pPr>
            <w:r>
              <w:rPr>
                <w:sz w:val="24"/>
                <w:szCs w:val="24"/>
              </w:rPr>
              <w:t>113</w:t>
            </w:r>
            <w:r w:rsidR="00F74461">
              <w:rPr>
                <w:sz w:val="24"/>
                <w:szCs w:val="24"/>
              </w:rPr>
              <w:t>-140</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9D4D64">
              <w:rPr>
                <w:sz w:val="24"/>
                <w:szCs w:val="24"/>
              </w:rPr>
              <w:t>обучающихся</w:t>
            </w:r>
            <w:proofErr w:type="gramEnd"/>
            <w:r w:rsidR="00AA7191">
              <w:rPr>
                <w:sz w:val="24"/>
                <w:szCs w:val="24"/>
              </w:rPr>
              <w:t>…………………………………………………………..</w:t>
            </w:r>
          </w:p>
        </w:tc>
        <w:tc>
          <w:tcPr>
            <w:tcW w:w="652" w:type="dxa"/>
            <w:gridSpan w:val="2"/>
            <w:vAlign w:val="bottom"/>
          </w:tcPr>
          <w:p w:rsidR="005B2101" w:rsidRPr="009D4D64" w:rsidRDefault="00F74461" w:rsidP="00746511">
            <w:pPr>
              <w:suppressAutoHyphens w:val="0"/>
              <w:spacing w:line="240" w:lineRule="auto"/>
              <w:ind w:firstLine="0"/>
              <w:jc w:val="center"/>
              <w:rPr>
                <w:sz w:val="24"/>
                <w:szCs w:val="24"/>
              </w:rPr>
            </w:pPr>
            <w:r>
              <w:rPr>
                <w:sz w:val="24"/>
                <w:szCs w:val="24"/>
              </w:rPr>
              <w:t>141</w:t>
            </w:r>
          </w:p>
        </w:tc>
      </w:tr>
      <w:tr w:rsidR="005B2101" w:rsidRPr="009D4D64" w:rsidTr="008E2036">
        <w:trPr>
          <w:gridAfter w:val="1"/>
          <w:wAfter w:w="14" w:type="dxa"/>
        </w:trPr>
        <w:tc>
          <w:tcPr>
            <w:tcW w:w="9348" w:type="dxa"/>
            <w:gridSpan w:val="3"/>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III. Организационный раздел примерной основной образовательной программы среднего общего образования</w:t>
            </w:r>
            <w:r w:rsidR="00AA7191">
              <w:rPr>
                <w:sz w:val="24"/>
                <w:szCs w:val="24"/>
              </w:rPr>
              <w:t>…………………………………………………….………</w:t>
            </w:r>
          </w:p>
        </w:tc>
        <w:tc>
          <w:tcPr>
            <w:tcW w:w="652" w:type="dxa"/>
            <w:gridSpan w:val="2"/>
            <w:vAlign w:val="bottom"/>
          </w:tcPr>
          <w:p w:rsidR="005B2101" w:rsidRPr="009D4D64" w:rsidRDefault="002D3DF4" w:rsidP="00746511">
            <w:pPr>
              <w:suppressAutoHyphens w:val="0"/>
              <w:spacing w:line="240" w:lineRule="auto"/>
              <w:ind w:firstLine="0"/>
              <w:jc w:val="center"/>
              <w:rPr>
                <w:sz w:val="24"/>
                <w:szCs w:val="24"/>
              </w:rPr>
            </w:pPr>
            <w:r>
              <w:rPr>
                <w:sz w:val="24"/>
                <w:szCs w:val="24"/>
              </w:rPr>
              <w:t>14</w:t>
            </w:r>
            <w:r w:rsidR="009A1C9B">
              <w:rPr>
                <w:sz w:val="24"/>
                <w:szCs w:val="24"/>
              </w:rPr>
              <w:t>9</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9112" w:type="dxa"/>
            <w:gridSpan w:val="3"/>
            <w:vAlign w:val="bottom"/>
          </w:tcPr>
          <w:p w:rsidR="005B2101" w:rsidRPr="009D4D64" w:rsidRDefault="005B2101" w:rsidP="008E2036">
            <w:pPr>
              <w:suppressAutoHyphens w:val="0"/>
              <w:spacing w:line="240" w:lineRule="auto"/>
              <w:ind w:firstLine="0"/>
              <w:jc w:val="left"/>
              <w:rPr>
                <w:sz w:val="24"/>
                <w:szCs w:val="24"/>
              </w:rPr>
            </w:pPr>
            <w:r w:rsidRPr="009D4D64">
              <w:rPr>
                <w:sz w:val="24"/>
                <w:szCs w:val="24"/>
              </w:rPr>
              <w:t>III.1. Примерный учебный план</w:t>
            </w:r>
            <w:r w:rsidR="00AA7191">
              <w:rPr>
                <w:sz w:val="24"/>
                <w:szCs w:val="24"/>
              </w:rPr>
              <w:t>………………………………………………………….</w:t>
            </w:r>
          </w:p>
        </w:tc>
        <w:tc>
          <w:tcPr>
            <w:tcW w:w="652" w:type="dxa"/>
            <w:gridSpan w:val="2"/>
            <w:vAlign w:val="bottom"/>
          </w:tcPr>
          <w:p w:rsidR="005B2101" w:rsidRPr="009D4D64" w:rsidRDefault="002D3DF4" w:rsidP="009A1C9B">
            <w:pPr>
              <w:suppressAutoHyphens w:val="0"/>
              <w:spacing w:line="240" w:lineRule="auto"/>
              <w:ind w:firstLine="0"/>
              <w:jc w:val="center"/>
              <w:rPr>
                <w:sz w:val="24"/>
                <w:szCs w:val="24"/>
              </w:rPr>
            </w:pPr>
            <w:r>
              <w:rPr>
                <w:sz w:val="24"/>
                <w:szCs w:val="24"/>
              </w:rPr>
              <w:t>14</w:t>
            </w:r>
            <w:r w:rsidR="009A1C9B">
              <w:rPr>
                <w:sz w:val="24"/>
                <w:szCs w:val="24"/>
              </w:rPr>
              <w:t>9</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9112" w:type="dxa"/>
            <w:gridSpan w:val="3"/>
            <w:vAlign w:val="bottom"/>
          </w:tcPr>
          <w:p w:rsidR="005B2101" w:rsidRPr="009D4D64" w:rsidRDefault="005B2101" w:rsidP="008E2036">
            <w:pPr>
              <w:suppressAutoHyphens w:val="0"/>
              <w:spacing w:line="240" w:lineRule="auto"/>
              <w:ind w:firstLine="0"/>
              <w:jc w:val="left"/>
              <w:rPr>
                <w:sz w:val="24"/>
                <w:szCs w:val="24"/>
              </w:rPr>
            </w:pPr>
            <w:r w:rsidRPr="009D4D64">
              <w:rPr>
                <w:sz w:val="24"/>
                <w:szCs w:val="24"/>
              </w:rPr>
              <w:t>III.2. Примерный план внеурочной деятельности</w:t>
            </w:r>
            <w:r w:rsidR="00AA7191">
              <w:rPr>
                <w:sz w:val="24"/>
                <w:szCs w:val="24"/>
              </w:rPr>
              <w:t>………………………………………</w:t>
            </w:r>
          </w:p>
        </w:tc>
        <w:tc>
          <w:tcPr>
            <w:tcW w:w="652" w:type="dxa"/>
            <w:gridSpan w:val="2"/>
            <w:vAlign w:val="bottom"/>
          </w:tcPr>
          <w:p w:rsidR="005B2101" w:rsidRPr="009D4D64" w:rsidRDefault="002D3DF4" w:rsidP="00746511">
            <w:pPr>
              <w:suppressAutoHyphens w:val="0"/>
              <w:spacing w:line="240" w:lineRule="auto"/>
              <w:ind w:firstLine="0"/>
              <w:jc w:val="center"/>
              <w:rPr>
                <w:sz w:val="24"/>
                <w:szCs w:val="24"/>
              </w:rPr>
            </w:pPr>
            <w:r>
              <w:rPr>
                <w:sz w:val="24"/>
                <w:szCs w:val="24"/>
              </w:rPr>
              <w:t>15</w:t>
            </w:r>
            <w:r w:rsidR="009A1C9B">
              <w:rPr>
                <w:sz w:val="24"/>
                <w:szCs w:val="24"/>
              </w:rPr>
              <w:t>5</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9112" w:type="dxa"/>
            <w:gridSpan w:val="3"/>
            <w:vAlign w:val="bottom"/>
          </w:tcPr>
          <w:p w:rsidR="005B2101" w:rsidRPr="009D4D64" w:rsidRDefault="005B2101" w:rsidP="008E2036">
            <w:pPr>
              <w:suppressAutoHyphens w:val="0"/>
              <w:spacing w:line="240" w:lineRule="auto"/>
              <w:ind w:firstLine="0"/>
              <w:jc w:val="left"/>
              <w:rPr>
                <w:sz w:val="24"/>
                <w:szCs w:val="24"/>
              </w:rPr>
            </w:pPr>
            <w:r w:rsidRPr="009D4D64">
              <w:rPr>
                <w:sz w:val="24"/>
                <w:szCs w:val="24"/>
              </w:rPr>
              <w:t>III.3. Система условий реализации основной образовательной программы</w:t>
            </w:r>
            <w:r w:rsidR="00AA7191">
              <w:rPr>
                <w:sz w:val="24"/>
                <w:szCs w:val="24"/>
              </w:rPr>
              <w:t>…………</w:t>
            </w:r>
            <w:r w:rsidR="008E2036">
              <w:rPr>
                <w:sz w:val="24"/>
                <w:szCs w:val="24"/>
              </w:rPr>
              <w:t>………………………………………………………………………</w:t>
            </w:r>
          </w:p>
        </w:tc>
        <w:tc>
          <w:tcPr>
            <w:tcW w:w="652" w:type="dxa"/>
            <w:gridSpan w:val="2"/>
            <w:vAlign w:val="bottom"/>
          </w:tcPr>
          <w:p w:rsidR="005B2101" w:rsidRPr="009D4D64" w:rsidRDefault="002D3DF4" w:rsidP="00746511">
            <w:pPr>
              <w:suppressAutoHyphens w:val="0"/>
              <w:spacing w:line="240" w:lineRule="auto"/>
              <w:ind w:firstLine="0"/>
              <w:jc w:val="center"/>
              <w:rPr>
                <w:sz w:val="24"/>
                <w:szCs w:val="24"/>
              </w:rPr>
            </w:pPr>
            <w:r>
              <w:rPr>
                <w:sz w:val="24"/>
                <w:szCs w:val="24"/>
              </w:rPr>
              <w:t>1</w:t>
            </w:r>
            <w:r w:rsidR="009A1C9B">
              <w:rPr>
                <w:sz w:val="24"/>
                <w:szCs w:val="24"/>
              </w:rPr>
              <w:t>71</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8E2036">
            <w:pPr>
              <w:suppressAutoHyphens w:val="0"/>
              <w:spacing w:line="240" w:lineRule="auto"/>
              <w:ind w:firstLine="0"/>
              <w:jc w:val="left"/>
              <w:rPr>
                <w:sz w:val="24"/>
                <w:szCs w:val="24"/>
              </w:rPr>
            </w:pPr>
            <w:r w:rsidRPr="009D4D64">
              <w:rPr>
                <w:sz w:val="24"/>
                <w:szCs w:val="24"/>
              </w:rPr>
              <w:t>III.3.1. Требования к кадровым условиям реализации основной образовательной программы</w:t>
            </w:r>
            <w:r w:rsidR="00AA7191">
              <w:rPr>
                <w:sz w:val="24"/>
                <w:szCs w:val="24"/>
              </w:rPr>
              <w:t>………………………………………………………………………………</w:t>
            </w:r>
          </w:p>
        </w:tc>
        <w:tc>
          <w:tcPr>
            <w:tcW w:w="652" w:type="dxa"/>
            <w:gridSpan w:val="2"/>
            <w:vAlign w:val="bottom"/>
          </w:tcPr>
          <w:p w:rsidR="005B2101" w:rsidRPr="009D4D64" w:rsidRDefault="002D3DF4" w:rsidP="00746511">
            <w:pPr>
              <w:suppressAutoHyphens w:val="0"/>
              <w:spacing w:line="240" w:lineRule="auto"/>
              <w:ind w:firstLine="0"/>
              <w:jc w:val="center"/>
              <w:rPr>
                <w:sz w:val="24"/>
                <w:szCs w:val="24"/>
              </w:rPr>
            </w:pPr>
            <w:r>
              <w:rPr>
                <w:sz w:val="24"/>
                <w:szCs w:val="24"/>
              </w:rPr>
              <w:t>1</w:t>
            </w:r>
            <w:r w:rsidR="009A1C9B">
              <w:rPr>
                <w:sz w:val="24"/>
                <w:szCs w:val="24"/>
              </w:rPr>
              <w:t>71</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8E2036">
            <w:pPr>
              <w:suppressAutoHyphens w:val="0"/>
              <w:spacing w:line="240" w:lineRule="auto"/>
              <w:ind w:firstLine="0"/>
              <w:jc w:val="left"/>
              <w:rPr>
                <w:sz w:val="24"/>
                <w:szCs w:val="24"/>
              </w:rPr>
            </w:pPr>
            <w:r w:rsidRPr="009D4D64">
              <w:rPr>
                <w:sz w:val="24"/>
                <w:szCs w:val="24"/>
              </w:rPr>
              <w:t>III.3.2. Психолого-педагогические условия реализации основной образовательной программы</w:t>
            </w:r>
            <w:r w:rsidR="00AA7191">
              <w:rPr>
                <w:sz w:val="24"/>
                <w:szCs w:val="24"/>
              </w:rPr>
              <w:t>…………………………………………………………</w:t>
            </w:r>
            <w:r w:rsidR="009A1C9B">
              <w:rPr>
                <w:sz w:val="24"/>
                <w:szCs w:val="24"/>
              </w:rPr>
              <w:t>…………………….</w:t>
            </w:r>
          </w:p>
        </w:tc>
        <w:tc>
          <w:tcPr>
            <w:tcW w:w="652" w:type="dxa"/>
            <w:gridSpan w:val="2"/>
            <w:vAlign w:val="bottom"/>
          </w:tcPr>
          <w:p w:rsidR="005B2101" w:rsidRPr="009D4D64" w:rsidRDefault="009A1C9B" w:rsidP="00746511">
            <w:pPr>
              <w:suppressAutoHyphens w:val="0"/>
              <w:spacing w:line="240" w:lineRule="auto"/>
              <w:ind w:firstLine="0"/>
              <w:jc w:val="center"/>
              <w:rPr>
                <w:sz w:val="24"/>
                <w:szCs w:val="24"/>
              </w:rPr>
            </w:pPr>
            <w:r>
              <w:rPr>
                <w:sz w:val="24"/>
                <w:szCs w:val="24"/>
              </w:rPr>
              <w:t>180</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8E2036">
            <w:pPr>
              <w:suppressAutoHyphens w:val="0"/>
              <w:spacing w:line="240" w:lineRule="auto"/>
              <w:ind w:firstLine="0"/>
              <w:jc w:val="left"/>
              <w:rPr>
                <w:sz w:val="24"/>
                <w:szCs w:val="24"/>
              </w:rPr>
            </w:pPr>
            <w:r w:rsidRPr="009D4D64">
              <w:rPr>
                <w:sz w:val="24"/>
                <w:szCs w:val="24"/>
              </w:rPr>
              <w:t>III.3.3. Финансовое обеспечение реализации образовательной программы среднего общего образования</w:t>
            </w:r>
            <w:r w:rsidR="00AA7191">
              <w:rPr>
                <w:sz w:val="24"/>
                <w:szCs w:val="24"/>
              </w:rPr>
              <w:t>………………………………………………………….</w:t>
            </w:r>
          </w:p>
        </w:tc>
        <w:tc>
          <w:tcPr>
            <w:tcW w:w="652" w:type="dxa"/>
            <w:gridSpan w:val="2"/>
            <w:vAlign w:val="bottom"/>
          </w:tcPr>
          <w:p w:rsidR="005B2101" w:rsidRPr="009D4D64" w:rsidRDefault="009A1C9B" w:rsidP="009A1C9B">
            <w:pPr>
              <w:suppressAutoHyphens w:val="0"/>
              <w:spacing w:line="240" w:lineRule="auto"/>
              <w:ind w:firstLine="0"/>
              <w:jc w:val="center"/>
              <w:rPr>
                <w:sz w:val="24"/>
                <w:szCs w:val="24"/>
              </w:rPr>
            </w:pPr>
            <w:r>
              <w:rPr>
                <w:sz w:val="24"/>
                <w:szCs w:val="24"/>
              </w:rPr>
              <w:t>191</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III.3.4. Материально-технические условия реализации основной образовательной программы</w:t>
            </w:r>
            <w:r w:rsidR="00AA7191">
              <w:rPr>
                <w:sz w:val="24"/>
                <w:szCs w:val="24"/>
              </w:rPr>
              <w:t>………………………………………………………………………………</w:t>
            </w:r>
          </w:p>
        </w:tc>
        <w:tc>
          <w:tcPr>
            <w:tcW w:w="652" w:type="dxa"/>
            <w:gridSpan w:val="2"/>
            <w:vAlign w:val="bottom"/>
          </w:tcPr>
          <w:p w:rsidR="005B2101" w:rsidRPr="009D4D64" w:rsidRDefault="008E2036" w:rsidP="009A1C9B">
            <w:pPr>
              <w:suppressAutoHyphens w:val="0"/>
              <w:spacing w:line="240" w:lineRule="auto"/>
              <w:ind w:firstLine="0"/>
              <w:jc w:val="center"/>
              <w:rPr>
                <w:sz w:val="24"/>
                <w:szCs w:val="24"/>
              </w:rPr>
            </w:pPr>
            <w:r>
              <w:rPr>
                <w:sz w:val="24"/>
                <w:szCs w:val="24"/>
              </w:rPr>
              <w:t>1</w:t>
            </w:r>
            <w:r w:rsidR="009A1C9B">
              <w:rPr>
                <w:sz w:val="24"/>
                <w:szCs w:val="24"/>
              </w:rPr>
              <w:t>97</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III.3.5. Информационно-методические условия реализации основной образовательной программы</w:t>
            </w:r>
            <w:r w:rsidR="00AA7191">
              <w:rPr>
                <w:sz w:val="24"/>
                <w:szCs w:val="24"/>
              </w:rPr>
              <w:t>…………………………………………………………..</w:t>
            </w:r>
          </w:p>
        </w:tc>
        <w:tc>
          <w:tcPr>
            <w:tcW w:w="652" w:type="dxa"/>
            <w:gridSpan w:val="2"/>
            <w:vAlign w:val="bottom"/>
          </w:tcPr>
          <w:p w:rsidR="005B2101" w:rsidRPr="009D4D64" w:rsidRDefault="009A1C9B" w:rsidP="00746511">
            <w:pPr>
              <w:suppressAutoHyphens w:val="0"/>
              <w:spacing w:line="240" w:lineRule="auto"/>
              <w:ind w:firstLine="0"/>
              <w:jc w:val="center"/>
              <w:rPr>
                <w:sz w:val="24"/>
                <w:szCs w:val="24"/>
              </w:rPr>
            </w:pPr>
            <w:r>
              <w:rPr>
                <w:sz w:val="24"/>
                <w:szCs w:val="24"/>
              </w:rPr>
              <w:t>203</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425" w:type="dxa"/>
            <w:vAlign w:val="bottom"/>
          </w:tcPr>
          <w:p w:rsidR="005B2101" w:rsidRPr="009D4D64" w:rsidRDefault="005B2101" w:rsidP="00746511">
            <w:pPr>
              <w:suppressAutoHyphens w:val="0"/>
              <w:spacing w:line="240" w:lineRule="auto"/>
              <w:ind w:firstLine="0"/>
              <w:jc w:val="center"/>
              <w:rPr>
                <w:sz w:val="24"/>
                <w:szCs w:val="24"/>
              </w:rPr>
            </w:pPr>
          </w:p>
        </w:tc>
        <w:tc>
          <w:tcPr>
            <w:tcW w:w="8687" w:type="dxa"/>
            <w:gridSpan w:val="2"/>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AA7191">
              <w:rPr>
                <w:sz w:val="24"/>
                <w:szCs w:val="24"/>
              </w:rPr>
              <w:t>………………………………………………………………………………</w:t>
            </w:r>
          </w:p>
        </w:tc>
        <w:tc>
          <w:tcPr>
            <w:tcW w:w="652" w:type="dxa"/>
            <w:gridSpan w:val="2"/>
            <w:vAlign w:val="bottom"/>
          </w:tcPr>
          <w:p w:rsidR="005B2101" w:rsidRPr="009D4D64" w:rsidRDefault="008E2036" w:rsidP="00746511">
            <w:pPr>
              <w:suppressAutoHyphens w:val="0"/>
              <w:spacing w:line="240" w:lineRule="auto"/>
              <w:ind w:firstLine="0"/>
              <w:jc w:val="center"/>
              <w:rPr>
                <w:sz w:val="24"/>
                <w:szCs w:val="24"/>
              </w:rPr>
            </w:pPr>
            <w:r>
              <w:rPr>
                <w:sz w:val="24"/>
                <w:szCs w:val="24"/>
              </w:rPr>
              <w:t>2</w:t>
            </w:r>
            <w:r w:rsidR="009A1C9B">
              <w:rPr>
                <w:sz w:val="24"/>
                <w:szCs w:val="24"/>
              </w:rPr>
              <w:t>11</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9112" w:type="dxa"/>
            <w:gridSpan w:val="3"/>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III.4. Механизмы достижения целевых ориентиров в системе условий</w:t>
            </w:r>
            <w:r w:rsidR="00AA7191">
              <w:rPr>
                <w:sz w:val="24"/>
                <w:szCs w:val="24"/>
              </w:rPr>
              <w:t>……………….</w:t>
            </w:r>
          </w:p>
        </w:tc>
        <w:tc>
          <w:tcPr>
            <w:tcW w:w="652" w:type="dxa"/>
            <w:gridSpan w:val="2"/>
            <w:vAlign w:val="bottom"/>
          </w:tcPr>
          <w:p w:rsidR="005B2101" w:rsidRPr="009D4D64" w:rsidRDefault="009A1C9B" w:rsidP="00746511">
            <w:pPr>
              <w:suppressAutoHyphens w:val="0"/>
              <w:spacing w:line="240" w:lineRule="auto"/>
              <w:ind w:firstLine="0"/>
              <w:jc w:val="center"/>
              <w:rPr>
                <w:sz w:val="24"/>
                <w:szCs w:val="24"/>
              </w:rPr>
            </w:pPr>
            <w:r>
              <w:rPr>
                <w:sz w:val="24"/>
                <w:szCs w:val="24"/>
              </w:rPr>
              <w:t>212</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9112" w:type="dxa"/>
            <w:gridSpan w:val="3"/>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 xml:space="preserve">III.5. Разработка сетевого графика (дорожная карта) по формированию необходимой </w:t>
            </w:r>
            <w:r w:rsidRPr="009D4D64">
              <w:rPr>
                <w:sz w:val="24"/>
                <w:szCs w:val="24"/>
              </w:rPr>
              <w:lastRenderedPageBreak/>
              <w:t>системы условий</w:t>
            </w:r>
            <w:r w:rsidR="00AA7191">
              <w:rPr>
                <w:sz w:val="24"/>
                <w:szCs w:val="24"/>
              </w:rPr>
              <w:t>…………………………………………………………………………...</w:t>
            </w:r>
          </w:p>
        </w:tc>
        <w:tc>
          <w:tcPr>
            <w:tcW w:w="652" w:type="dxa"/>
            <w:gridSpan w:val="2"/>
            <w:vAlign w:val="bottom"/>
          </w:tcPr>
          <w:p w:rsidR="005B2101" w:rsidRPr="009D4D64" w:rsidRDefault="008E2036" w:rsidP="00746511">
            <w:pPr>
              <w:suppressAutoHyphens w:val="0"/>
              <w:spacing w:line="240" w:lineRule="auto"/>
              <w:ind w:firstLine="0"/>
              <w:jc w:val="center"/>
              <w:rPr>
                <w:sz w:val="24"/>
                <w:szCs w:val="24"/>
              </w:rPr>
            </w:pPr>
            <w:r>
              <w:rPr>
                <w:sz w:val="24"/>
                <w:szCs w:val="24"/>
              </w:rPr>
              <w:lastRenderedPageBreak/>
              <w:t>21</w:t>
            </w:r>
            <w:r w:rsidR="009A1C9B">
              <w:rPr>
                <w:sz w:val="24"/>
                <w:szCs w:val="24"/>
              </w:rPr>
              <w:t>5</w:t>
            </w:r>
          </w:p>
        </w:tc>
      </w:tr>
      <w:tr w:rsidR="005B2101" w:rsidRPr="009D4D64" w:rsidTr="008E2036">
        <w:tc>
          <w:tcPr>
            <w:tcW w:w="250" w:type="dxa"/>
            <w:vAlign w:val="bottom"/>
          </w:tcPr>
          <w:p w:rsidR="005B2101" w:rsidRPr="009D4D64" w:rsidRDefault="005B2101" w:rsidP="00746511">
            <w:pPr>
              <w:suppressAutoHyphens w:val="0"/>
              <w:spacing w:line="240" w:lineRule="auto"/>
              <w:ind w:firstLine="0"/>
              <w:jc w:val="center"/>
              <w:rPr>
                <w:sz w:val="24"/>
                <w:szCs w:val="24"/>
              </w:rPr>
            </w:pPr>
          </w:p>
        </w:tc>
        <w:tc>
          <w:tcPr>
            <w:tcW w:w="9112" w:type="dxa"/>
            <w:gridSpan w:val="3"/>
            <w:vAlign w:val="bottom"/>
          </w:tcPr>
          <w:p w:rsidR="005B2101" w:rsidRPr="009D4D64" w:rsidRDefault="005B2101" w:rsidP="00746511">
            <w:pPr>
              <w:suppressAutoHyphens w:val="0"/>
              <w:spacing w:line="240" w:lineRule="auto"/>
              <w:ind w:firstLine="0"/>
              <w:jc w:val="center"/>
              <w:rPr>
                <w:sz w:val="24"/>
                <w:szCs w:val="24"/>
              </w:rPr>
            </w:pPr>
            <w:r w:rsidRPr="009D4D64">
              <w:rPr>
                <w:sz w:val="24"/>
                <w:szCs w:val="24"/>
              </w:rPr>
              <w:t>III.6. Разработка контроля состояния системы условий</w:t>
            </w:r>
            <w:r w:rsidR="00AA7191">
              <w:rPr>
                <w:sz w:val="24"/>
                <w:szCs w:val="24"/>
              </w:rPr>
              <w:t>………………………………...</w:t>
            </w:r>
          </w:p>
        </w:tc>
        <w:tc>
          <w:tcPr>
            <w:tcW w:w="652" w:type="dxa"/>
            <w:gridSpan w:val="2"/>
            <w:vAlign w:val="bottom"/>
          </w:tcPr>
          <w:p w:rsidR="005B2101" w:rsidRPr="009D4D64" w:rsidRDefault="008E2036" w:rsidP="00746511">
            <w:pPr>
              <w:suppressAutoHyphens w:val="0"/>
              <w:spacing w:line="240" w:lineRule="auto"/>
              <w:ind w:firstLine="0"/>
              <w:jc w:val="center"/>
              <w:rPr>
                <w:sz w:val="24"/>
                <w:szCs w:val="24"/>
              </w:rPr>
            </w:pPr>
            <w:r>
              <w:rPr>
                <w:sz w:val="24"/>
                <w:szCs w:val="24"/>
              </w:rPr>
              <w:t>21</w:t>
            </w:r>
            <w:r w:rsidR="009A1C9B">
              <w:rPr>
                <w:sz w:val="24"/>
                <w:szCs w:val="24"/>
              </w:rPr>
              <w:t>8</w:t>
            </w:r>
          </w:p>
        </w:tc>
      </w:tr>
    </w:tbl>
    <w:p w:rsidR="009D4D64" w:rsidRPr="009D4D64" w:rsidRDefault="009D4D64" w:rsidP="005B2101">
      <w:pPr>
        <w:suppressAutoHyphens w:val="0"/>
        <w:spacing w:after="200" w:line="276" w:lineRule="auto"/>
        <w:ind w:firstLine="0"/>
        <w:jc w:val="left"/>
        <w:rPr>
          <w:sz w:val="24"/>
          <w:szCs w:val="24"/>
        </w:rPr>
      </w:pPr>
      <w:r w:rsidRPr="009D4D64">
        <w:rPr>
          <w:sz w:val="24"/>
          <w:szCs w:val="24"/>
        </w:rPr>
        <w:tab/>
      </w:r>
    </w:p>
    <w:p w:rsidR="009D4D64" w:rsidRPr="009D4D64" w:rsidRDefault="009D4D64" w:rsidP="005B2101">
      <w:pPr>
        <w:suppressAutoHyphens w:val="0"/>
        <w:spacing w:after="200" w:line="276" w:lineRule="auto"/>
        <w:ind w:firstLine="0"/>
        <w:jc w:val="left"/>
        <w:rPr>
          <w:sz w:val="24"/>
          <w:szCs w:val="24"/>
        </w:rPr>
      </w:pPr>
      <w:r w:rsidRPr="009D4D64">
        <w:rPr>
          <w:sz w:val="24"/>
          <w:szCs w:val="24"/>
        </w:rPr>
        <w:tab/>
      </w:r>
    </w:p>
    <w:p w:rsidR="00945DA9" w:rsidRPr="009D4D64" w:rsidRDefault="002369B0">
      <w:pPr>
        <w:suppressAutoHyphens w:val="0"/>
        <w:spacing w:after="160" w:line="259" w:lineRule="auto"/>
        <w:ind w:firstLine="0"/>
        <w:jc w:val="left"/>
        <w:rPr>
          <w:rFonts w:eastAsia="Times New Roman"/>
          <w:b/>
          <w:caps/>
          <w:sz w:val="24"/>
          <w:szCs w:val="24"/>
        </w:rPr>
      </w:pPr>
      <w:r w:rsidRPr="009D4D64">
        <w:rPr>
          <w:sz w:val="24"/>
          <w:szCs w:val="24"/>
        </w:rPr>
        <w:br w:type="page"/>
      </w:r>
    </w:p>
    <w:p w:rsidR="006D698A" w:rsidRPr="00CB0A7F" w:rsidRDefault="006D698A" w:rsidP="006D698A">
      <w:pPr>
        <w:pStyle w:val="1"/>
        <w:rPr>
          <w:sz w:val="24"/>
          <w:szCs w:val="24"/>
        </w:rPr>
      </w:pPr>
      <w:r w:rsidRPr="00CB0A7F">
        <w:rPr>
          <w:sz w:val="24"/>
          <w:szCs w:val="24"/>
          <w:lang w:val="en-US"/>
        </w:rPr>
        <w:lastRenderedPageBreak/>
        <w:t>I</w:t>
      </w:r>
      <w:r w:rsidRPr="00CB0A7F">
        <w:rPr>
          <w:sz w:val="24"/>
          <w:szCs w:val="24"/>
        </w:rPr>
        <w:t>. Целевой раздел примерной основной образовательной программы среднего общего образования</w:t>
      </w:r>
    </w:p>
    <w:p w:rsidR="00607E2D" w:rsidRPr="00607E2D" w:rsidRDefault="00607E2D" w:rsidP="00607E2D">
      <w:bookmarkStart w:id="1" w:name="_Toc453968142"/>
      <w:bookmarkStart w:id="2" w:name="_Toc405145645"/>
    </w:p>
    <w:p w:rsidR="00607E2D" w:rsidRPr="00694850" w:rsidRDefault="00607E2D" w:rsidP="00694850">
      <w:pPr>
        <w:spacing w:line="276" w:lineRule="auto"/>
        <w:rPr>
          <w:b/>
          <w:sz w:val="24"/>
          <w:szCs w:val="24"/>
        </w:rPr>
      </w:pPr>
      <w:r w:rsidRPr="00694850">
        <w:rPr>
          <w:b/>
          <w:sz w:val="24"/>
          <w:szCs w:val="24"/>
          <w:lang w:val="en-US"/>
        </w:rPr>
        <w:t>I</w:t>
      </w:r>
      <w:r w:rsidRPr="00694850">
        <w:rPr>
          <w:b/>
          <w:sz w:val="24"/>
          <w:szCs w:val="24"/>
        </w:rPr>
        <w:t>. Целевой раздел примерной основной образовательной программы среднего общего образования</w:t>
      </w:r>
      <w:bookmarkEnd w:id="1"/>
    </w:p>
    <w:p w:rsidR="00607E2D" w:rsidRPr="00694850" w:rsidRDefault="00607E2D" w:rsidP="00694850">
      <w:pPr>
        <w:spacing w:line="276" w:lineRule="auto"/>
        <w:rPr>
          <w:b/>
          <w:sz w:val="24"/>
          <w:szCs w:val="24"/>
        </w:rPr>
      </w:pPr>
      <w:bookmarkStart w:id="3" w:name="_Toc435412670"/>
      <w:bookmarkStart w:id="4" w:name="_Toc453968143"/>
      <w:bookmarkStart w:id="5" w:name="_Toc434850648"/>
    </w:p>
    <w:p w:rsidR="00607E2D" w:rsidRPr="00694850" w:rsidRDefault="00607E2D" w:rsidP="00694850">
      <w:pPr>
        <w:spacing w:line="276" w:lineRule="auto"/>
        <w:rPr>
          <w:b/>
          <w:sz w:val="24"/>
          <w:szCs w:val="24"/>
        </w:rPr>
      </w:pPr>
      <w:r w:rsidRPr="00694850">
        <w:rPr>
          <w:b/>
          <w:sz w:val="24"/>
          <w:szCs w:val="24"/>
        </w:rPr>
        <w:t>I.1. </w:t>
      </w:r>
      <w:r w:rsidRPr="00694850">
        <w:rPr>
          <w:b/>
          <w:sz w:val="24"/>
          <w:szCs w:val="24"/>
          <w:lang w:eastAsia="ru-RU"/>
        </w:rPr>
        <w:t>Пояснительная</w:t>
      </w:r>
      <w:r w:rsidRPr="00694850">
        <w:rPr>
          <w:b/>
          <w:sz w:val="24"/>
          <w:szCs w:val="24"/>
        </w:rPr>
        <w:t xml:space="preserve"> записка</w:t>
      </w:r>
      <w:bookmarkEnd w:id="3"/>
      <w:bookmarkEnd w:id="4"/>
      <w:r w:rsidRPr="00694850">
        <w:rPr>
          <w:b/>
          <w:sz w:val="24"/>
          <w:szCs w:val="24"/>
        </w:rPr>
        <w:t xml:space="preserve"> </w:t>
      </w:r>
    </w:p>
    <w:p w:rsidR="00607E2D" w:rsidRPr="00694850" w:rsidRDefault="00607E2D" w:rsidP="00694850">
      <w:pPr>
        <w:spacing w:line="276" w:lineRule="auto"/>
        <w:rPr>
          <w:sz w:val="24"/>
          <w:szCs w:val="24"/>
          <w:lang w:eastAsia="ru-RU"/>
        </w:rPr>
      </w:pPr>
    </w:p>
    <w:p w:rsidR="00607E2D" w:rsidRPr="00694850" w:rsidRDefault="00607E2D" w:rsidP="00694850">
      <w:pPr>
        <w:spacing w:line="276" w:lineRule="auto"/>
        <w:rPr>
          <w:b/>
          <w:sz w:val="24"/>
          <w:szCs w:val="24"/>
          <w:lang w:eastAsia="ru-RU"/>
        </w:rPr>
      </w:pPr>
      <w:r w:rsidRPr="00694850">
        <w:rPr>
          <w:b/>
          <w:sz w:val="24"/>
          <w:szCs w:val="24"/>
          <w:lang w:eastAsia="ru-RU"/>
        </w:rPr>
        <w:t>Цели и задачи реализации основной образовательной программы среднего общего образования</w:t>
      </w:r>
    </w:p>
    <w:p w:rsidR="00607E2D" w:rsidRPr="00694850" w:rsidRDefault="00607E2D" w:rsidP="00694850">
      <w:pPr>
        <w:spacing w:line="276" w:lineRule="auto"/>
        <w:rPr>
          <w:sz w:val="24"/>
          <w:szCs w:val="24"/>
        </w:rPr>
      </w:pPr>
      <w:r w:rsidRPr="00694850">
        <w:rPr>
          <w:b/>
          <w:sz w:val="24"/>
          <w:szCs w:val="24"/>
        </w:rPr>
        <w:t>Целями реализации</w:t>
      </w:r>
      <w:r w:rsidRPr="00694850">
        <w:rPr>
          <w:sz w:val="24"/>
          <w:szCs w:val="24"/>
        </w:rPr>
        <w:t xml:space="preserve"> основной образовательной программы среднего общего образования являются:</w:t>
      </w:r>
    </w:p>
    <w:p w:rsidR="00607E2D" w:rsidRPr="00694850" w:rsidRDefault="00694850" w:rsidP="00694850">
      <w:pPr>
        <w:spacing w:line="276" w:lineRule="auto"/>
        <w:rPr>
          <w:sz w:val="24"/>
          <w:szCs w:val="24"/>
        </w:rPr>
      </w:pPr>
      <w:r>
        <w:rPr>
          <w:sz w:val="24"/>
          <w:szCs w:val="24"/>
        </w:rPr>
        <w:t xml:space="preserve">- </w:t>
      </w:r>
      <w:r w:rsidR="00607E2D" w:rsidRPr="00694850">
        <w:rPr>
          <w:sz w:val="24"/>
          <w:szCs w:val="24"/>
        </w:rPr>
        <w:t xml:space="preserve">становление и развитие личности </w:t>
      </w:r>
      <w:proofErr w:type="gramStart"/>
      <w:r w:rsidR="00607E2D" w:rsidRPr="00694850">
        <w:rPr>
          <w:sz w:val="24"/>
          <w:szCs w:val="24"/>
        </w:rPr>
        <w:t>обучающегося</w:t>
      </w:r>
      <w:proofErr w:type="gramEnd"/>
      <w:r w:rsidR="00607E2D" w:rsidRPr="00694850">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607E2D" w:rsidRPr="00694850" w:rsidRDefault="00694850" w:rsidP="00694850">
      <w:pPr>
        <w:spacing w:line="276" w:lineRule="auto"/>
        <w:rPr>
          <w:sz w:val="24"/>
          <w:szCs w:val="24"/>
        </w:rPr>
      </w:pPr>
      <w:r>
        <w:rPr>
          <w:sz w:val="24"/>
          <w:szCs w:val="24"/>
        </w:rPr>
        <w:t xml:space="preserve">- </w:t>
      </w:r>
      <w:r w:rsidR="00607E2D" w:rsidRPr="00694850">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07E2D" w:rsidRPr="00694850" w:rsidRDefault="00607E2D" w:rsidP="00694850">
      <w:pPr>
        <w:spacing w:line="276" w:lineRule="auto"/>
        <w:rPr>
          <w:sz w:val="24"/>
          <w:szCs w:val="24"/>
        </w:rPr>
      </w:pPr>
      <w:r w:rsidRPr="00694850">
        <w:rPr>
          <w:sz w:val="24"/>
          <w:szCs w:val="24"/>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607E2D" w:rsidRPr="00694850" w:rsidRDefault="00694850" w:rsidP="00694850">
      <w:pPr>
        <w:spacing w:line="276" w:lineRule="auto"/>
        <w:rPr>
          <w:sz w:val="24"/>
          <w:szCs w:val="24"/>
        </w:rPr>
      </w:pPr>
      <w:r>
        <w:rPr>
          <w:sz w:val="24"/>
          <w:szCs w:val="24"/>
        </w:rPr>
        <w:t xml:space="preserve">-  </w:t>
      </w:r>
      <w:r w:rsidR="00607E2D" w:rsidRPr="00694850">
        <w:rPr>
          <w:sz w:val="24"/>
          <w:szCs w:val="24"/>
        </w:rPr>
        <w:t xml:space="preserve">формирование российской гражданской идентичности </w:t>
      </w:r>
      <w:proofErr w:type="gramStart"/>
      <w:r w:rsidR="00607E2D" w:rsidRPr="00694850">
        <w:rPr>
          <w:sz w:val="24"/>
          <w:szCs w:val="24"/>
        </w:rPr>
        <w:t>обучающихся</w:t>
      </w:r>
      <w:proofErr w:type="gramEnd"/>
      <w:r w:rsidR="00607E2D" w:rsidRPr="00694850">
        <w:rPr>
          <w:sz w:val="24"/>
          <w:szCs w:val="24"/>
        </w:rPr>
        <w:t xml:space="preserve">; </w:t>
      </w:r>
    </w:p>
    <w:p w:rsidR="00607E2D" w:rsidRPr="00694850" w:rsidRDefault="00694850" w:rsidP="00694850">
      <w:pPr>
        <w:spacing w:line="276" w:lineRule="auto"/>
        <w:rPr>
          <w:sz w:val="24"/>
          <w:szCs w:val="24"/>
        </w:rPr>
      </w:pPr>
      <w:r>
        <w:rPr>
          <w:sz w:val="24"/>
          <w:szCs w:val="24"/>
        </w:rPr>
        <w:t xml:space="preserve">- </w:t>
      </w:r>
      <w:r w:rsidR="00607E2D" w:rsidRPr="00694850">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07E2D" w:rsidRPr="00694850" w:rsidRDefault="00694850" w:rsidP="00694850">
      <w:pPr>
        <w:spacing w:line="276" w:lineRule="auto"/>
        <w:rPr>
          <w:sz w:val="24"/>
          <w:szCs w:val="24"/>
        </w:rPr>
      </w:pPr>
      <w:r>
        <w:rPr>
          <w:sz w:val="24"/>
          <w:szCs w:val="24"/>
        </w:rPr>
        <w:t xml:space="preserve">- </w:t>
      </w:r>
      <w:r w:rsidR="00607E2D" w:rsidRPr="00694850">
        <w:rPr>
          <w:sz w:val="24"/>
          <w:szCs w:val="24"/>
        </w:rPr>
        <w:t>обеспечение равных возможностей получения качественного среднего общего образования;</w:t>
      </w:r>
    </w:p>
    <w:p w:rsidR="00607E2D" w:rsidRPr="00694850" w:rsidRDefault="00694850" w:rsidP="00694850">
      <w:pPr>
        <w:spacing w:line="276" w:lineRule="auto"/>
        <w:rPr>
          <w:sz w:val="24"/>
          <w:szCs w:val="24"/>
        </w:rPr>
      </w:pPr>
      <w:r>
        <w:rPr>
          <w:sz w:val="24"/>
          <w:szCs w:val="24"/>
        </w:rPr>
        <w:t xml:space="preserve">- </w:t>
      </w:r>
      <w:r w:rsidR="00607E2D" w:rsidRPr="00694850">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07E2D" w:rsidRPr="00694850" w:rsidRDefault="00694850" w:rsidP="00694850">
      <w:pPr>
        <w:spacing w:line="276" w:lineRule="auto"/>
        <w:rPr>
          <w:sz w:val="24"/>
          <w:szCs w:val="24"/>
        </w:rPr>
      </w:pPr>
      <w:proofErr w:type="gramStart"/>
      <w:r>
        <w:rPr>
          <w:sz w:val="24"/>
          <w:szCs w:val="24"/>
        </w:rPr>
        <w:t xml:space="preserve">- </w:t>
      </w:r>
      <w:r w:rsidR="00607E2D" w:rsidRPr="00694850">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607E2D" w:rsidRPr="00694850" w:rsidRDefault="00694850" w:rsidP="00694850">
      <w:pPr>
        <w:spacing w:line="276" w:lineRule="auto"/>
        <w:rPr>
          <w:sz w:val="24"/>
          <w:szCs w:val="24"/>
        </w:rPr>
      </w:pPr>
      <w:r>
        <w:rPr>
          <w:sz w:val="24"/>
          <w:szCs w:val="24"/>
        </w:rPr>
        <w:t xml:space="preserve">- </w:t>
      </w:r>
      <w:r w:rsidR="00607E2D" w:rsidRPr="00694850">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07E2D" w:rsidRPr="00694850" w:rsidRDefault="00443BB3" w:rsidP="00694850">
      <w:pPr>
        <w:spacing w:line="276" w:lineRule="auto"/>
        <w:rPr>
          <w:sz w:val="24"/>
          <w:szCs w:val="24"/>
        </w:rPr>
      </w:pPr>
      <w:r>
        <w:rPr>
          <w:sz w:val="24"/>
          <w:szCs w:val="24"/>
        </w:rPr>
        <w:lastRenderedPageBreak/>
        <w:t xml:space="preserve">- </w:t>
      </w:r>
      <w:r w:rsidR="00607E2D" w:rsidRPr="00694850">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07E2D" w:rsidRPr="00694850" w:rsidRDefault="00443BB3" w:rsidP="00694850">
      <w:pPr>
        <w:spacing w:line="276" w:lineRule="auto"/>
        <w:rPr>
          <w:sz w:val="24"/>
          <w:szCs w:val="24"/>
        </w:rPr>
      </w:pPr>
      <w:r>
        <w:rPr>
          <w:sz w:val="24"/>
          <w:szCs w:val="24"/>
        </w:rPr>
        <w:t xml:space="preserve">- </w:t>
      </w:r>
      <w:r w:rsidR="00607E2D" w:rsidRPr="00694850">
        <w:rPr>
          <w:sz w:val="24"/>
          <w:szCs w:val="24"/>
        </w:rPr>
        <w:t>развитие государственно-общественного управления в образовании;</w:t>
      </w:r>
    </w:p>
    <w:p w:rsidR="00607E2D" w:rsidRPr="00694850" w:rsidRDefault="00443BB3" w:rsidP="00694850">
      <w:pPr>
        <w:spacing w:line="276" w:lineRule="auto"/>
        <w:rPr>
          <w:sz w:val="24"/>
          <w:szCs w:val="24"/>
        </w:rPr>
      </w:pPr>
      <w:r>
        <w:rPr>
          <w:sz w:val="24"/>
          <w:szCs w:val="24"/>
        </w:rPr>
        <w:t xml:space="preserve">- </w:t>
      </w:r>
      <w:r w:rsidR="00607E2D" w:rsidRPr="00694850">
        <w:rPr>
          <w:sz w:val="24"/>
          <w:szCs w:val="24"/>
        </w:rPr>
        <w:t xml:space="preserve">формирование основ оценки результатов освоения </w:t>
      </w:r>
      <w:proofErr w:type="gramStart"/>
      <w:r w:rsidR="00607E2D" w:rsidRPr="00694850">
        <w:rPr>
          <w:sz w:val="24"/>
          <w:szCs w:val="24"/>
        </w:rPr>
        <w:t>обучающимися</w:t>
      </w:r>
      <w:proofErr w:type="gramEnd"/>
      <w:r w:rsidR="00607E2D" w:rsidRPr="00694850">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607E2D" w:rsidRPr="00694850" w:rsidRDefault="00443BB3" w:rsidP="00694850">
      <w:pPr>
        <w:spacing w:line="276" w:lineRule="auto"/>
        <w:rPr>
          <w:sz w:val="24"/>
          <w:szCs w:val="24"/>
        </w:rPr>
      </w:pPr>
      <w:r>
        <w:rPr>
          <w:sz w:val="24"/>
          <w:szCs w:val="24"/>
        </w:rPr>
        <w:t xml:space="preserve">- </w:t>
      </w:r>
      <w:r w:rsidR="00607E2D" w:rsidRPr="00694850">
        <w:rPr>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07E2D" w:rsidRPr="00694850" w:rsidRDefault="00607E2D" w:rsidP="00694850">
      <w:pPr>
        <w:spacing w:line="276" w:lineRule="auto"/>
        <w:rPr>
          <w:sz w:val="24"/>
          <w:szCs w:val="24"/>
          <w:lang w:eastAsia="ru-RU"/>
        </w:rPr>
      </w:pPr>
      <w:bookmarkStart w:id="6" w:name="_Toc414553128"/>
    </w:p>
    <w:p w:rsidR="00607E2D" w:rsidRPr="001E5039" w:rsidRDefault="00607E2D" w:rsidP="00694850">
      <w:pPr>
        <w:spacing w:line="276" w:lineRule="auto"/>
        <w:rPr>
          <w:b/>
          <w:sz w:val="24"/>
          <w:szCs w:val="24"/>
          <w:lang w:eastAsia="ru-RU"/>
        </w:rPr>
      </w:pPr>
      <w:r w:rsidRPr="001E5039">
        <w:rPr>
          <w:b/>
          <w:sz w:val="24"/>
          <w:szCs w:val="24"/>
          <w:lang w:eastAsia="ru-RU"/>
        </w:rPr>
        <w:t>Принципы и подходы к формированию основной образовательной программы среднего общего образования</w:t>
      </w:r>
      <w:bookmarkEnd w:id="6"/>
    </w:p>
    <w:p w:rsidR="00607E2D" w:rsidRPr="00694850" w:rsidRDefault="00607E2D" w:rsidP="00694850">
      <w:pPr>
        <w:spacing w:line="276" w:lineRule="auto"/>
        <w:rPr>
          <w:sz w:val="24"/>
          <w:szCs w:val="24"/>
        </w:rPr>
      </w:pPr>
      <w:r w:rsidRPr="00694850">
        <w:rPr>
          <w:sz w:val="24"/>
          <w:szCs w:val="24"/>
        </w:rPr>
        <w:t xml:space="preserve">Методологической основой ФГОС СОО является </w:t>
      </w:r>
      <w:proofErr w:type="spellStart"/>
      <w:r w:rsidRPr="00694850">
        <w:rPr>
          <w:sz w:val="24"/>
          <w:szCs w:val="24"/>
        </w:rPr>
        <w:t>системно-деятельностный</w:t>
      </w:r>
      <w:proofErr w:type="spellEnd"/>
      <w:r w:rsidRPr="00694850">
        <w:rPr>
          <w:sz w:val="24"/>
          <w:szCs w:val="24"/>
        </w:rPr>
        <w:t xml:space="preserve"> подход, который предполагает:</w:t>
      </w:r>
    </w:p>
    <w:p w:rsidR="00607E2D" w:rsidRPr="00694850" w:rsidRDefault="001E5039" w:rsidP="00694850">
      <w:pPr>
        <w:spacing w:line="276" w:lineRule="auto"/>
        <w:rPr>
          <w:sz w:val="24"/>
          <w:szCs w:val="24"/>
        </w:rPr>
      </w:pPr>
      <w:r>
        <w:rPr>
          <w:sz w:val="24"/>
          <w:szCs w:val="24"/>
        </w:rPr>
        <w:t xml:space="preserve">- </w:t>
      </w:r>
      <w:r w:rsidR="00607E2D" w:rsidRPr="00694850">
        <w:rPr>
          <w:sz w:val="24"/>
          <w:szCs w:val="24"/>
        </w:rPr>
        <w:t xml:space="preserve">формирование готовности </w:t>
      </w:r>
      <w:proofErr w:type="gramStart"/>
      <w:r w:rsidR="00607E2D" w:rsidRPr="00694850">
        <w:rPr>
          <w:sz w:val="24"/>
          <w:szCs w:val="24"/>
        </w:rPr>
        <w:t>обучающихся</w:t>
      </w:r>
      <w:proofErr w:type="gramEnd"/>
      <w:r w:rsidR="00607E2D" w:rsidRPr="00694850">
        <w:rPr>
          <w:sz w:val="24"/>
          <w:szCs w:val="24"/>
        </w:rPr>
        <w:t xml:space="preserve"> к саморазвитию и непрерывному образованию;</w:t>
      </w:r>
    </w:p>
    <w:p w:rsidR="00607E2D" w:rsidRPr="00694850" w:rsidRDefault="001E5039" w:rsidP="00694850">
      <w:pPr>
        <w:spacing w:line="276" w:lineRule="auto"/>
        <w:rPr>
          <w:sz w:val="24"/>
          <w:szCs w:val="24"/>
        </w:rPr>
      </w:pPr>
      <w:r>
        <w:rPr>
          <w:sz w:val="24"/>
          <w:szCs w:val="24"/>
        </w:rPr>
        <w:t xml:space="preserve">- </w:t>
      </w:r>
      <w:r w:rsidR="00607E2D" w:rsidRPr="00694850">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607E2D" w:rsidRPr="00694850" w:rsidRDefault="001E5039" w:rsidP="00694850">
      <w:pPr>
        <w:spacing w:line="276" w:lineRule="auto"/>
        <w:rPr>
          <w:sz w:val="24"/>
          <w:szCs w:val="24"/>
        </w:rPr>
      </w:pPr>
      <w:r>
        <w:rPr>
          <w:sz w:val="24"/>
          <w:szCs w:val="24"/>
        </w:rPr>
        <w:t xml:space="preserve">- </w:t>
      </w:r>
      <w:r w:rsidR="00607E2D" w:rsidRPr="00694850">
        <w:rPr>
          <w:sz w:val="24"/>
          <w:szCs w:val="24"/>
        </w:rPr>
        <w:t xml:space="preserve">активную учебно-познавательную деятельность </w:t>
      </w:r>
      <w:proofErr w:type="gramStart"/>
      <w:r w:rsidR="00607E2D" w:rsidRPr="00694850">
        <w:rPr>
          <w:sz w:val="24"/>
          <w:szCs w:val="24"/>
        </w:rPr>
        <w:t>обучающихся</w:t>
      </w:r>
      <w:proofErr w:type="gramEnd"/>
      <w:r w:rsidR="00607E2D" w:rsidRPr="00694850">
        <w:rPr>
          <w:sz w:val="24"/>
          <w:szCs w:val="24"/>
        </w:rPr>
        <w:t>;</w:t>
      </w:r>
    </w:p>
    <w:p w:rsidR="00607E2D" w:rsidRPr="00694850" w:rsidRDefault="001E5039" w:rsidP="00694850">
      <w:pPr>
        <w:spacing w:line="276" w:lineRule="auto"/>
        <w:rPr>
          <w:sz w:val="24"/>
          <w:szCs w:val="24"/>
        </w:rPr>
      </w:pPr>
      <w:r>
        <w:rPr>
          <w:sz w:val="24"/>
          <w:szCs w:val="24"/>
        </w:rPr>
        <w:t xml:space="preserve">- </w:t>
      </w:r>
      <w:r w:rsidR="00607E2D" w:rsidRPr="00694850">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07E2D" w:rsidRPr="00694850" w:rsidRDefault="00607E2D" w:rsidP="00694850">
      <w:pPr>
        <w:spacing w:line="276" w:lineRule="auto"/>
        <w:rPr>
          <w:sz w:val="24"/>
          <w:szCs w:val="24"/>
        </w:rPr>
      </w:pPr>
      <w:r w:rsidRPr="00694850">
        <w:rPr>
          <w:sz w:val="24"/>
          <w:szCs w:val="24"/>
        </w:rPr>
        <w:t xml:space="preserve">Основная образовательная программа формируется на основе системно-деятельностного подхода. </w:t>
      </w:r>
      <w:proofErr w:type="gramStart"/>
      <w:r w:rsidRPr="00694850">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694850">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694850">
        <w:rPr>
          <w:sz w:val="24"/>
          <w:szCs w:val="24"/>
          <w:lang w:eastAsia="ru-RU"/>
        </w:rPr>
        <w:t>начального общего, основного общего, среднего общего, профессионального образования</w:t>
      </w:r>
      <w:r w:rsidRPr="00694850">
        <w:rPr>
          <w:sz w:val="24"/>
          <w:szCs w:val="24"/>
        </w:rPr>
        <w:t>, который может быть реализован как через содержание, так и через формы, средства, технологии, методы и приемы работы.</w:t>
      </w:r>
    </w:p>
    <w:p w:rsidR="00607E2D" w:rsidRPr="00694850" w:rsidRDefault="00607E2D" w:rsidP="00694850">
      <w:pPr>
        <w:spacing w:line="276" w:lineRule="auto"/>
        <w:rPr>
          <w:sz w:val="24"/>
          <w:szCs w:val="24"/>
        </w:rPr>
      </w:pPr>
      <w:r w:rsidRPr="00694850">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07E2D" w:rsidRPr="00694850" w:rsidRDefault="00607E2D" w:rsidP="00694850">
      <w:pPr>
        <w:spacing w:line="276" w:lineRule="auto"/>
        <w:rPr>
          <w:sz w:val="24"/>
          <w:szCs w:val="24"/>
          <w:lang w:eastAsia="ru-RU"/>
        </w:rPr>
      </w:pPr>
      <w:r w:rsidRPr="00694850">
        <w:rPr>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607E2D" w:rsidRPr="00694850" w:rsidRDefault="00607E2D" w:rsidP="00694850">
      <w:pPr>
        <w:spacing w:line="276" w:lineRule="auto"/>
        <w:rPr>
          <w:sz w:val="24"/>
          <w:szCs w:val="24"/>
        </w:rPr>
      </w:pPr>
      <w:r w:rsidRPr="00694850">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607E2D" w:rsidRPr="00694850" w:rsidRDefault="001E5039" w:rsidP="00694850">
      <w:pPr>
        <w:spacing w:line="276" w:lineRule="auto"/>
        <w:rPr>
          <w:sz w:val="24"/>
          <w:szCs w:val="24"/>
        </w:rPr>
      </w:pPr>
      <w:proofErr w:type="gramStart"/>
      <w:r>
        <w:rPr>
          <w:sz w:val="24"/>
          <w:szCs w:val="24"/>
        </w:rPr>
        <w:t xml:space="preserve">- </w:t>
      </w:r>
      <w:r w:rsidR="00607E2D" w:rsidRPr="00694850">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w:t>
      </w:r>
      <w:r w:rsidR="00607E2D" w:rsidRPr="00694850">
        <w:rPr>
          <w:sz w:val="24"/>
          <w:szCs w:val="24"/>
        </w:rPr>
        <w:lastRenderedPageBreak/>
        <w:t>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1E5039" w:rsidRDefault="001E5039" w:rsidP="00694850">
      <w:pPr>
        <w:spacing w:line="276" w:lineRule="auto"/>
        <w:rPr>
          <w:sz w:val="24"/>
          <w:szCs w:val="24"/>
        </w:rPr>
      </w:pPr>
      <w:proofErr w:type="gramStart"/>
      <w:r>
        <w:rPr>
          <w:sz w:val="24"/>
          <w:szCs w:val="24"/>
        </w:rPr>
        <w:t xml:space="preserve">- </w:t>
      </w:r>
      <w:r w:rsidR="00607E2D" w:rsidRPr="00694850">
        <w:rPr>
          <w:sz w:val="24"/>
          <w:szCs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00607E2D" w:rsidRPr="00694850">
        <w:rPr>
          <w:sz w:val="24"/>
          <w:szCs w:val="24"/>
        </w:rPr>
        <w:t>мотивационно-смыслового</w:t>
      </w:r>
      <w:proofErr w:type="spellEnd"/>
      <w:r w:rsidR="00607E2D" w:rsidRPr="00694850">
        <w:rPr>
          <w:sz w:val="24"/>
          <w:szCs w:val="24"/>
        </w:rPr>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 </w:t>
      </w:r>
      <w:proofErr w:type="gramEnd"/>
    </w:p>
    <w:p w:rsidR="00607E2D" w:rsidRPr="00694850" w:rsidRDefault="00607E2D" w:rsidP="00694850">
      <w:pPr>
        <w:spacing w:line="276" w:lineRule="auto"/>
        <w:rPr>
          <w:sz w:val="24"/>
          <w:szCs w:val="24"/>
        </w:rPr>
      </w:pPr>
      <w:r w:rsidRPr="00694850">
        <w:rPr>
          <w:sz w:val="24"/>
          <w:szCs w:val="24"/>
        </w:rPr>
        <w:t xml:space="preserve">Ведущее место у </w:t>
      </w:r>
      <w:proofErr w:type="gramStart"/>
      <w:r w:rsidRPr="00694850">
        <w:rPr>
          <w:sz w:val="24"/>
          <w:szCs w:val="24"/>
        </w:rPr>
        <w:t>обучающихся</w:t>
      </w:r>
      <w:proofErr w:type="gramEnd"/>
      <w:r w:rsidRPr="00694850">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07E2D" w:rsidRPr="00694850" w:rsidRDefault="001E5039" w:rsidP="00694850">
      <w:pPr>
        <w:spacing w:line="276" w:lineRule="auto"/>
        <w:rPr>
          <w:sz w:val="24"/>
          <w:szCs w:val="24"/>
        </w:rPr>
      </w:pPr>
      <w:r>
        <w:rPr>
          <w:sz w:val="24"/>
          <w:szCs w:val="24"/>
        </w:rPr>
        <w:t xml:space="preserve">- </w:t>
      </w:r>
      <w:r w:rsidR="00607E2D" w:rsidRPr="00694850">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07E2D" w:rsidRPr="00694850" w:rsidRDefault="001E5039" w:rsidP="00694850">
      <w:pPr>
        <w:spacing w:line="276" w:lineRule="auto"/>
        <w:rPr>
          <w:sz w:val="24"/>
          <w:szCs w:val="24"/>
        </w:rPr>
      </w:pPr>
      <w:r>
        <w:rPr>
          <w:sz w:val="24"/>
          <w:szCs w:val="24"/>
        </w:rPr>
        <w:t xml:space="preserve">- </w:t>
      </w:r>
      <w:r w:rsidR="00607E2D" w:rsidRPr="00694850">
        <w:rPr>
          <w:sz w:val="24"/>
          <w:szCs w:val="24"/>
        </w:rPr>
        <w:t xml:space="preserve">с формированием у </w:t>
      </w:r>
      <w:proofErr w:type="gramStart"/>
      <w:r w:rsidR="00607E2D" w:rsidRPr="00694850">
        <w:rPr>
          <w:sz w:val="24"/>
          <w:szCs w:val="24"/>
        </w:rPr>
        <w:t>обучающихся</w:t>
      </w:r>
      <w:proofErr w:type="gramEnd"/>
      <w:r w:rsidR="00607E2D" w:rsidRPr="00694850">
        <w:rPr>
          <w:sz w:val="24"/>
          <w:szCs w:val="24"/>
        </w:rPr>
        <w:t xml:space="preserve"> научного типа мышления, овладением научной терминологией, ключевыми понятиями, методами и приемами;</w:t>
      </w:r>
    </w:p>
    <w:p w:rsidR="001E5039" w:rsidRDefault="001E5039" w:rsidP="00694850">
      <w:pPr>
        <w:spacing w:line="276" w:lineRule="auto"/>
        <w:rPr>
          <w:sz w:val="24"/>
          <w:szCs w:val="24"/>
        </w:rPr>
      </w:pPr>
      <w:r>
        <w:rPr>
          <w:sz w:val="24"/>
          <w:szCs w:val="24"/>
        </w:rPr>
        <w:t xml:space="preserve">- </w:t>
      </w:r>
      <w:r w:rsidR="00607E2D" w:rsidRPr="00694850">
        <w:rPr>
          <w:sz w:val="24"/>
          <w:szCs w:val="24"/>
        </w:rPr>
        <w:t>с самостоятельным приобретением идентичности; повышением требовательности к самому себе; углублением самооценки;</w:t>
      </w:r>
    </w:p>
    <w:p w:rsidR="00607E2D" w:rsidRPr="00694850" w:rsidRDefault="001E5039" w:rsidP="00694850">
      <w:pPr>
        <w:spacing w:line="276" w:lineRule="auto"/>
        <w:rPr>
          <w:sz w:val="24"/>
          <w:szCs w:val="24"/>
        </w:rPr>
      </w:pPr>
      <w:r>
        <w:rPr>
          <w:sz w:val="24"/>
          <w:szCs w:val="24"/>
        </w:rPr>
        <w:t xml:space="preserve">- </w:t>
      </w:r>
      <w:r w:rsidR="00607E2D" w:rsidRPr="00694850">
        <w:rPr>
          <w:sz w:val="24"/>
          <w:szCs w:val="24"/>
        </w:rPr>
        <w:t xml:space="preserve"> </w:t>
      </w:r>
      <w:proofErr w:type="spellStart"/>
      <w:proofErr w:type="gramStart"/>
      <w:r w:rsidR="00607E2D" w:rsidRPr="00694850">
        <w:rPr>
          <w:sz w:val="24"/>
          <w:szCs w:val="24"/>
        </w:rPr>
        <w:t>б</w:t>
      </w:r>
      <w:proofErr w:type="gramEnd"/>
      <w:r w:rsidR="00607E2D" w:rsidRPr="00694850">
        <w:rPr>
          <w:sz w:val="24"/>
          <w:szCs w:val="24"/>
        </w:rPr>
        <w:t>óльшим</w:t>
      </w:r>
      <w:proofErr w:type="spellEnd"/>
      <w:r w:rsidR="00607E2D" w:rsidRPr="00694850">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607E2D" w:rsidRPr="00694850" w:rsidRDefault="00607E2D" w:rsidP="00694850">
      <w:pPr>
        <w:spacing w:line="276" w:lineRule="auto"/>
        <w:rPr>
          <w:sz w:val="24"/>
          <w:szCs w:val="24"/>
        </w:rPr>
      </w:pPr>
      <w:r w:rsidRPr="00694850">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07E2D" w:rsidRPr="00694850" w:rsidRDefault="00607E2D" w:rsidP="00694850">
      <w:pPr>
        <w:spacing w:line="276" w:lineRule="auto"/>
        <w:rPr>
          <w:sz w:val="24"/>
          <w:szCs w:val="24"/>
        </w:rPr>
      </w:pPr>
      <w:r w:rsidRPr="00694850">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694850">
        <w:rPr>
          <w:sz w:val="24"/>
          <w:szCs w:val="24"/>
        </w:rPr>
        <w:t>ответственности</w:t>
      </w:r>
      <w:proofErr w:type="gramEnd"/>
      <w:r w:rsidRPr="00694850">
        <w:rPr>
          <w:sz w:val="24"/>
          <w:szCs w:val="24"/>
        </w:rPr>
        <w:t xml:space="preserve"> в том числе через развитие органов государственно-общественного управления образовательной организацией.</w:t>
      </w:r>
    </w:p>
    <w:p w:rsidR="00607E2D" w:rsidRPr="00694850" w:rsidRDefault="00607E2D" w:rsidP="00694850">
      <w:pPr>
        <w:spacing w:line="276" w:lineRule="auto"/>
        <w:rPr>
          <w:sz w:val="24"/>
          <w:szCs w:val="24"/>
          <w:lang w:eastAsia="ru-RU"/>
        </w:rPr>
      </w:pPr>
      <w:r w:rsidRPr="00694850">
        <w:rPr>
          <w:sz w:val="24"/>
          <w:szCs w:val="24"/>
          <w:lang w:eastAsia="ru-RU"/>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694850">
        <w:rPr>
          <w:sz w:val="24"/>
          <w:szCs w:val="24"/>
          <w:lang w:eastAsia="ru-RU"/>
        </w:rPr>
        <w:t>запросов</w:t>
      </w:r>
      <w:proofErr w:type="gramEnd"/>
      <w:r w:rsidRPr="00694850">
        <w:rPr>
          <w:sz w:val="24"/>
          <w:szCs w:val="24"/>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w:t>
      </w:r>
      <w:r w:rsidRPr="00694850">
        <w:rPr>
          <w:sz w:val="24"/>
          <w:szCs w:val="24"/>
          <w:lang w:eastAsia="ru-RU"/>
        </w:rPr>
        <w:lastRenderedPageBreak/>
        <w:t>или образовательной организации высшего образования, профессиональной деятельности и успешной социализации.</w:t>
      </w:r>
    </w:p>
    <w:p w:rsidR="00607E2D" w:rsidRPr="00694850" w:rsidRDefault="00607E2D" w:rsidP="00694850">
      <w:pPr>
        <w:spacing w:line="276" w:lineRule="auto"/>
        <w:rPr>
          <w:sz w:val="24"/>
          <w:szCs w:val="24"/>
          <w:lang w:eastAsia="ru-RU"/>
        </w:rPr>
      </w:pPr>
    </w:p>
    <w:p w:rsidR="00607E2D" w:rsidRPr="001E5039" w:rsidRDefault="00607E2D" w:rsidP="00694850">
      <w:pPr>
        <w:spacing w:line="276" w:lineRule="auto"/>
        <w:rPr>
          <w:b/>
          <w:sz w:val="24"/>
          <w:szCs w:val="24"/>
          <w:lang w:eastAsia="ru-RU"/>
        </w:rPr>
      </w:pPr>
      <w:r w:rsidRPr="001E5039">
        <w:rPr>
          <w:b/>
          <w:sz w:val="24"/>
          <w:szCs w:val="24"/>
          <w:lang w:eastAsia="ru-RU"/>
        </w:rPr>
        <w:t>Общая характеристика основной образовательной программы</w:t>
      </w:r>
    </w:p>
    <w:p w:rsidR="00607E2D" w:rsidRPr="00694850" w:rsidRDefault="00607E2D" w:rsidP="00694850">
      <w:pPr>
        <w:spacing w:line="276" w:lineRule="auto"/>
        <w:rPr>
          <w:sz w:val="24"/>
          <w:szCs w:val="24"/>
        </w:rPr>
      </w:pPr>
      <w:proofErr w:type="gramStart"/>
      <w:r w:rsidRPr="00694850">
        <w:rPr>
          <w:sz w:val="24"/>
          <w:szCs w:val="24"/>
        </w:rPr>
        <w:t xml:space="preserve">Основная образовательная программа </w:t>
      </w:r>
      <w:r w:rsidRPr="00694850">
        <w:rPr>
          <w:sz w:val="24"/>
          <w:szCs w:val="24"/>
          <w:lang w:eastAsia="ru-RU"/>
        </w:rPr>
        <w:t>среднего общего образования</w:t>
      </w:r>
      <w:r w:rsidRPr="00694850">
        <w:rPr>
          <w:sz w:val="24"/>
          <w:szCs w:val="24"/>
        </w:rPr>
        <w:t xml:space="preserve">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694850">
        <w:rPr>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607E2D" w:rsidRPr="00694850" w:rsidRDefault="00607E2D" w:rsidP="00694850">
      <w:pPr>
        <w:spacing w:line="276" w:lineRule="auto"/>
        <w:rPr>
          <w:sz w:val="24"/>
          <w:szCs w:val="24"/>
          <w:lang w:eastAsia="ru-RU"/>
        </w:rPr>
      </w:pPr>
      <w:r w:rsidRPr="00694850">
        <w:rPr>
          <w:sz w:val="24"/>
          <w:szCs w:val="24"/>
          <w:lang w:eastAsia="ru-RU"/>
        </w:rPr>
        <w:t>Программа содержит три раздела: целевой, содержательный и организационный.</w:t>
      </w:r>
    </w:p>
    <w:p w:rsidR="00607E2D" w:rsidRPr="00694850" w:rsidRDefault="00607E2D" w:rsidP="00694850">
      <w:pPr>
        <w:spacing w:line="276" w:lineRule="auto"/>
        <w:rPr>
          <w:sz w:val="24"/>
          <w:szCs w:val="24"/>
          <w:lang w:eastAsia="ru-RU"/>
        </w:rPr>
      </w:pPr>
      <w:r w:rsidRPr="00694850">
        <w:rPr>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694850">
        <w:rPr>
          <w:sz w:val="24"/>
          <w:szCs w:val="24"/>
        </w:rPr>
        <w:t>ФГОС СОО</w:t>
      </w:r>
      <w:r w:rsidRPr="00694850">
        <w:rPr>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607E2D" w:rsidRPr="00694850" w:rsidRDefault="00607E2D" w:rsidP="00694850">
      <w:pPr>
        <w:spacing w:line="276" w:lineRule="auto"/>
        <w:rPr>
          <w:sz w:val="24"/>
          <w:szCs w:val="24"/>
          <w:lang w:eastAsia="ru-RU"/>
        </w:rPr>
      </w:pPr>
      <w:r w:rsidRPr="00694850">
        <w:rPr>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внеурочная деятельность.</w:t>
      </w:r>
    </w:p>
    <w:p w:rsidR="00607E2D" w:rsidRPr="00694850" w:rsidRDefault="00607E2D" w:rsidP="00694850">
      <w:pPr>
        <w:spacing w:line="276" w:lineRule="auto"/>
        <w:rPr>
          <w:sz w:val="24"/>
          <w:szCs w:val="24"/>
          <w:lang w:eastAsia="ru-RU"/>
        </w:rPr>
      </w:pPr>
      <w:r w:rsidRPr="00694850">
        <w:rPr>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694850">
        <w:rPr>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r w:rsidR="003568B9">
        <w:rPr>
          <w:sz w:val="24"/>
          <w:szCs w:val="24"/>
        </w:rPr>
        <w:t>.</w:t>
      </w:r>
    </w:p>
    <w:p w:rsidR="00607E2D" w:rsidRPr="00694850" w:rsidRDefault="00607E2D" w:rsidP="00694850">
      <w:pPr>
        <w:spacing w:line="276" w:lineRule="auto"/>
        <w:rPr>
          <w:sz w:val="24"/>
          <w:szCs w:val="24"/>
          <w:lang w:eastAsia="ru-RU"/>
        </w:rPr>
      </w:pPr>
    </w:p>
    <w:p w:rsidR="00607E2D" w:rsidRPr="001E5039" w:rsidRDefault="00607E2D" w:rsidP="00694850">
      <w:pPr>
        <w:spacing w:line="276" w:lineRule="auto"/>
        <w:rPr>
          <w:b/>
          <w:sz w:val="24"/>
          <w:szCs w:val="24"/>
          <w:lang w:eastAsia="ru-RU"/>
        </w:rPr>
      </w:pPr>
      <w:r w:rsidRPr="001E5039">
        <w:rPr>
          <w:b/>
          <w:sz w:val="24"/>
          <w:szCs w:val="24"/>
          <w:lang w:eastAsia="ru-RU"/>
        </w:rPr>
        <w:t>Общие подходы к организации внеурочной деятельности</w:t>
      </w:r>
    </w:p>
    <w:p w:rsidR="00607E2D" w:rsidRPr="00694850" w:rsidRDefault="00607E2D" w:rsidP="00694850">
      <w:pPr>
        <w:spacing w:line="276" w:lineRule="auto"/>
        <w:rPr>
          <w:sz w:val="24"/>
          <w:szCs w:val="24"/>
          <w:lang w:eastAsia="ru-RU"/>
        </w:rPr>
      </w:pPr>
      <w:r w:rsidRPr="00694850">
        <w:rPr>
          <w:sz w:val="24"/>
          <w:szCs w:val="24"/>
          <w:lang w:eastAsia="ru-RU"/>
        </w:rPr>
        <w:t>Система</w:t>
      </w:r>
      <w:r w:rsidRPr="00694850" w:rsidDel="004B188C">
        <w:rPr>
          <w:sz w:val="24"/>
          <w:szCs w:val="24"/>
          <w:lang w:eastAsia="ru-RU"/>
        </w:rPr>
        <w:t xml:space="preserve"> </w:t>
      </w:r>
      <w:r w:rsidRPr="00694850">
        <w:rPr>
          <w:sz w:val="24"/>
          <w:szCs w:val="24"/>
          <w:lang w:eastAsia="ru-RU"/>
        </w:rPr>
        <w:t>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07E2D" w:rsidRPr="00694850" w:rsidRDefault="00607E2D" w:rsidP="00694850">
      <w:pPr>
        <w:spacing w:line="276" w:lineRule="auto"/>
        <w:rPr>
          <w:sz w:val="24"/>
          <w:szCs w:val="24"/>
          <w:lang w:eastAsia="ru-RU"/>
        </w:rPr>
      </w:pPr>
      <w:r w:rsidRPr="00694850">
        <w:rPr>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07E2D" w:rsidRPr="00694850" w:rsidRDefault="00607E2D" w:rsidP="00694850">
      <w:pPr>
        <w:spacing w:line="276" w:lineRule="auto"/>
        <w:rPr>
          <w:sz w:val="24"/>
          <w:szCs w:val="24"/>
        </w:rPr>
      </w:pPr>
      <w:r w:rsidRPr="00694850">
        <w:rPr>
          <w:sz w:val="24"/>
          <w:szCs w:val="24"/>
        </w:rPr>
        <w:t xml:space="preserve">Вариативность содержания внеурочной деятельности определяется профилями обучения </w:t>
      </w:r>
      <w:proofErr w:type="gramStart"/>
      <w:r w:rsidRPr="00694850">
        <w:rPr>
          <w:sz w:val="24"/>
          <w:szCs w:val="24"/>
        </w:rPr>
        <w:t xml:space="preserve">( </w:t>
      </w:r>
      <w:proofErr w:type="gramEnd"/>
      <w:r w:rsidRPr="00694850">
        <w:rPr>
          <w:sz w:val="24"/>
          <w:szCs w:val="24"/>
        </w:rPr>
        <w:t>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607E2D" w:rsidRPr="00694850" w:rsidRDefault="00607E2D" w:rsidP="00694850">
      <w:pPr>
        <w:spacing w:line="276" w:lineRule="auto"/>
        <w:rPr>
          <w:sz w:val="24"/>
          <w:szCs w:val="24"/>
        </w:rPr>
      </w:pPr>
    </w:p>
    <w:p w:rsidR="00607E2D" w:rsidRPr="001E5039" w:rsidRDefault="00607E2D" w:rsidP="00694850">
      <w:pPr>
        <w:spacing w:line="276" w:lineRule="auto"/>
        <w:rPr>
          <w:b/>
          <w:sz w:val="24"/>
          <w:szCs w:val="24"/>
          <w:lang w:eastAsia="ru-RU"/>
        </w:rPr>
      </w:pPr>
      <w:bookmarkStart w:id="7" w:name="_Toc435412671"/>
      <w:bookmarkStart w:id="8" w:name="_Toc453968144"/>
      <w:r w:rsidRPr="001E5039">
        <w:rPr>
          <w:b/>
          <w:sz w:val="24"/>
          <w:szCs w:val="24"/>
        </w:rPr>
        <w:t>I.2. Планируемые</w:t>
      </w:r>
      <w:r w:rsidRPr="001E5039">
        <w:rPr>
          <w:b/>
          <w:sz w:val="24"/>
          <w:szCs w:val="24"/>
          <w:lang w:eastAsia="ru-RU"/>
        </w:rPr>
        <w:t xml:space="preserve"> результаты освоения </w:t>
      </w:r>
      <w:proofErr w:type="gramStart"/>
      <w:r w:rsidRPr="001E5039">
        <w:rPr>
          <w:b/>
          <w:sz w:val="24"/>
          <w:szCs w:val="24"/>
          <w:lang w:eastAsia="ru-RU"/>
        </w:rPr>
        <w:t>обучающимися</w:t>
      </w:r>
      <w:proofErr w:type="gramEnd"/>
      <w:r w:rsidRPr="001E5039">
        <w:rPr>
          <w:b/>
          <w:sz w:val="24"/>
          <w:szCs w:val="24"/>
          <w:lang w:eastAsia="ru-RU"/>
        </w:rPr>
        <w:t xml:space="preserve"> основной образовательной программы среднего общего образования</w:t>
      </w:r>
      <w:bookmarkEnd w:id="7"/>
      <w:bookmarkEnd w:id="8"/>
    </w:p>
    <w:p w:rsidR="00607E2D" w:rsidRPr="001E5039" w:rsidRDefault="00607E2D" w:rsidP="00694850">
      <w:pPr>
        <w:spacing w:line="276" w:lineRule="auto"/>
        <w:rPr>
          <w:b/>
          <w:sz w:val="24"/>
          <w:szCs w:val="24"/>
        </w:rPr>
      </w:pPr>
      <w:bookmarkStart w:id="9" w:name="_Toc435412672"/>
      <w:bookmarkStart w:id="10" w:name="_Toc453968145"/>
    </w:p>
    <w:p w:rsidR="00607E2D" w:rsidRPr="001E5039" w:rsidRDefault="00607E2D" w:rsidP="00694850">
      <w:pPr>
        <w:spacing w:line="276" w:lineRule="auto"/>
        <w:rPr>
          <w:b/>
          <w:sz w:val="24"/>
          <w:szCs w:val="24"/>
        </w:rPr>
      </w:pPr>
      <w:r w:rsidRPr="001E5039">
        <w:rPr>
          <w:b/>
          <w:sz w:val="24"/>
          <w:szCs w:val="24"/>
        </w:rPr>
        <w:lastRenderedPageBreak/>
        <w:t>I.2.1. Планируемые личностные результаты освоения ООП</w:t>
      </w:r>
      <w:bookmarkEnd w:id="5"/>
      <w:bookmarkEnd w:id="9"/>
      <w:bookmarkEnd w:id="10"/>
    </w:p>
    <w:p w:rsidR="00607E2D" w:rsidRPr="001E5039" w:rsidRDefault="00607E2D" w:rsidP="00694850">
      <w:pPr>
        <w:spacing w:line="276" w:lineRule="auto"/>
        <w:rPr>
          <w:b/>
          <w:sz w:val="24"/>
          <w:szCs w:val="24"/>
          <w:lang w:eastAsia="ru-RU"/>
        </w:rPr>
      </w:pPr>
      <w:r w:rsidRPr="001E5039">
        <w:rPr>
          <w:b/>
          <w:sz w:val="24"/>
          <w:szCs w:val="24"/>
          <w:lang w:eastAsia="ru-RU"/>
        </w:rPr>
        <w:t>Личностные результаты в сфере отношений обучающихся к себе, к своему здоровью, к познанию себя:</w:t>
      </w:r>
    </w:p>
    <w:p w:rsidR="00607E2D" w:rsidRPr="00694850" w:rsidRDefault="00607E2D" w:rsidP="00694850">
      <w:pPr>
        <w:spacing w:line="276" w:lineRule="auto"/>
        <w:rPr>
          <w:sz w:val="24"/>
          <w:szCs w:val="24"/>
        </w:rPr>
      </w:pPr>
      <w:r w:rsidRPr="00694850">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694850">
        <w:rPr>
          <w:sz w:val="24"/>
          <w:szCs w:val="24"/>
        </w:rPr>
        <w:t>креативность</w:t>
      </w:r>
      <w:proofErr w:type="spellEnd"/>
      <w:r w:rsidRPr="00694850">
        <w:rPr>
          <w:sz w:val="24"/>
          <w:szCs w:val="24"/>
        </w:rPr>
        <w:t>, готовность и способность к личностному самоопределению, способность ставить цели и строить жизненные планы;</w:t>
      </w:r>
    </w:p>
    <w:p w:rsidR="00607E2D" w:rsidRPr="00694850" w:rsidRDefault="00607E2D" w:rsidP="00694850">
      <w:pPr>
        <w:spacing w:line="276" w:lineRule="auto"/>
        <w:rPr>
          <w:sz w:val="24"/>
          <w:szCs w:val="24"/>
        </w:rPr>
      </w:pPr>
      <w:r w:rsidRPr="0069485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07E2D" w:rsidRPr="00694850" w:rsidRDefault="00607E2D" w:rsidP="00694850">
      <w:pPr>
        <w:spacing w:line="276" w:lineRule="auto"/>
        <w:rPr>
          <w:sz w:val="24"/>
          <w:szCs w:val="24"/>
        </w:rPr>
      </w:pPr>
      <w:r w:rsidRPr="0069485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07E2D" w:rsidRPr="00694850" w:rsidRDefault="00607E2D" w:rsidP="00694850">
      <w:pPr>
        <w:spacing w:line="276" w:lineRule="auto"/>
        <w:rPr>
          <w:sz w:val="24"/>
          <w:szCs w:val="24"/>
        </w:rPr>
      </w:pPr>
      <w:r w:rsidRPr="0069485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07E2D" w:rsidRPr="00694850" w:rsidRDefault="00607E2D" w:rsidP="00694850">
      <w:pPr>
        <w:spacing w:line="276" w:lineRule="auto"/>
        <w:rPr>
          <w:sz w:val="24"/>
          <w:szCs w:val="24"/>
        </w:rPr>
      </w:pPr>
      <w:r w:rsidRPr="0069485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07E2D" w:rsidRDefault="00607E2D" w:rsidP="00694850">
      <w:pPr>
        <w:spacing w:line="276" w:lineRule="auto"/>
        <w:rPr>
          <w:sz w:val="24"/>
          <w:szCs w:val="24"/>
        </w:rPr>
      </w:pPr>
      <w:r w:rsidRPr="00694850">
        <w:rPr>
          <w:sz w:val="24"/>
          <w:szCs w:val="24"/>
        </w:rPr>
        <w:t>неприятие вредных привычек: курения, употребления алкоголя, наркотиков.</w:t>
      </w:r>
    </w:p>
    <w:p w:rsidR="001E5039" w:rsidRPr="001E5039" w:rsidRDefault="001E5039" w:rsidP="00694850">
      <w:pPr>
        <w:spacing w:line="276" w:lineRule="auto"/>
        <w:rPr>
          <w:sz w:val="24"/>
          <w:szCs w:val="24"/>
        </w:rPr>
      </w:pPr>
    </w:p>
    <w:p w:rsidR="00607E2D" w:rsidRPr="001E5039" w:rsidRDefault="00607E2D" w:rsidP="00694850">
      <w:pPr>
        <w:spacing w:line="276" w:lineRule="auto"/>
        <w:rPr>
          <w:b/>
          <w:sz w:val="24"/>
          <w:szCs w:val="24"/>
          <w:lang w:eastAsia="ru-RU"/>
        </w:rPr>
      </w:pPr>
      <w:r w:rsidRPr="001E5039">
        <w:rPr>
          <w:b/>
          <w:sz w:val="24"/>
          <w:szCs w:val="24"/>
          <w:lang w:eastAsia="ru-RU"/>
        </w:rPr>
        <w:t xml:space="preserve">Личностные результаты в сфере отношений обучающихся к России как к Родине (Отечеству): </w:t>
      </w:r>
    </w:p>
    <w:p w:rsidR="00607E2D" w:rsidRPr="00694850" w:rsidRDefault="00607E2D" w:rsidP="00694850">
      <w:pPr>
        <w:spacing w:line="276" w:lineRule="auto"/>
        <w:rPr>
          <w:sz w:val="24"/>
          <w:szCs w:val="24"/>
        </w:rPr>
      </w:pPr>
      <w:r w:rsidRPr="0069485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07E2D" w:rsidRPr="00694850" w:rsidRDefault="00607E2D" w:rsidP="00694850">
      <w:pPr>
        <w:spacing w:line="276" w:lineRule="auto"/>
        <w:rPr>
          <w:sz w:val="24"/>
          <w:szCs w:val="24"/>
        </w:rPr>
      </w:pPr>
      <w:r w:rsidRPr="0069485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07E2D" w:rsidRPr="00694850" w:rsidRDefault="00607E2D" w:rsidP="00694850">
      <w:pPr>
        <w:spacing w:line="276" w:lineRule="auto"/>
        <w:rPr>
          <w:sz w:val="24"/>
          <w:szCs w:val="24"/>
        </w:rPr>
      </w:pPr>
      <w:r w:rsidRPr="0069485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07E2D" w:rsidRPr="00694850" w:rsidRDefault="00607E2D" w:rsidP="00694850">
      <w:pPr>
        <w:spacing w:line="276" w:lineRule="auto"/>
        <w:rPr>
          <w:sz w:val="24"/>
          <w:szCs w:val="24"/>
        </w:rPr>
      </w:pPr>
      <w:r w:rsidRPr="00694850">
        <w:rPr>
          <w:sz w:val="24"/>
          <w:szCs w:val="24"/>
        </w:rPr>
        <w:t>воспитание уважения к культуре, языкам, традициям и обычаям народов, проживающих в Российской Федерации.</w:t>
      </w:r>
    </w:p>
    <w:p w:rsidR="00607E2D" w:rsidRPr="00694850" w:rsidRDefault="00607E2D" w:rsidP="00694850">
      <w:pPr>
        <w:spacing w:line="276" w:lineRule="auto"/>
        <w:rPr>
          <w:sz w:val="24"/>
          <w:szCs w:val="24"/>
          <w:lang w:eastAsia="ru-RU"/>
        </w:rPr>
      </w:pPr>
    </w:p>
    <w:p w:rsidR="00607E2D" w:rsidRPr="001E5039" w:rsidRDefault="00607E2D" w:rsidP="00694850">
      <w:pPr>
        <w:spacing w:line="276" w:lineRule="auto"/>
        <w:rPr>
          <w:b/>
          <w:sz w:val="24"/>
          <w:szCs w:val="24"/>
          <w:lang w:eastAsia="ru-RU"/>
        </w:rPr>
      </w:pPr>
      <w:r w:rsidRPr="001E5039">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607E2D" w:rsidRPr="00694850" w:rsidRDefault="00607E2D" w:rsidP="00694850">
      <w:pPr>
        <w:spacing w:line="276" w:lineRule="auto"/>
        <w:rPr>
          <w:sz w:val="24"/>
          <w:szCs w:val="24"/>
        </w:rPr>
      </w:pPr>
      <w:proofErr w:type="gramStart"/>
      <w:r w:rsidRPr="0069485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07E2D" w:rsidRPr="00694850" w:rsidRDefault="00607E2D" w:rsidP="00694850">
      <w:pPr>
        <w:spacing w:line="276" w:lineRule="auto"/>
        <w:rPr>
          <w:sz w:val="24"/>
          <w:szCs w:val="24"/>
        </w:rPr>
      </w:pPr>
      <w:proofErr w:type="gramStart"/>
      <w:r w:rsidRPr="00694850">
        <w:rPr>
          <w:sz w:val="24"/>
          <w:szCs w:val="24"/>
        </w:rPr>
        <w:t xml:space="preserve">признание </w:t>
      </w:r>
      <w:proofErr w:type="spellStart"/>
      <w:r w:rsidRPr="00694850">
        <w:rPr>
          <w:sz w:val="24"/>
          <w:szCs w:val="24"/>
        </w:rPr>
        <w:t>неотчуждаемости</w:t>
      </w:r>
      <w:proofErr w:type="spellEnd"/>
      <w:r w:rsidRPr="00694850">
        <w:rPr>
          <w:sz w:val="24"/>
          <w:szCs w:val="24"/>
        </w:rPr>
        <w:t xml:space="preserve"> основных прав и свобод человека, которые принадлежат каждому от рождения, готовность к осуществлению собственных прав и </w:t>
      </w:r>
      <w:r w:rsidRPr="00694850">
        <w:rPr>
          <w:sz w:val="24"/>
          <w:szCs w:val="24"/>
        </w:rPr>
        <w:lastRenderedPageBreak/>
        <w:t>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07E2D" w:rsidRPr="00694850" w:rsidRDefault="00607E2D" w:rsidP="00694850">
      <w:pPr>
        <w:spacing w:line="276" w:lineRule="auto"/>
        <w:rPr>
          <w:sz w:val="24"/>
          <w:szCs w:val="24"/>
        </w:rPr>
      </w:pPr>
      <w:r w:rsidRPr="00694850">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07E2D" w:rsidRPr="00694850" w:rsidRDefault="00607E2D" w:rsidP="00694850">
      <w:pPr>
        <w:spacing w:line="276" w:lineRule="auto"/>
        <w:rPr>
          <w:sz w:val="24"/>
          <w:szCs w:val="24"/>
        </w:rPr>
      </w:pPr>
      <w:proofErr w:type="spellStart"/>
      <w:r w:rsidRPr="00694850">
        <w:rPr>
          <w:sz w:val="24"/>
          <w:szCs w:val="24"/>
        </w:rPr>
        <w:t>интериоризация</w:t>
      </w:r>
      <w:proofErr w:type="spellEnd"/>
      <w:r w:rsidRPr="00694850">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07E2D" w:rsidRPr="00694850" w:rsidRDefault="00607E2D" w:rsidP="00694850">
      <w:pPr>
        <w:spacing w:line="276" w:lineRule="auto"/>
        <w:rPr>
          <w:sz w:val="24"/>
          <w:szCs w:val="24"/>
        </w:rPr>
      </w:pPr>
      <w:r w:rsidRPr="0069485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07E2D" w:rsidRPr="00694850" w:rsidRDefault="00607E2D" w:rsidP="00694850">
      <w:pPr>
        <w:spacing w:line="276" w:lineRule="auto"/>
        <w:rPr>
          <w:sz w:val="24"/>
          <w:szCs w:val="24"/>
        </w:rPr>
      </w:pPr>
      <w:r w:rsidRPr="00694850">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07E2D" w:rsidRPr="00694850" w:rsidRDefault="00607E2D" w:rsidP="00694850">
      <w:pPr>
        <w:spacing w:line="276" w:lineRule="auto"/>
        <w:rPr>
          <w:sz w:val="24"/>
          <w:szCs w:val="24"/>
        </w:rPr>
      </w:pPr>
      <w:r w:rsidRPr="00694850">
        <w:rPr>
          <w:sz w:val="24"/>
          <w:szCs w:val="24"/>
        </w:rPr>
        <w:t xml:space="preserve">готовность </w:t>
      </w:r>
      <w:proofErr w:type="gramStart"/>
      <w:r w:rsidRPr="00694850">
        <w:rPr>
          <w:sz w:val="24"/>
          <w:szCs w:val="24"/>
        </w:rPr>
        <w:t>обучающихся</w:t>
      </w:r>
      <w:proofErr w:type="gramEnd"/>
      <w:r w:rsidRPr="00694850">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07E2D" w:rsidRPr="00694850" w:rsidRDefault="00607E2D" w:rsidP="00694850">
      <w:pPr>
        <w:spacing w:line="276" w:lineRule="auto"/>
        <w:rPr>
          <w:sz w:val="24"/>
          <w:szCs w:val="24"/>
          <w:lang w:eastAsia="ru-RU"/>
        </w:rPr>
      </w:pPr>
    </w:p>
    <w:p w:rsidR="00607E2D" w:rsidRPr="00994234" w:rsidRDefault="00607E2D" w:rsidP="00694850">
      <w:pPr>
        <w:spacing w:line="276" w:lineRule="auto"/>
        <w:rPr>
          <w:b/>
          <w:sz w:val="24"/>
          <w:szCs w:val="24"/>
          <w:lang w:eastAsia="ru-RU"/>
        </w:rPr>
      </w:pPr>
      <w:r w:rsidRPr="00994234">
        <w:rPr>
          <w:b/>
          <w:sz w:val="24"/>
          <w:szCs w:val="24"/>
          <w:lang w:eastAsia="ru-RU"/>
        </w:rPr>
        <w:t xml:space="preserve">Личностные результаты в сфере отношений обучающихся с окружающими людьми: </w:t>
      </w:r>
    </w:p>
    <w:p w:rsidR="00607E2D" w:rsidRPr="00694850" w:rsidRDefault="00607E2D" w:rsidP="00694850">
      <w:pPr>
        <w:spacing w:line="276" w:lineRule="auto"/>
        <w:rPr>
          <w:sz w:val="24"/>
          <w:szCs w:val="24"/>
        </w:rPr>
      </w:pPr>
      <w:r w:rsidRPr="00694850">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07E2D" w:rsidRPr="00694850" w:rsidRDefault="00607E2D" w:rsidP="00694850">
      <w:pPr>
        <w:spacing w:line="276" w:lineRule="auto"/>
        <w:rPr>
          <w:sz w:val="24"/>
          <w:szCs w:val="24"/>
        </w:rPr>
      </w:pPr>
      <w:r w:rsidRPr="0069485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07E2D" w:rsidRPr="00694850" w:rsidRDefault="00607E2D" w:rsidP="00694850">
      <w:pPr>
        <w:spacing w:line="276" w:lineRule="auto"/>
        <w:rPr>
          <w:sz w:val="24"/>
          <w:szCs w:val="24"/>
        </w:rPr>
      </w:pPr>
      <w:r w:rsidRPr="0069485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07E2D" w:rsidRPr="00694850" w:rsidRDefault="00607E2D" w:rsidP="00694850">
      <w:pPr>
        <w:spacing w:line="276" w:lineRule="auto"/>
        <w:rPr>
          <w:sz w:val="24"/>
          <w:szCs w:val="24"/>
        </w:rPr>
      </w:pPr>
      <w:r w:rsidRPr="00694850">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07E2D" w:rsidRPr="00694850" w:rsidRDefault="00607E2D" w:rsidP="00694850">
      <w:pPr>
        <w:spacing w:line="276" w:lineRule="auto"/>
        <w:rPr>
          <w:sz w:val="24"/>
          <w:szCs w:val="24"/>
        </w:rPr>
      </w:pPr>
      <w:r w:rsidRPr="00694850">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07E2D" w:rsidRPr="00694850" w:rsidRDefault="00607E2D" w:rsidP="00694850">
      <w:pPr>
        <w:spacing w:line="276" w:lineRule="auto"/>
        <w:rPr>
          <w:sz w:val="24"/>
          <w:szCs w:val="24"/>
        </w:rPr>
      </w:pPr>
    </w:p>
    <w:p w:rsidR="00607E2D" w:rsidRPr="00994234" w:rsidRDefault="00607E2D" w:rsidP="00694850">
      <w:pPr>
        <w:spacing w:line="276" w:lineRule="auto"/>
        <w:rPr>
          <w:b/>
          <w:sz w:val="24"/>
          <w:szCs w:val="24"/>
          <w:lang w:eastAsia="ru-RU"/>
        </w:rPr>
      </w:pPr>
      <w:r w:rsidRPr="00994234">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607E2D" w:rsidRPr="00694850" w:rsidRDefault="00607E2D" w:rsidP="00694850">
      <w:pPr>
        <w:spacing w:line="276" w:lineRule="auto"/>
        <w:rPr>
          <w:sz w:val="24"/>
          <w:szCs w:val="24"/>
        </w:rPr>
      </w:pPr>
      <w:r w:rsidRPr="00694850">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07E2D" w:rsidRPr="00694850" w:rsidRDefault="00607E2D" w:rsidP="00694850">
      <w:pPr>
        <w:spacing w:line="276" w:lineRule="auto"/>
        <w:rPr>
          <w:sz w:val="24"/>
          <w:szCs w:val="24"/>
        </w:rPr>
      </w:pPr>
      <w:r w:rsidRPr="00694850">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07E2D" w:rsidRPr="00694850" w:rsidRDefault="00607E2D" w:rsidP="00694850">
      <w:pPr>
        <w:spacing w:line="276" w:lineRule="auto"/>
        <w:rPr>
          <w:sz w:val="24"/>
          <w:szCs w:val="24"/>
        </w:rPr>
      </w:pPr>
      <w:r w:rsidRPr="00694850">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07E2D" w:rsidRPr="00694850" w:rsidRDefault="00607E2D" w:rsidP="00694850">
      <w:pPr>
        <w:spacing w:line="276" w:lineRule="auto"/>
        <w:rPr>
          <w:sz w:val="24"/>
          <w:szCs w:val="24"/>
        </w:rPr>
      </w:pPr>
      <w:proofErr w:type="gramStart"/>
      <w:r w:rsidRPr="00694850">
        <w:rPr>
          <w:sz w:val="24"/>
          <w:szCs w:val="24"/>
        </w:rPr>
        <w:t>эстетическое</w:t>
      </w:r>
      <w:proofErr w:type="gramEnd"/>
      <w:r w:rsidRPr="00694850">
        <w:rPr>
          <w:sz w:val="24"/>
          <w:szCs w:val="24"/>
        </w:rPr>
        <w:t xml:space="preserve"> отношения к миру, готовность к эстетическому обустройству собственного быта. </w:t>
      </w:r>
    </w:p>
    <w:p w:rsidR="00607E2D" w:rsidRPr="00694850" w:rsidRDefault="00607E2D" w:rsidP="00694850">
      <w:pPr>
        <w:spacing w:line="276" w:lineRule="auto"/>
        <w:rPr>
          <w:sz w:val="24"/>
          <w:szCs w:val="24"/>
        </w:rPr>
      </w:pPr>
    </w:p>
    <w:p w:rsidR="00607E2D" w:rsidRPr="00994234" w:rsidRDefault="00607E2D" w:rsidP="00694850">
      <w:pPr>
        <w:spacing w:line="276" w:lineRule="auto"/>
        <w:rPr>
          <w:b/>
          <w:sz w:val="24"/>
          <w:szCs w:val="24"/>
          <w:lang w:eastAsia="ru-RU"/>
        </w:rPr>
      </w:pPr>
      <w:r w:rsidRPr="00994234">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607E2D" w:rsidRPr="00694850" w:rsidRDefault="00607E2D" w:rsidP="00694850">
      <w:pPr>
        <w:spacing w:line="276" w:lineRule="auto"/>
        <w:rPr>
          <w:sz w:val="24"/>
          <w:szCs w:val="24"/>
        </w:rPr>
      </w:pPr>
      <w:r w:rsidRPr="00694850">
        <w:rPr>
          <w:sz w:val="24"/>
          <w:szCs w:val="24"/>
        </w:rPr>
        <w:t xml:space="preserve">ответственное отношение к созданию семьи на основе осознанного принятия ценностей семейной жизни; </w:t>
      </w:r>
    </w:p>
    <w:p w:rsidR="00607E2D" w:rsidRPr="00694850" w:rsidRDefault="00607E2D" w:rsidP="00694850">
      <w:pPr>
        <w:spacing w:line="276" w:lineRule="auto"/>
        <w:rPr>
          <w:sz w:val="24"/>
          <w:szCs w:val="24"/>
        </w:rPr>
      </w:pPr>
      <w:r w:rsidRPr="00694850">
        <w:rPr>
          <w:sz w:val="24"/>
          <w:szCs w:val="24"/>
        </w:rPr>
        <w:t xml:space="preserve">положительный образ семьи, </w:t>
      </w:r>
      <w:proofErr w:type="spellStart"/>
      <w:r w:rsidRPr="00694850">
        <w:rPr>
          <w:sz w:val="24"/>
          <w:szCs w:val="24"/>
        </w:rPr>
        <w:t>родительства</w:t>
      </w:r>
      <w:proofErr w:type="spellEnd"/>
      <w:r w:rsidRPr="00694850">
        <w:rPr>
          <w:sz w:val="24"/>
          <w:szCs w:val="24"/>
        </w:rPr>
        <w:t xml:space="preserve"> (отцовства и материнства), </w:t>
      </w:r>
      <w:proofErr w:type="spellStart"/>
      <w:r w:rsidRPr="00694850">
        <w:rPr>
          <w:sz w:val="24"/>
          <w:szCs w:val="24"/>
        </w:rPr>
        <w:t>интериоризация</w:t>
      </w:r>
      <w:proofErr w:type="spellEnd"/>
      <w:r w:rsidRPr="00694850">
        <w:rPr>
          <w:sz w:val="24"/>
          <w:szCs w:val="24"/>
        </w:rPr>
        <w:t xml:space="preserve"> традиционных семейных ценностей. </w:t>
      </w:r>
    </w:p>
    <w:p w:rsidR="00607E2D" w:rsidRPr="00694850" w:rsidRDefault="00607E2D" w:rsidP="00694850">
      <w:pPr>
        <w:spacing w:line="276" w:lineRule="auto"/>
        <w:rPr>
          <w:sz w:val="24"/>
          <w:szCs w:val="24"/>
          <w:lang w:eastAsia="ru-RU"/>
        </w:rPr>
      </w:pPr>
      <w:r w:rsidRPr="00694850">
        <w:rPr>
          <w:sz w:val="24"/>
          <w:szCs w:val="24"/>
          <w:lang w:eastAsia="ru-RU"/>
        </w:rPr>
        <w:t>Личностные результаты в сфере отношения обучающихся к труду, в сфере социально-экономических отношений:</w:t>
      </w:r>
    </w:p>
    <w:p w:rsidR="00607E2D" w:rsidRPr="00694850" w:rsidRDefault="00607E2D" w:rsidP="00694850">
      <w:pPr>
        <w:spacing w:line="276" w:lineRule="auto"/>
        <w:rPr>
          <w:sz w:val="24"/>
          <w:szCs w:val="24"/>
        </w:rPr>
      </w:pPr>
      <w:r w:rsidRPr="00694850">
        <w:rPr>
          <w:sz w:val="24"/>
          <w:szCs w:val="24"/>
        </w:rPr>
        <w:t xml:space="preserve">уважение ко всем формам собственности, готовность к защите своей собственности, </w:t>
      </w:r>
    </w:p>
    <w:p w:rsidR="00607E2D" w:rsidRPr="00694850" w:rsidRDefault="00607E2D" w:rsidP="00694850">
      <w:pPr>
        <w:spacing w:line="276" w:lineRule="auto"/>
        <w:rPr>
          <w:sz w:val="24"/>
          <w:szCs w:val="24"/>
        </w:rPr>
      </w:pPr>
      <w:r w:rsidRPr="00694850">
        <w:rPr>
          <w:sz w:val="24"/>
          <w:szCs w:val="24"/>
        </w:rPr>
        <w:t>осознанный выбор будущей профессии как путь и способ реализации собственных жизненных планов;</w:t>
      </w:r>
    </w:p>
    <w:p w:rsidR="00607E2D" w:rsidRPr="00694850" w:rsidRDefault="00607E2D" w:rsidP="00694850">
      <w:pPr>
        <w:spacing w:line="276" w:lineRule="auto"/>
        <w:rPr>
          <w:sz w:val="24"/>
          <w:szCs w:val="24"/>
        </w:rPr>
      </w:pPr>
      <w:r w:rsidRPr="0069485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07E2D" w:rsidRPr="00694850" w:rsidRDefault="00607E2D" w:rsidP="00694850">
      <w:pPr>
        <w:spacing w:line="276" w:lineRule="auto"/>
        <w:rPr>
          <w:sz w:val="24"/>
          <w:szCs w:val="24"/>
        </w:rPr>
      </w:pPr>
      <w:r w:rsidRPr="0069485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07E2D" w:rsidRPr="00694850" w:rsidRDefault="00607E2D" w:rsidP="00694850">
      <w:pPr>
        <w:spacing w:line="276" w:lineRule="auto"/>
        <w:rPr>
          <w:sz w:val="24"/>
          <w:szCs w:val="24"/>
        </w:rPr>
      </w:pPr>
      <w:r w:rsidRPr="00694850">
        <w:rPr>
          <w:sz w:val="24"/>
          <w:szCs w:val="24"/>
        </w:rPr>
        <w:t>готовность к самообслуживанию, включая обучение и выполнение домашних обязанностей.</w:t>
      </w:r>
    </w:p>
    <w:p w:rsidR="00607E2D" w:rsidRPr="00994234" w:rsidRDefault="00607E2D" w:rsidP="00694850">
      <w:pPr>
        <w:spacing w:line="276" w:lineRule="auto"/>
        <w:rPr>
          <w:b/>
          <w:sz w:val="24"/>
          <w:szCs w:val="24"/>
          <w:lang w:eastAsia="ru-RU"/>
        </w:rPr>
      </w:pPr>
      <w:r w:rsidRPr="00994234">
        <w:rPr>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994234">
        <w:rPr>
          <w:b/>
          <w:sz w:val="24"/>
          <w:szCs w:val="24"/>
          <w:lang w:eastAsia="ru-RU"/>
        </w:rPr>
        <w:t>обучающихся</w:t>
      </w:r>
      <w:proofErr w:type="gramEnd"/>
      <w:r w:rsidRPr="00994234">
        <w:rPr>
          <w:b/>
          <w:sz w:val="24"/>
          <w:szCs w:val="24"/>
          <w:lang w:eastAsia="ru-RU"/>
        </w:rPr>
        <w:t>:</w:t>
      </w:r>
    </w:p>
    <w:p w:rsidR="00607E2D" w:rsidRPr="00694850" w:rsidRDefault="00607E2D" w:rsidP="00694850">
      <w:pPr>
        <w:spacing w:line="276" w:lineRule="auto"/>
        <w:rPr>
          <w:sz w:val="24"/>
          <w:szCs w:val="24"/>
        </w:rPr>
      </w:pPr>
      <w:r w:rsidRPr="00694850">
        <w:rPr>
          <w:sz w:val="24"/>
          <w:szCs w:val="24"/>
        </w:rPr>
        <w:t xml:space="preserve">физическое, эмоционально-психологическое, социальное благополучие </w:t>
      </w:r>
      <w:proofErr w:type="gramStart"/>
      <w:r w:rsidRPr="00694850">
        <w:rPr>
          <w:sz w:val="24"/>
          <w:szCs w:val="24"/>
        </w:rPr>
        <w:t>обучающихся</w:t>
      </w:r>
      <w:proofErr w:type="gramEnd"/>
      <w:r w:rsidRPr="00694850">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07E2D" w:rsidRPr="00694850" w:rsidRDefault="00607E2D" w:rsidP="00694850">
      <w:pPr>
        <w:spacing w:line="276" w:lineRule="auto"/>
        <w:rPr>
          <w:sz w:val="24"/>
          <w:szCs w:val="24"/>
          <w:lang w:eastAsia="ru-RU"/>
        </w:rPr>
      </w:pPr>
    </w:p>
    <w:p w:rsidR="00607E2D" w:rsidRPr="00994234" w:rsidRDefault="00607E2D" w:rsidP="00694850">
      <w:pPr>
        <w:spacing w:line="276" w:lineRule="auto"/>
        <w:rPr>
          <w:b/>
          <w:sz w:val="24"/>
          <w:szCs w:val="24"/>
        </w:rPr>
      </w:pPr>
      <w:bookmarkStart w:id="11" w:name="_Toc434850649"/>
      <w:bookmarkStart w:id="12" w:name="_Toc435412673"/>
      <w:bookmarkStart w:id="13" w:name="_Toc453968146"/>
      <w:r w:rsidRPr="00994234">
        <w:rPr>
          <w:b/>
          <w:sz w:val="24"/>
          <w:szCs w:val="24"/>
        </w:rPr>
        <w:t xml:space="preserve">I.2.2. Планируемые </w:t>
      </w:r>
      <w:proofErr w:type="spellStart"/>
      <w:r w:rsidRPr="00994234">
        <w:rPr>
          <w:b/>
          <w:sz w:val="24"/>
          <w:szCs w:val="24"/>
        </w:rPr>
        <w:t>метапредметные</w:t>
      </w:r>
      <w:proofErr w:type="spellEnd"/>
      <w:r w:rsidRPr="00994234">
        <w:rPr>
          <w:b/>
          <w:sz w:val="24"/>
          <w:szCs w:val="24"/>
        </w:rPr>
        <w:t xml:space="preserve"> результаты освоения ООП</w:t>
      </w:r>
      <w:bookmarkEnd w:id="11"/>
      <w:bookmarkEnd w:id="12"/>
      <w:bookmarkEnd w:id="13"/>
    </w:p>
    <w:p w:rsidR="00607E2D" w:rsidRPr="00694850" w:rsidRDefault="00607E2D" w:rsidP="00694850">
      <w:pPr>
        <w:spacing w:line="276" w:lineRule="auto"/>
        <w:rPr>
          <w:sz w:val="24"/>
          <w:szCs w:val="24"/>
        </w:rPr>
      </w:pPr>
      <w:proofErr w:type="spellStart"/>
      <w:r w:rsidRPr="00694850">
        <w:rPr>
          <w:sz w:val="24"/>
          <w:szCs w:val="24"/>
        </w:rPr>
        <w:t>Метапредметные</w:t>
      </w:r>
      <w:proofErr w:type="spellEnd"/>
      <w:r w:rsidRPr="00694850">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607E2D" w:rsidRPr="00694850" w:rsidRDefault="00607E2D" w:rsidP="00694850">
      <w:pPr>
        <w:spacing w:line="276" w:lineRule="auto"/>
        <w:rPr>
          <w:sz w:val="24"/>
          <w:szCs w:val="24"/>
        </w:rPr>
      </w:pPr>
    </w:p>
    <w:p w:rsidR="00607E2D" w:rsidRPr="00994234" w:rsidRDefault="00607E2D" w:rsidP="00694850">
      <w:pPr>
        <w:spacing w:line="276" w:lineRule="auto"/>
        <w:rPr>
          <w:b/>
          <w:sz w:val="24"/>
          <w:szCs w:val="24"/>
          <w:lang w:eastAsia="ru-RU"/>
        </w:rPr>
      </w:pPr>
      <w:r w:rsidRPr="00994234">
        <w:rPr>
          <w:b/>
          <w:sz w:val="24"/>
          <w:szCs w:val="24"/>
          <w:lang w:eastAsia="ru-RU"/>
        </w:rPr>
        <w:t>Регулятивные универсальные учебные действия</w:t>
      </w:r>
    </w:p>
    <w:p w:rsidR="00607E2D" w:rsidRPr="00994234" w:rsidRDefault="00607E2D" w:rsidP="00694850">
      <w:pPr>
        <w:spacing w:line="276" w:lineRule="auto"/>
        <w:rPr>
          <w:b/>
          <w:sz w:val="24"/>
          <w:szCs w:val="24"/>
          <w:lang w:eastAsia="ru-RU"/>
        </w:rPr>
      </w:pPr>
      <w:r w:rsidRPr="00994234">
        <w:rPr>
          <w:b/>
          <w:sz w:val="24"/>
          <w:szCs w:val="24"/>
          <w:lang w:eastAsia="ru-RU"/>
        </w:rPr>
        <w:t>Выпускник научится:</w:t>
      </w:r>
    </w:p>
    <w:p w:rsidR="00607E2D" w:rsidRPr="00694850" w:rsidRDefault="00607E2D" w:rsidP="00694850">
      <w:pPr>
        <w:spacing w:line="276" w:lineRule="auto"/>
        <w:rPr>
          <w:sz w:val="24"/>
          <w:szCs w:val="24"/>
        </w:rPr>
      </w:pPr>
      <w:r w:rsidRPr="00694850">
        <w:rPr>
          <w:sz w:val="24"/>
          <w:szCs w:val="24"/>
        </w:rPr>
        <w:t>самостоятельно определять цели, задавать параметры и критерии, по которым можно определить, что цель достигнута;</w:t>
      </w:r>
    </w:p>
    <w:p w:rsidR="00607E2D" w:rsidRPr="00694850" w:rsidRDefault="00607E2D" w:rsidP="00694850">
      <w:pPr>
        <w:spacing w:line="276" w:lineRule="auto"/>
        <w:rPr>
          <w:sz w:val="24"/>
          <w:szCs w:val="24"/>
        </w:rPr>
      </w:pPr>
      <w:r w:rsidRPr="00694850">
        <w:rPr>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07E2D" w:rsidRPr="00694850" w:rsidRDefault="00607E2D" w:rsidP="00694850">
      <w:pPr>
        <w:spacing w:line="276" w:lineRule="auto"/>
        <w:rPr>
          <w:sz w:val="24"/>
          <w:szCs w:val="24"/>
        </w:rPr>
      </w:pPr>
      <w:r w:rsidRPr="00694850">
        <w:rPr>
          <w:sz w:val="24"/>
          <w:szCs w:val="24"/>
        </w:rPr>
        <w:t>ставить и формулировать собственные задачи в образовательной деятельности и жизненных ситуациях;</w:t>
      </w:r>
    </w:p>
    <w:p w:rsidR="00607E2D" w:rsidRPr="00694850" w:rsidRDefault="00607E2D" w:rsidP="00694850">
      <w:pPr>
        <w:spacing w:line="276" w:lineRule="auto"/>
        <w:rPr>
          <w:sz w:val="24"/>
          <w:szCs w:val="24"/>
        </w:rPr>
      </w:pPr>
      <w:r w:rsidRPr="00694850">
        <w:rPr>
          <w:sz w:val="24"/>
          <w:szCs w:val="24"/>
        </w:rPr>
        <w:t>оценивать ресурсы, в том числе время и другие нематериальные ресурсы, необходимые для достижения поставленной цели;</w:t>
      </w:r>
    </w:p>
    <w:p w:rsidR="00607E2D" w:rsidRPr="00694850" w:rsidRDefault="00607E2D" w:rsidP="00694850">
      <w:pPr>
        <w:spacing w:line="276" w:lineRule="auto"/>
        <w:rPr>
          <w:sz w:val="24"/>
          <w:szCs w:val="24"/>
        </w:rPr>
      </w:pPr>
      <w:r w:rsidRPr="00694850">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07E2D" w:rsidRPr="00694850" w:rsidRDefault="00607E2D" w:rsidP="00694850">
      <w:pPr>
        <w:spacing w:line="276" w:lineRule="auto"/>
        <w:rPr>
          <w:sz w:val="24"/>
          <w:szCs w:val="24"/>
        </w:rPr>
      </w:pPr>
      <w:r w:rsidRPr="00694850">
        <w:rPr>
          <w:sz w:val="24"/>
          <w:szCs w:val="24"/>
        </w:rPr>
        <w:t>организовывать эффективный поиск ресурсов, необходимых для достижения поставленной цели;</w:t>
      </w:r>
    </w:p>
    <w:p w:rsidR="00607E2D" w:rsidRPr="00694850" w:rsidRDefault="00607E2D" w:rsidP="00694850">
      <w:pPr>
        <w:spacing w:line="276" w:lineRule="auto"/>
        <w:rPr>
          <w:sz w:val="24"/>
          <w:szCs w:val="24"/>
        </w:rPr>
      </w:pPr>
      <w:r w:rsidRPr="00694850">
        <w:rPr>
          <w:sz w:val="24"/>
          <w:szCs w:val="24"/>
        </w:rPr>
        <w:t>сопоставлять полученный результат деятельности с поставленной заранее целью.</w:t>
      </w:r>
    </w:p>
    <w:p w:rsidR="00607E2D" w:rsidRPr="00694850" w:rsidRDefault="00607E2D" w:rsidP="00694850">
      <w:pPr>
        <w:spacing w:line="276" w:lineRule="auto"/>
        <w:rPr>
          <w:sz w:val="24"/>
          <w:szCs w:val="24"/>
          <w:lang w:eastAsia="ru-RU"/>
        </w:rPr>
      </w:pPr>
    </w:p>
    <w:p w:rsidR="00607E2D" w:rsidRPr="009060BF" w:rsidRDefault="00607E2D" w:rsidP="00694850">
      <w:pPr>
        <w:spacing w:line="276" w:lineRule="auto"/>
        <w:rPr>
          <w:b/>
          <w:sz w:val="24"/>
          <w:szCs w:val="24"/>
          <w:lang w:eastAsia="ru-RU"/>
        </w:rPr>
      </w:pPr>
      <w:r w:rsidRPr="009060BF">
        <w:rPr>
          <w:b/>
          <w:sz w:val="24"/>
          <w:szCs w:val="24"/>
          <w:lang w:eastAsia="ru-RU"/>
        </w:rPr>
        <w:t>2. Познавательные универсальные учебные действия</w:t>
      </w:r>
    </w:p>
    <w:p w:rsidR="00607E2D" w:rsidRPr="009060BF" w:rsidRDefault="00607E2D" w:rsidP="00694850">
      <w:pPr>
        <w:spacing w:line="276" w:lineRule="auto"/>
        <w:rPr>
          <w:b/>
          <w:sz w:val="24"/>
          <w:szCs w:val="24"/>
          <w:lang w:eastAsia="ru-RU"/>
        </w:rPr>
      </w:pPr>
      <w:r w:rsidRPr="009060BF">
        <w:rPr>
          <w:b/>
          <w:sz w:val="24"/>
          <w:szCs w:val="24"/>
          <w:lang w:eastAsia="ru-RU"/>
        </w:rPr>
        <w:t xml:space="preserve">Выпускник научится: </w:t>
      </w:r>
    </w:p>
    <w:p w:rsidR="00607E2D" w:rsidRPr="00694850" w:rsidRDefault="00607E2D" w:rsidP="00694850">
      <w:pPr>
        <w:spacing w:line="276" w:lineRule="auto"/>
        <w:rPr>
          <w:sz w:val="24"/>
          <w:szCs w:val="24"/>
        </w:rPr>
      </w:pPr>
      <w:r w:rsidRPr="00694850">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07E2D" w:rsidRPr="00694850" w:rsidRDefault="00607E2D" w:rsidP="00694850">
      <w:pPr>
        <w:spacing w:line="276" w:lineRule="auto"/>
        <w:rPr>
          <w:sz w:val="24"/>
          <w:szCs w:val="24"/>
        </w:rPr>
      </w:pPr>
      <w:r w:rsidRPr="00694850">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07E2D" w:rsidRPr="00694850" w:rsidRDefault="00607E2D" w:rsidP="00694850">
      <w:pPr>
        <w:spacing w:line="276" w:lineRule="auto"/>
        <w:rPr>
          <w:sz w:val="24"/>
          <w:szCs w:val="24"/>
        </w:rPr>
      </w:pPr>
      <w:r w:rsidRPr="00694850">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07E2D" w:rsidRPr="00694850" w:rsidRDefault="00607E2D" w:rsidP="00694850">
      <w:pPr>
        <w:spacing w:line="276" w:lineRule="auto"/>
        <w:rPr>
          <w:sz w:val="24"/>
          <w:szCs w:val="24"/>
        </w:rPr>
      </w:pPr>
      <w:r w:rsidRPr="00694850">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07E2D" w:rsidRPr="00694850" w:rsidRDefault="00607E2D" w:rsidP="00694850">
      <w:pPr>
        <w:spacing w:line="276" w:lineRule="auto"/>
        <w:rPr>
          <w:sz w:val="24"/>
          <w:szCs w:val="24"/>
        </w:rPr>
      </w:pPr>
      <w:r w:rsidRPr="00694850">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07E2D" w:rsidRPr="00694850" w:rsidRDefault="00607E2D" w:rsidP="00694850">
      <w:pPr>
        <w:spacing w:line="276" w:lineRule="auto"/>
        <w:rPr>
          <w:sz w:val="24"/>
          <w:szCs w:val="24"/>
        </w:rPr>
      </w:pPr>
      <w:r w:rsidRPr="00694850">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07E2D" w:rsidRPr="00694850" w:rsidRDefault="00607E2D" w:rsidP="00694850">
      <w:pPr>
        <w:spacing w:line="276" w:lineRule="auto"/>
        <w:rPr>
          <w:sz w:val="24"/>
          <w:szCs w:val="24"/>
        </w:rPr>
      </w:pPr>
      <w:r w:rsidRPr="00694850">
        <w:rPr>
          <w:sz w:val="24"/>
          <w:szCs w:val="24"/>
        </w:rPr>
        <w:t>менять и удерживать разные позиции в познавательной деятельности.</w:t>
      </w:r>
    </w:p>
    <w:p w:rsidR="00607E2D" w:rsidRPr="00694850" w:rsidRDefault="00607E2D" w:rsidP="00694850">
      <w:pPr>
        <w:spacing w:line="276" w:lineRule="auto"/>
        <w:rPr>
          <w:sz w:val="24"/>
          <w:szCs w:val="24"/>
          <w:lang w:eastAsia="ru-RU"/>
        </w:rPr>
      </w:pPr>
    </w:p>
    <w:p w:rsidR="00607E2D" w:rsidRPr="009060BF" w:rsidRDefault="00607E2D" w:rsidP="00694850">
      <w:pPr>
        <w:spacing w:line="276" w:lineRule="auto"/>
        <w:rPr>
          <w:b/>
          <w:sz w:val="24"/>
          <w:szCs w:val="24"/>
          <w:lang w:eastAsia="ru-RU"/>
        </w:rPr>
      </w:pPr>
      <w:r w:rsidRPr="009060BF">
        <w:rPr>
          <w:b/>
          <w:sz w:val="24"/>
          <w:szCs w:val="24"/>
          <w:lang w:eastAsia="ru-RU"/>
        </w:rPr>
        <w:t>Коммуникативные универсальные учебные действия</w:t>
      </w:r>
    </w:p>
    <w:p w:rsidR="00607E2D" w:rsidRPr="009060BF" w:rsidRDefault="00607E2D" w:rsidP="00694850">
      <w:pPr>
        <w:spacing w:line="276" w:lineRule="auto"/>
        <w:rPr>
          <w:b/>
          <w:sz w:val="24"/>
          <w:szCs w:val="24"/>
          <w:lang w:eastAsia="ru-RU"/>
        </w:rPr>
      </w:pPr>
      <w:r w:rsidRPr="009060BF">
        <w:rPr>
          <w:b/>
          <w:sz w:val="24"/>
          <w:szCs w:val="24"/>
          <w:lang w:eastAsia="ru-RU"/>
        </w:rPr>
        <w:t>Выпускник научится:</w:t>
      </w:r>
    </w:p>
    <w:p w:rsidR="00607E2D" w:rsidRPr="00694850" w:rsidRDefault="00607E2D" w:rsidP="00694850">
      <w:pPr>
        <w:spacing w:line="276" w:lineRule="auto"/>
        <w:rPr>
          <w:sz w:val="24"/>
          <w:szCs w:val="24"/>
        </w:rPr>
      </w:pPr>
      <w:r w:rsidRPr="00694850">
        <w:rPr>
          <w:sz w:val="24"/>
          <w:szCs w:val="24"/>
        </w:rPr>
        <w:t xml:space="preserve">осуществлять деловую коммуникацию как со сверстниками, так и </w:t>
      </w:r>
      <w:proofErr w:type="gramStart"/>
      <w:r w:rsidRPr="00694850">
        <w:rPr>
          <w:sz w:val="24"/>
          <w:szCs w:val="24"/>
        </w:rPr>
        <w:t>со</w:t>
      </w:r>
      <w:proofErr w:type="gramEnd"/>
      <w:r w:rsidRPr="00694850">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07E2D" w:rsidRPr="00694850" w:rsidRDefault="00607E2D" w:rsidP="00694850">
      <w:pPr>
        <w:spacing w:line="276" w:lineRule="auto"/>
        <w:rPr>
          <w:sz w:val="24"/>
          <w:szCs w:val="24"/>
        </w:rPr>
      </w:pPr>
      <w:r w:rsidRPr="00694850">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07E2D" w:rsidRPr="00694850" w:rsidRDefault="00607E2D" w:rsidP="00694850">
      <w:pPr>
        <w:spacing w:line="276" w:lineRule="auto"/>
        <w:rPr>
          <w:sz w:val="24"/>
          <w:szCs w:val="24"/>
        </w:rPr>
      </w:pPr>
      <w:r w:rsidRPr="00694850">
        <w:rPr>
          <w:sz w:val="24"/>
          <w:szCs w:val="24"/>
        </w:rPr>
        <w:t>координировать и выполнять работу в условиях реального, виртуального и комбинированного взаимодействия;</w:t>
      </w:r>
    </w:p>
    <w:p w:rsidR="00607E2D" w:rsidRPr="00694850" w:rsidRDefault="00607E2D" w:rsidP="00694850">
      <w:pPr>
        <w:spacing w:line="276" w:lineRule="auto"/>
        <w:rPr>
          <w:sz w:val="24"/>
          <w:szCs w:val="24"/>
        </w:rPr>
      </w:pPr>
      <w:r w:rsidRPr="00694850">
        <w:rPr>
          <w:sz w:val="24"/>
          <w:szCs w:val="24"/>
        </w:rPr>
        <w:t>развернуто, логично и точно излагать свою точку зрения с использованием адекватных (устных и письменных) языковых средств;</w:t>
      </w:r>
    </w:p>
    <w:p w:rsidR="00607E2D" w:rsidRPr="00694850" w:rsidRDefault="00607E2D" w:rsidP="00694850">
      <w:pPr>
        <w:spacing w:line="276" w:lineRule="auto"/>
        <w:rPr>
          <w:sz w:val="24"/>
          <w:szCs w:val="24"/>
        </w:rPr>
      </w:pPr>
      <w:r w:rsidRPr="00694850">
        <w:rPr>
          <w:sz w:val="24"/>
          <w:szCs w:val="24"/>
        </w:rPr>
        <w:lastRenderedPageBreak/>
        <w:t xml:space="preserve">распознавать </w:t>
      </w:r>
      <w:proofErr w:type="spellStart"/>
      <w:r w:rsidRPr="00694850">
        <w:rPr>
          <w:sz w:val="24"/>
          <w:szCs w:val="24"/>
        </w:rPr>
        <w:t>конфликтогенные</w:t>
      </w:r>
      <w:proofErr w:type="spellEnd"/>
      <w:r w:rsidRPr="00694850">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07E2D" w:rsidRPr="00694850" w:rsidRDefault="00607E2D" w:rsidP="00694850">
      <w:pPr>
        <w:spacing w:line="276" w:lineRule="auto"/>
        <w:rPr>
          <w:sz w:val="24"/>
          <w:szCs w:val="24"/>
        </w:rPr>
      </w:pPr>
    </w:p>
    <w:p w:rsidR="00607E2D" w:rsidRPr="009060BF" w:rsidRDefault="00607E2D" w:rsidP="00694850">
      <w:pPr>
        <w:spacing w:line="276" w:lineRule="auto"/>
        <w:rPr>
          <w:b/>
          <w:sz w:val="24"/>
          <w:szCs w:val="24"/>
        </w:rPr>
      </w:pPr>
      <w:bookmarkStart w:id="14" w:name="_Toc434850650"/>
      <w:bookmarkStart w:id="15" w:name="_Toc435412674"/>
      <w:bookmarkStart w:id="16" w:name="_Toc453968147"/>
      <w:r w:rsidRPr="009060BF">
        <w:rPr>
          <w:b/>
          <w:sz w:val="24"/>
          <w:szCs w:val="24"/>
        </w:rPr>
        <w:t>I.2.3. Планируемые предметные результаты освоения ООП</w:t>
      </w:r>
      <w:bookmarkEnd w:id="14"/>
      <w:bookmarkEnd w:id="15"/>
      <w:bookmarkEnd w:id="16"/>
    </w:p>
    <w:p w:rsidR="00607E2D" w:rsidRPr="00694850" w:rsidRDefault="00607E2D" w:rsidP="00694850">
      <w:pPr>
        <w:spacing w:line="276" w:lineRule="auto"/>
        <w:rPr>
          <w:sz w:val="24"/>
          <w:szCs w:val="24"/>
        </w:rPr>
      </w:pPr>
      <w:bookmarkStart w:id="17" w:name="_Toc435412675"/>
      <w:bookmarkStart w:id="18" w:name="_Toc434850651"/>
      <w:r w:rsidRPr="00694850">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607E2D" w:rsidRPr="00694850" w:rsidRDefault="00607E2D" w:rsidP="00694850">
      <w:pPr>
        <w:spacing w:line="276" w:lineRule="auto"/>
        <w:rPr>
          <w:sz w:val="24"/>
          <w:szCs w:val="24"/>
        </w:rPr>
      </w:pPr>
      <w:r w:rsidRPr="00694850">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07E2D" w:rsidRPr="00694850" w:rsidRDefault="00607E2D" w:rsidP="00694850">
      <w:pPr>
        <w:spacing w:line="276" w:lineRule="auto"/>
        <w:rPr>
          <w:sz w:val="24"/>
          <w:szCs w:val="24"/>
        </w:rPr>
      </w:pPr>
      <w:r w:rsidRPr="00694850">
        <w:rPr>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07E2D" w:rsidRPr="00694850" w:rsidRDefault="00607E2D" w:rsidP="00694850">
      <w:pPr>
        <w:spacing w:line="276" w:lineRule="auto"/>
        <w:rPr>
          <w:sz w:val="24"/>
          <w:szCs w:val="24"/>
        </w:rPr>
      </w:pPr>
      <w:r w:rsidRPr="00694850">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07E2D" w:rsidRPr="00694850" w:rsidRDefault="00607E2D" w:rsidP="00694850">
      <w:pPr>
        <w:spacing w:line="276" w:lineRule="auto"/>
        <w:rPr>
          <w:sz w:val="24"/>
          <w:szCs w:val="24"/>
        </w:rPr>
      </w:pPr>
      <w:r w:rsidRPr="00694850">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07E2D" w:rsidRPr="00694850" w:rsidRDefault="00607E2D" w:rsidP="00694850">
      <w:pPr>
        <w:spacing w:line="276" w:lineRule="auto"/>
        <w:rPr>
          <w:sz w:val="24"/>
          <w:szCs w:val="24"/>
        </w:rPr>
      </w:pPr>
      <w:r w:rsidRPr="00694850">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607E2D" w:rsidRPr="00694850" w:rsidRDefault="00607E2D" w:rsidP="00694850">
      <w:pPr>
        <w:spacing w:line="276" w:lineRule="auto"/>
        <w:rPr>
          <w:sz w:val="24"/>
          <w:szCs w:val="24"/>
        </w:rPr>
      </w:pPr>
      <w:r w:rsidRPr="00694850">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07E2D" w:rsidRPr="00694850" w:rsidRDefault="00607E2D" w:rsidP="00694850">
      <w:pPr>
        <w:spacing w:line="276" w:lineRule="auto"/>
        <w:rPr>
          <w:sz w:val="24"/>
          <w:szCs w:val="24"/>
        </w:rPr>
      </w:pPr>
      <w:r w:rsidRPr="00694850">
        <w:rPr>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07E2D" w:rsidRPr="00694850" w:rsidRDefault="00607E2D" w:rsidP="00694850">
      <w:pPr>
        <w:spacing w:line="276" w:lineRule="auto"/>
        <w:rPr>
          <w:sz w:val="24"/>
          <w:szCs w:val="24"/>
        </w:rPr>
      </w:pPr>
      <w:r w:rsidRPr="00694850">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07E2D" w:rsidRPr="00694850" w:rsidRDefault="00607E2D" w:rsidP="00694850">
      <w:pPr>
        <w:spacing w:line="276" w:lineRule="auto"/>
        <w:rPr>
          <w:sz w:val="24"/>
          <w:szCs w:val="24"/>
        </w:rPr>
      </w:pPr>
      <w:r w:rsidRPr="00694850">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07E2D" w:rsidRPr="00694850" w:rsidRDefault="00607E2D" w:rsidP="00694850">
      <w:pPr>
        <w:spacing w:line="276" w:lineRule="auto"/>
        <w:rPr>
          <w:sz w:val="24"/>
          <w:szCs w:val="24"/>
        </w:rPr>
      </w:pPr>
      <w:r w:rsidRPr="00694850">
        <w:rPr>
          <w:sz w:val="24"/>
          <w:szCs w:val="24"/>
        </w:rPr>
        <w:lastRenderedPageBreak/>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07E2D" w:rsidRPr="00694850" w:rsidRDefault="00607E2D" w:rsidP="00694850">
      <w:pPr>
        <w:spacing w:line="276" w:lineRule="auto"/>
        <w:rPr>
          <w:sz w:val="24"/>
          <w:szCs w:val="24"/>
        </w:rPr>
      </w:pPr>
      <w:r w:rsidRPr="00694850">
        <w:rPr>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07E2D" w:rsidRPr="00694850" w:rsidRDefault="00607E2D" w:rsidP="00694850">
      <w:pPr>
        <w:spacing w:line="276" w:lineRule="auto"/>
        <w:rPr>
          <w:sz w:val="24"/>
          <w:szCs w:val="24"/>
        </w:rPr>
      </w:pPr>
    </w:p>
    <w:p w:rsidR="00607E2D" w:rsidRPr="009060BF" w:rsidRDefault="00607E2D" w:rsidP="00694850">
      <w:pPr>
        <w:spacing w:line="276" w:lineRule="auto"/>
        <w:rPr>
          <w:b/>
          <w:sz w:val="24"/>
          <w:szCs w:val="24"/>
        </w:rPr>
      </w:pPr>
      <w:bookmarkStart w:id="19" w:name="_Toc453968148"/>
      <w:r w:rsidRPr="009060BF">
        <w:rPr>
          <w:b/>
          <w:sz w:val="24"/>
          <w:szCs w:val="24"/>
        </w:rPr>
        <w:t>Русский язык</w:t>
      </w:r>
      <w:bookmarkEnd w:id="19"/>
    </w:p>
    <w:p w:rsidR="00607E2D" w:rsidRPr="009060BF" w:rsidRDefault="00607E2D" w:rsidP="00694850">
      <w:pPr>
        <w:spacing w:line="276" w:lineRule="auto"/>
        <w:rPr>
          <w:b/>
          <w:sz w:val="24"/>
          <w:szCs w:val="24"/>
        </w:rPr>
      </w:pPr>
      <w:r w:rsidRPr="009060BF">
        <w:rPr>
          <w:b/>
          <w:sz w:val="24"/>
          <w:szCs w:val="24"/>
        </w:rPr>
        <w:t>В результате изучения учебного предмета «Русский язык» на уровне среднего общего образования:</w:t>
      </w:r>
    </w:p>
    <w:p w:rsidR="00607E2D" w:rsidRPr="009060BF" w:rsidRDefault="00607E2D" w:rsidP="00694850">
      <w:pPr>
        <w:spacing w:line="276" w:lineRule="auto"/>
        <w:rPr>
          <w:b/>
          <w:sz w:val="24"/>
          <w:szCs w:val="24"/>
        </w:rPr>
      </w:pPr>
      <w:r w:rsidRPr="009060BF">
        <w:rPr>
          <w:b/>
          <w:sz w:val="24"/>
          <w:szCs w:val="24"/>
        </w:rPr>
        <w:t>Выпускник на базовом уровне научится:</w:t>
      </w:r>
    </w:p>
    <w:p w:rsidR="00607E2D" w:rsidRPr="00694850" w:rsidRDefault="00607E2D" w:rsidP="00694850">
      <w:pPr>
        <w:spacing w:line="276" w:lineRule="auto"/>
        <w:rPr>
          <w:sz w:val="24"/>
          <w:szCs w:val="24"/>
        </w:rPr>
      </w:pPr>
      <w:r w:rsidRPr="00694850">
        <w:rPr>
          <w:sz w:val="24"/>
          <w:szCs w:val="24"/>
        </w:rPr>
        <w:t>использовать языковые средства адекватно цели общения и речевой ситуации;</w:t>
      </w:r>
    </w:p>
    <w:p w:rsidR="00607E2D" w:rsidRPr="00694850" w:rsidRDefault="00607E2D" w:rsidP="00694850">
      <w:pPr>
        <w:spacing w:line="276" w:lineRule="auto"/>
        <w:rPr>
          <w:sz w:val="24"/>
          <w:szCs w:val="24"/>
        </w:rPr>
      </w:pPr>
      <w:r w:rsidRPr="00694850">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07E2D" w:rsidRPr="00694850" w:rsidRDefault="00607E2D" w:rsidP="00694850">
      <w:pPr>
        <w:spacing w:line="276" w:lineRule="auto"/>
        <w:rPr>
          <w:sz w:val="24"/>
          <w:szCs w:val="24"/>
        </w:rPr>
      </w:pPr>
      <w:proofErr w:type="gramStart"/>
      <w:r w:rsidRPr="00694850">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607E2D" w:rsidRPr="00694850" w:rsidRDefault="00607E2D" w:rsidP="00694850">
      <w:pPr>
        <w:spacing w:line="276" w:lineRule="auto"/>
        <w:rPr>
          <w:sz w:val="24"/>
          <w:szCs w:val="24"/>
        </w:rPr>
      </w:pPr>
      <w:r w:rsidRPr="00694850">
        <w:rPr>
          <w:sz w:val="24"/>
          <w:szCs w:val="24"/>
        </w:rPr>
        <w:t>выстраивать композицию текста, используя знания о его структурных элементах;</w:t>
      </w:r>
    </w:p>
    <w:p w:rsidR="00607E2D" w:rsidRPr="00694850" w:rsidRDefault="00607E2D" w:rsidP="00694850">
      <w:pPr>
        <w:spacing w:line="276" w:lineRule="auto"/>
        <w:rPr>
          <w:sz w:val="24"/>
          <w:szCs w:val="24"/>
        </w:rPr>
      </w:pPr>
      <w:r w:rsidRPr="00694850">
        <w:rPr>
          <w:sz w:val="24"/>
          <w:szCs w:val="24"/>
        </w:rPr>
        <w:t>подбирать и использовать языковые средства в зависимости от типа текста и выбранного профиля обучения;</w:t>
      </w:r>
    </w:p>
    <w:p w:rsidR="00607E2D" w:rsidRPr="00694850" w:rsidRDefault="00607E2D" w:rsidP="00694850">
      <w:pPr>
        <w:spacing w:line="276" w:lineRule="auto"/>
        <w:rPr>
          <w:sz w:val="24"/>
          <w:szCs w:val="24"/>
        </w:rPr>
      </w:pPr>
      <w:r w:rsidRPr="00694850">
        <w:rPr>
          <w:sz w:val="24"/>
          <w:szCs w:val="24"/>
        </w:rPr>
        <w:t>правильно использовать лексические и грамматические средства связи предложений при построении текста;</w:t>
      </w:r>
    </w:p>
    <w:p w:rsidR="00607E2D" w:rsidRPr="00694850" w:rsidRDefault="00607E2D" w:rsidP="00694850">
      <w:pPr>
        <w:spacing w:line="276" w:lineRule="auto"/>
        <w:rPr>
          <w:sz w:val="24"/>
          <w:szCs w:val="24"/>
        </w:rPr>
      </w:pPr>
      <w:r w:rsidRPr="00694850">
        <w:rPr>
          <w:sz w:val="24"/>
          <w:szCs w:val="24"/>
        </w:rPr>
        <w:t>создавать устные и письменные тексты разных жанров в соответствии с функционально-стилевой принадлежностью текста;</w:t>
      </w:r>
    </w:p>
    <w:p w:rsidR="00607E2D" w:rsidRPr="00694850" w:rsidRDefault="00607E2D" w:rsidP="00694850">
      <w:pPr>
        <w:spacing w:line="276" w:lineRule="auto"/>
        <w:rPr>
          <w:sz w:val="24"/>
          <w:szCs w:val="24"/>
        </w:rPr>
      </w:pPr>
      <w:r w:rsidRPr="00694850">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07E2D" w:rsidRPr="00694850" w:rsidRDefault="00607E2D" w:rsidP="00694850">
      <w:pPr>
        <w:spacing w:line="276" w:lineRule="auto"/>
        <w:rPr>
          <w:sz w:val="24"/>
          <w:szCs w:val="24"/>
        </w:rPr>
      </w:pPr>
      <w:r w:rsidRPr="00694850">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694850">
        <w:rPr>
          <w:sz w:val="24"/>
          <w:szCs w:val="24"/>
        </w:rPr>
        <w:t>аудирования</w:t>
      </w:r>
      <w:proofErr w:type="spellEnd"/>
      <w:r w:rsidRPr="00694850">
        <w:rPr>
          <w:sz w:val="24"/>
          <w:szCs w:val="24"/>
        </w:rPr>
        <w:t xml:space="preserve"> (с полным пониманием текста, с пониманием основного содержания, с выборочным извлечением информации);</w:t>
      </w:r>
    </w:p>
    <w:p w:rsidR="00607E2D" w:rsidRPr="00694850" w:rsidRDefault="00607E2D" w:rsidP="00694850">
      <w:pPr>
        <w:spacing w:line="276" w:lineRule="auto"/>
        <w:rPr>
          <w:sz w:val="24"/>
          <w:szCs w:val="24"/>
        </w:rPr>
      </w:pPr>
      <w:r w:rsidRPr="00694850">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07E2D" w:rsidRPr="00694850" w:rsidRDefault="00607E2D" w:rsidP="00694850">
      <w:pPr>
        <w:spacing w:line="276" w:lineRule="auto"/>
        <w:rPr>
          <w:sz w:val="24"/>
          <w:szCs w:val="24"/>
        </w:rPr>
      </w:pPr>
      <w:r w:rsidRPr="00694850">
        <w:rPr>
          <w:sz w:val="24"/>
          <w:szCs w:val="24"/>
        </w:rPr>
        <w:t>извлекать необходимую информацию из различных источников и переводить ее в текстовый формат;</w:t>
      </w:r>
    </w:p>
    <w:p w:rsidR="00607E2D" w:rsidRPr="00694850" w:rsidRDefault="00607E2D" w:rsidP="00694850">
      <w:pPr>
        <w:spacing w:line="276" w:lineRule="auto"/>
        <w:rPr>
          <w:sz w:val="24"/>
          <w:szCs w:val="24"/>
        </w:rPr>
      </w:pPr>
      <w:r w:rsidRPr="00694850">
        <w:rPr>
          <w:sz w:val="24"/>
          <w:szCs w:val="24"/>
        </w:rPr>
        <w:t>преобразовывать те</w:t>
      </w:r>
      <w:proofErr w:type="gramStart"/>
      <w:r w:rsidRPr="00694850">
        <w:rPr>
          <w:sz w:val="24"/>
          <w:szCs w:val="24"/>
        </w:rPr>
        <w:t>кст в др</w:t>
      </w:r>
      <w:proofErr w:type="gramEnd"/>
      <w:r w:rsidRPr="00694850">
        <w:rPr>
          <w:sz w:val="24"/>
          <w:szCs w:val="24"/>
        </w:rPr>
        <w:t>угие виды передачи информации;</w:t>
      </w:r>
    </w:p>
    <w:p w:rsidR="00607E2D" w:rsidRPr="00694850" w:rsidRDefault="00607E2D" w:rsidP="00694850">
      <w:pPr>
        <w:spacing w:line="276" w:lineRule="auto"/>
        <w:rPr>
          <w:sz w:val="24"/>
          <w:szCs w:val="24"/>
        </w:rPr>
      </w:pPr>
      <w:r w:rsidRPr="00694850">
        <w:rPr>
          <w:sz w:val="24"/>
          <w:szCs w:val="24"/>
        </w:rPr>
        <w:t>выбирать тему, определять цель и подбирать материал для публичного выступления;</w:t>
      </w:r>
    </w:p>
    <w:p w:rsidR="00607E2D" w:rsidRPr="00694850" w:rsidRDefault="00607E2D" w:rsidP="00694850">
      <w:pPr>
        <w:spacing w:line="276" w:lineRule="auto"/>
        <w:rPr>
          <w:sz w:val="24"/>
          <w:szCs w:val="24"/>
        </w:rPr>
      </w:pPr>
      <w:r w:rsidRPr="00694850">
        <w:rPr>
          <w:sz w:val="24"/>
          <w:szCs w:val="24"/>
        </w:rPr>
        <w:t>соблюдать культуру публичной речи;</w:t>
      </w:r>
    </w:p>
    <w:p w:rsidR="00607E2D" w:rsidRPr="00694850" w:rsidRDefault="00607E2D" w:rsidP="00694850">
      <w:pPr>
        <w:spacing w:line="276" w:lineRule="auto"/>
        <w:rPr>
          <w:sz w:val="24"/>
          <w:szCs w:val="24"/>
        </w:rPr>
      </w:pPr>
      <w:r w:rsidRPr="00694850">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07E2D" w:rsidRPr="00694850" w:rsidRDefault="00607E2D" w:rsidP="00694850">
      <w:pPr>
        <w:spacing w:line="276" w:lineRule="auto"/>
        <w:rPr>
          <w:sz w:val="24"/>
          <w:szCs w:val="24"/>
        </w:rPr>
      </w:pPr>
      <w:r w:rsidRPr="00694850">
        <w:rPr>
          <w:sz w:val="24"/>
          <w:szCs w:val="24"/>
        </w:rPr>
        <w:t>оценивать собственную и чужую речь с позиции соответствия языковым нормам;</w:t>
      </w:r>
    </w:p>
    <w:p w:rsidR="00607E2D" w:rsidRPr="00694850" w:rsidRDefault="00607E2D" w:rsidP="00694850">
      <w:pPr>
        <w:spacing w:line="276" w:lineRule="auto"/>
        <w:rPr>
          <w:sz w:val="24"/>
          <w:szCs w:val="24"/>
        </w:rPr>
      </w:pPr>
      <w:r w:rsidRPr="00694850">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07E2D" w:rsidRPr="009060BF" w:rsidRDefault="00607E2D" w:rsidP="00694850">
      <w:pPr>
        <w:spacing w:line="276" w:lineRule="auto"/>
        <w:rPr>
          <w:b/>
          <w:sz w:val="24"/>
          <w:szCs w:val="24"/>
        </w:rPr>
      </w:pPr>
      <w:r w:rsidRPr="009060BF">
        <w:rPr>
          <w:b/>
          <w:sz w:val="24"/>
          <w:szCs w:val="24"/>
        </w:rPr>
        <w:lastRenderedPageBreak/>
        <w:t>Выпускник на базовом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распознавать уровни и единицы языка в предъявленном тексте и видеть взаимосвязь между ними;</w:t>
      </w:r>
    </w:p>
    <w:p w:rsidR="00607E2D" w:rsidRPr="00694850" w:rsidRDefault="00607E2D" w:rsidP="00694850">
      <w:pPr>
        <w:spacing w:line="276" w:lineRule="auto"/>
        <w:rPr>
          <w:sz w:val="24"/>
          <w:szCs w:val="24"/>
        </w:rPr>
      </w:pPr>
      <w:r w:rsidRPr="00694850">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07E2D" w:rsidRPr="00694850" w:rsidRDefault="00607E2D" w:rsidP="00694850">
      <w:pPr>
        <w:spacing w:line="276" w:lineRule="auto"/>
        <w:rPr>
          <w:sz w:val="24"/>
          <w:szCs w:val="24"/>
        </w:rPr>
      </w:pPr>
      <w:r w:rsidRPr="00694850">
        <w:rPr>
          <w:sz w:val="24"/>
          <w:szCs w:val="24"/>
        </w:rPr>
        <w:t>комментировать авторские высказывания на различные темы (в том числе о богатстве и выразительности русского языка);</w:t>
      </w:r>
    </w:p>
    <w:p w:rsidR="00607E2D" w:rsidRPr="00694850" w:rsidRDefault="00607E2D" w:rsidP="00694850">
      <w:pPr>
        <w:spacing w:line="276" w:lineRule="auto"/>
        <w:rPr>
          <w:sz w:val="24"/>
          <w:szCs w:val="24"/>
        </w:rPr>
      </w:pPr>
      <w:r w:rsidRPr="00694850">
        <w:rPr>
          <w:sz w:val="24"/>
          <w:szCs w:val="24"/>
        </w:rPr>
        <w:t>отличать язык художественной литературы от других разновидностей современного русского языка;</w:t>
      </w:r>
    </w:p>
    <w:p w:rsidR="00607E2D" w:rsidRPr="00694850" w:rsidRDefault="00607E2D" w:rsidP="00694850">
      <w:pPr>
        <w:spacing w:line="276" w:lineRule="auto"/>
        <w:rPr>
          <w:sz w:val="24"/>
          <w:szCs w:val="24"/>
        </w:rPr>
      </w:pPr>
      <w:r w:rsidRPr="00694850">
        <w:rPr>
          <w:sz w:val="24"/>
          <w:szCs w:val="24"/>
        </w:rPr>
        <w:t>использовать синонимические ресурсы русского языка для более точного выражения мысли и усиления выразительности речи;</w:t>
      </w:r>
    </w:p>
    <w:p w:rsidR="00607E2D" w:rsidRPr="00694850" w:rsidRDefault="00607E2D" w:rsidP="00694850">
      <w:pPr>
        <w:spacing w:line="276" w:lineRule="auto"/>
        <w:rPr>
          <w:sz w:val="24"/>
          <w:szCs w:val="24"/>
        </w:rPr>
      </w:pPr>
      <w:r w:rsidRPr="00694850">
        <w:rPr>
          <w:sz w:val="24"/>
          <w:szCs w:val="24"/>
        </w:rPr>
        <w:t>иметь представление об историческом развитии русского языка и истории русского языкознания;</w:t>
      </w:r>
    </w:p>
    <w:p w:rsidR="00607E2D" w:rsidRPr="00694850" w:rsidRDefault="00607E2D" w:rsidP="00694850">
      <w:pPr>
        <w:spacing w:line="276" w:lineRule="auto"/>
        <w:rPr>
          <w:sz w:val="24"/>
          <w:szCs w:val="24"/>
        </w:rPr>
      </w:pPr>
      <w:r w:rsidRPr="00694850">
        <w:rPr>
          <w:sz w:val="24"/>
          <w:szCs w:val="24"/>
        </w:rPr>
        <w:t>выражать согласие или несогласие с мнением собеседника в соответствии с правилами ведения диалогической речи;</w:t>
      </w:r>
    </w:p>
    <w:p w:rsidR="00607E2D" w:rsidRPr="00694850" w:rsidRDefault="00607E2D" w:rsidP="00694850">
      <w:pPr>
        <w:spacing w:line="276" w:lineRule="auto"/>
        <w:rPr>
          <w:sz w:val="24"/>
          <w:szCs w:val="24"/>
        </w:rPr>
      </w:pPr>
      <w:r w:rsidRPr="00694850">
        <w:rPr>
          <w:sz w:val="24"/>
          <w:szCs w:val="24"/>
        </w:rPr>
        <w:t>дифференцировать главную и второстепенную информацию, известную и неизвестную информацию в прослушанном тексте;</w:t>
      </w:r>
    </w:p>
    <w:p w:rsidR="00607E2D" w:rsidRPr="00694850" w:rsidRDefault="00607E2D" w:rsidP="00694850">
      <w:pPr>
        <w:spacing w:line="276" w:lineRule="auto"/>
        <w:rPr>
          <w:sz w:val="24"/>
          <w:szCs w:val="24"/>
        </w:rPr>
      </w:pPr>
      <w:r w:rsidRPr="00694850">
        <w:rPr>
          <w:sz w:val="24"/>
          <w:szCs w:val="24"/>
        </w:rPr>
        <w:t>проводить самостоятельный поиск текстовой и нетекстовой информации, отбирать и анализировать полученную информацию;</w:t>
      </w:r>
    </w:p>
    <w:p w:rsidR="00607E2D" w:rsidRPr="00694850" w:rsidRDefault="00607E2D" w:rsidP="00694850">
      <w:pPr>
        <w:spacing w:line="276" w:lineRule="auto"/>
        <w:rPr>
          <w:sz w:val="24"/>
          <w:szCs w:val="24"/>
        </w:rPr>
      </w:pPr>
      <w:r w:rsidRPr="00694850">
        <w:rPr>
          <w:sz w:val="24"/>
          <w:szCs w:val="24"/>
        </w:rPr>
        <w:t>сохранять стилевое единство при создании текста заданного функционального стиля;</w:t>
      </w:r>
    </w:p>
    <w:p w:rsidR="00607E2D" w:rsidRPr="00694850" w:rsidRDefault="00607E2D" w:rsidP="00694850">
      <w:pPr>
        <w:spacing w:line="276" w:lineRule="auto"/>
        <w:rPr>
          <w:sz w:val="24"/>
          <w:szCs w:val="24"/>
        </w:rPr>
      </w:pPr>
      <w:r w:rsidRPr="00694850">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07E2D" w:rsidRPr="00694850" w:rsidRDefault="00607E2D" w:rsidP="00694850">
      <w:pPr>
        <w:spacing w:line="276" w:lineRule="auto"/>
        <w:rPr>
          <w:sz w:val="24"/>
          <w:szCs w:val="24"/>
        </w:rPr>
      </w:pPr>
      <w:r w:rsidRPr="00694850">
        <w:rPr>
          <w:sz w:val="24"/>
          <w:szCs w:val="24"/>
        </w:rPr>
        <w:t>создавать отзывы и рецензии на предложенный текст;</w:t>
      </w:r>
    </w:p>
    <w:p w:rsidR="00607E2D" w:rsidRPr="00694850" w:rsidRDefault="00607E2D" w:rsidP="00694850">
      <w:pPr>
        <w:spacing w:line="276" w:lineRule="auto"/>
        <w:rPr>
          <w:sz w:val="24"/>
          <w:szCs w:val="24"/>
        </w:rPr>
      </w:pPr>
      <w:r w:rsidRPr="00694850">
        <w:rPr>
          <w:sz w:val="24"/>
          <w:szCs w:val="24"/>
        </w:rPr>
        <w:t xml:space="preserve">соблюдать культуру чтения, говорения, </w:t>
      </w:r>
      <w:proofErr w:type="spellStart"/>
      <w:r w:rsidRPr="00694850">
        <w:rPr>
          <w:sz w:val="24"/>
          <w:szCs w:val="24"/>
        </w:rPr>
        <w:t>аудирования</w:t>
      </w:r>
      <w:proofErr w:type="spellEnd"/>
      <w:r w:rsidRPr="00694850">
        <w:rPr>
          <w:sz w:val="24"/>
          <w:szCs w:val="24"/>
        </w:rPr>
        <w:t xml:space="preserve"> и письма;</w:t>
      </w:r>
    </w:p>
    <w:p w:rsidR="00607E2D" w:rsidRPr="00694850" w:rsidRDefault="00607E2D" w:rsidP="00694850">
      <w:pPr>
        <w:spacing w:line="276" w:lineRule="auto"/>
        <w:rPr>
          <w:sz w:val="24"/>
          <w:szCs w:val="24"/>
        </w:rPr>
      </w:pPr>
      <w:r w:rsidRPr="00694850">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07E2D" w:rsidRPr="00694850" w:rsidRDefault="00607E2D" w:rsidP="00694850">
      <w:pPr>
        <w:spacing w:line="276" w:lineRule="auto"/>
        <w:rPr>
          <w:sz w:val="24"/>
          <w:szCs w:val="24"/>
        </w:rPr>
      </w:pPr>
      <w:r w:rsidRPr="00694850">
        <w:rPr>
          <w:sz w:val="24"/>
          <w:szCs w:val="24"/>
        </w:rPr>
        <w:t>соблюдать нормы речевого поведения в разговорной речи, а также в учебно-научной и официально-деловой сферах общения;</w:t>
      </w:r>
    </w:p>
    <w:p w:rsidR="00607E2D" w:rsidRPr="00694850" w:rsidRDefault="00607E2D" w:rsidP="00694850">
      <w:pPr>
        <w:spacing w:line="276" w:lineRule="auto"/>
        <w:rPr>
          <w:sz w:val="24"/>
          <w:szCs w:val="24"/>
        </w:rPr>
      </w:pPr>
      <w:r w:rsidRPr="00694850">
        <w:rPr>
          <w:sz w:val="24"/>
          <w:szCs w:val="24"/>
        </w:rPr>
        <w:t>осуществлять речевой самоконтроль;</w:t>
      </w:r>
    </w:p>
    <w:p w:rsidR="00607E2D" w:rsidRPr="00694850" w:rsidRDefault="00607E2D" w:rsidP="00694850">
      <w:pPr>
        <w:spacing w:line="276" w:lineRule="auto"/>
        <w:rPr>
          <w:sz w:val="24"/>
          <w:szCs w:val="24"/>
        </w:rPr>
      </w:pPr>
      <w:r w:rsidRPr="00694850">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607E2D" w:rsidRPr="00694850" w:rsidRDefault="00607E2D" w:rsidP="00694850">
      <w:pPr>
        <w:spacing w:line="276" w:lineRule="auto"/>
        <w:rPr>
          <w:sz w:val="24"/>
          <w:szCs w:val="24"/>
        </w:rPr>
      </w:pPr>
      <w:r w:rsidRPr="00694850">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607E2D" w:rsidRDefault="00607E2D" w:rsidP="00694850">
      <w:pPr>
        <w:spacing w:line="276" w:lineRule="auto"/>
        <w:rPr>
          <w:sz w:val="24"/>
          <w:szCs w:val="24"/>
        </w:rPr>
      </w:pPr>
      <w:r w:rsidRPr="00694850">
        <w:rPr>
          <w:sz w:val="24"/>
          <w:szCs w:val="24"/>
        </w:rPr>
        <w:t>оценивать эстетическую сторону речевого высказывания при анализе текстов (в том числе художественной литературы).</w:t>
      </w:r>
    </w:p>
    <w:p w:rsidR="009060BF" w:rsidRPr="009060BF" w:rsidRDefault="009060BF" w:rsidP="00694850">
      <w:pPr>
        <w:spacing w:line="276" w:lineRule="auto"/>
        <w:rPr>
          <w:sz w:val="24"/>
          <w:szCs w:val="24"/>
        </w:rPr>
      </w:pPr>
    </w:p>
    <w:p w:rsidR="00607E2D" w:rsidRPr="009060BF" w:rsidRDefault="00607E2D" w:rsidP="00694850">
      <w:pPr>
        <w:spacing w:line="276" w:lineRule="auto"/>
        <w:rPr>
          <w:b/>
          <w:sz w:val="24"/>
          <w:szCs w:val="24"/>
        </w:rPr>
      </w:pPr>
      <w:bookmarkStart w:id="20" w:name="_Toc453968149"/>
      <w:r w:rsidRPr="009060BF">
        <w:rPr>
          <w:b/>
          <w:sz w:val="24"/>
          <w:szCs w:val="24"/>
        </w:rPr>
        <w:t>Литература</w:t>
      </w:r>
      <w:bookmarkEnd w:id="17"/>
      <w:bookmarkEnd w:id="20"/>
    </w:p>
    <w:p w:rsidR="00607E2D" w:rsidRPr="009060BF" w:rsidRDefault="00607E2D" w:rsidP="00694850">
      <w:pPr>
        <w:spacing w:line="276" w:lineRule="auto"/>
        <w:rPr>
          <w:b/>
          <w:sz w:val="24"/>
          <w:szCs w:val="24"/>
        </w:rPr>
      </w:pPr>
      <w:r w:rsidRPr="009060BF">
        <w:rPr>
          <w:b/>
          <w:sz w:val="24"/>
          <w:szCs w:val="24"/>
        </w:rPr>
        <w:t>В результате изучения учебного предмета «Литература» на уровне среднего общего образования:</w:t>
      </w:r>
    </w:p>
    <w:p w:rsidR="00607E2D" w:rsidRPr="00694850" w:rsidRDefault="00607E2D" w:rsidP="00694850">
      <w:pPr>
        <w:spacing w:line="276" w:lineRule="auto"/>
        <w:rPr>
          <w:sz w:val="24"/>
          <w:szCs w:val="24"/>
        </w:rPr>
      </w:pPr>
      <w:r w:rsidRPr="009060BF">
        <w:rPr>
          <w:b/>
          <w:sz w:val="24"/>
          <w:szCs w:val="24"/>
        </w:rPr>
        <w:t>Выпускник на базовом уровне научится:</w:t>
      </w:r>
    </w:p>
    <w:p w:rsidR="00607E2D" w:rsidRPr="00694850" w:rsidRDefault="00607E2D" w:rsidP="00694850">
      <w:pPr>
        <w:spacing w:line="276" w:lineRule="auto"/>
        <w:rPr>
          <w:sz w:val="24"/>
          <w:szCs w:val="24"/>
        </w:rPr>
      </w:pPr>
      <w:r w:rsidRPr="00694850">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07E2D" w:rsidRPr="00694850" w:rsidRDefault="00607E2D" w:rsidP="00694850">
      <w:pPr>
        <w:spacing w:line="276" w:lineRule="auto"/>
        <w:rPr>
          <w:sz w:val="24"/>
          <w:szCs w:val="24"/>
        </w:rPr>
      </w:pPr>
      <w:r w:rsidRPr="00694850">
        <w:rPr>
          <w:sz w:val="24"/>
          <w:szCs w:val="24"/>
        </w:rPr>
        <w:lastRenderedPageBreak/>
        <w:t>в устной и письменной форме обобщать и анализировать свой читательский опыт, а именно:</w:t>
      </w:r>
    </w:p>
    <w:p w:rsidR="00607E2D" w:rsidRPr="00694850" w:rsidRDefault="00607E2D" w:rsidP="00694850">
      <w:pPr>
        <w:spacing w:line="276" w:lineRule="auto"/>
        <w:rPr>
          <w:sz w:val="24"/>
          <w:szCs w:val="24"/>
        </w:rPr>
      </w:pPr>
      <w:r w:rsidRPr="00694850">
        <w:rPr>
          <w:sz w:val="24"/>
          <w:szCs w:val="24"/>
        </w:rPr>
        <w:t xml:space="preserve">• обосновывать выбор художественного произведения для анализа, приводя в качестве </w:t>
      </w:r>
      <w:proofErr w:type="gramStart"/>
      <w:r w:rsidRPr="00694850">
        <w:rPr>
          <w:sz w:val="24"/>
          <w:szCs w:val="24"/>
        </w:rPr>
        <w:t>аргумента</w:t>
      </w:r>
      <w:proofErr w:type="gramEnd"/>
      <w:r w:rsidRPr="00694850">
        <w:rPr>
          <w:sz w:val="24"/>
          <w:szCs w:val="24"/>
        </w:rPr>
        <w:t xml:space="preserve"> как тему (темы) произведения, так и его проблематику (содержащиеся в нем смыслы и подтексты);</w:t>
      </w:r>
    </w:p>
    <w:p w:rsidR="00607E2D" w:rsidRPr="00694850" w:rsidRDefault="00607E2D" w:rsidP="00694850">
      <w:pPr>
        <w:spacing w:line="276" w:lineRule="auto"/>
        <w:rPr>
          <w:sz w:val="24"/>
          <w:szCs w:val="24"/>
        </w:rPr>
      </w:pPr>
      <w:r w:rsidRPr="00694850">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07E2D" w:rsidRPr="00694850" w:rsidRDefault="00607E2D" w:rsidP="00694850">
      <w:pPr>
        <w:spacing w:line="276" w:lineRule="auto"/>
        <w:rPr>
          <w:sz w:val="24"/>
          <w:szCs w:val="24"/>
        </w:rPr>
      </w:pPr>
      <w:r w:rsidRPr="00694850">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07E2D" w:rsidRPr="00694850" w:rsidRDefault="00607E2D" w:rsidP="00694850">
      <w:pPr>
        <w:spacing w:line="276" w:lineRule="auto"/>
        <w:rPr>
          <w:sz w:val="24"/>
          <w:szCs w:val="24"/>
        </w:rPr>
      </w:pPr>
      <w:r w:rsidRPr="00694850">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07E2D" w:rsidRPr="00694850" w:rsidRDefault="00607E2D" w:rsidP="00694850">
      <w:pPr>
        <w:spacing w:line="276" w:lineRule="auto"/>
        <w:rPr>
          <w:sz w:val="24"/>
          <w:szCs w:val="24"/>
        </w:rPr>
      </w:pPr>
      <w:r w:rsidRPr="00694850">
        <w:rPr>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694850">
        <w:rPr>
          <w:sz w:val="24"/>
          <w:szCs w:val="24"/>
        </w:rPr>
        <w:t>коннотативные</w:t>
      </w:r>
      <w:proofErr w:type="spellEnd"/>
      <w:r w:rsidRPr="00694850">
        <w:rPr>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07E2D" w:rsidRPr="00694850" w:rsidRDefault="00607E2D" w:rsidP="00694850">
      <w:pPr>
        <w:spacing w:line="276" w:lineRule="auto"/>
        <w:rPr>
          <w:sz w:val="24"/>
          <w:szCs w:val="24"/>
        </w:rPr>
      </w:pPr>
      <w:r w:rsidRPr="00694850">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07E2D" w:rsidRPr="00694850" w:rsidRDefault="00607E2D" w:rsidP="00694850">
      <w:pPr>
        <w:spacing w:line="276" w:lineRule="auto"/>
        <w:rPr>
          <w:sz w:val="24"/>
          <w:szCs w:val="24"/>
        </w:rPr>
      </w:pPr>
      <w:r w:rsidRPr="00694850">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07E2D" w:rsidRPr="00694850" w:rsidRDefault="00607E2D" w:rsidP="00694850">
      <w:pPr>
        <w:spacing w:line="276" w:lineRule="auto"/>
        <w:rPr>
          <w:sz w:val="24"/>
          <w:szCs w:val="24"/>
        </w:rPr>
      </w:pPr>
      <w:r w:rsidRPr="00694850">
        <w:rPr>
          <w:sz w:val="24"/>
          <w:szCs w:val="24"/>
        </w:rPr>
        <w:t>осуществлять следующую продуктивную деятельность:</w:t>
      </w:r>
    </w:p>
    <w:p w:rsidR="00607E2D" w:rsidRPr="00694850" w:rsidRDefault="00607E2D" w:rsidP="00694850">
      <w:pPr>
        <w:spacing w:line="276" w:lineRule="auto"/>
        <w:rPr>
          <w:sz w:val="24"/>
          <w:szCs w:val="24"/>
        </w:rPr>
      </w:pPr>
      <w:r w:rsidRPr="00694850">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07E2D" w:rsidRPr="00694850" w:rsidRDefault="00607E2D" w:rsidP="00694850">
      <w:pPr>
        <w:spacing w:line="276" w:lineRule="auto"/>
        <w:rPr>
          <w:sz w:val="24"/>
          <w:szCs w:val="24"/>
        </w:rPr>
      </w:pPr>
      <w:r w:rsidRPr="00694850">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r w:rsidRPr="000E569B">
        <w:rPr>
          <w:b/>
          <w:sz w:val="24"/>
          <w:szCs w:val="24"/>
        </w:rPr>
        <w:t>Выпускник на базовом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07E2D" w:rsidRPr="00694850" w:rsidRDefault="00607E2D" w:rsidP="00694850">
      <w:pPr>
        <w:spacing w:line="276" w:lineRule="auto"/>
        <w:rPr>
          <w:sz w:val="24"/>
          <w:szCs w:val="24"/>
        </w:rPr>
      </w:pPr>
      <w:r w:rsidRPr="00694850">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07E2D" w:rsidRPr="00694850" w:rsidRDefault="00607E2D" w:rsidP="00694850">
      <w:pPr>
        <w:spacing w:line="276" w:lineRule="auto"/>
        <w:rPr>
          <w:sz w:val="24"/>
          <w:szCs w:val="24"/>
        </w:rPr>
      </w:pPr>
      <w:r w:rsidRPr="00694850">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07E2D" w:rsidRPr="00694850" w:rsidRDefault="00607E2D" w:rsidP="00694850">
      <w:pPr>
        <w:spacing w:line="276" w:lineRule="auto"/>
        <w:rPr>
          <w:sz w:val="24"/>
          <w:szCs w:val="24"/>
        </w:rPr>
      </w:pPr>
      <w:r w:rsidRPr="00694850">
        <w:rPr>
          <w:sz w:val="24"/>
          <w:szCs w:val="24"/>
        </w:rPr>
        <w:lastRenderedPageBreak/>
        <w:t>анализировать</w:t>
      </w:r>
      <w:r w:rsidRPr="00694850">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694850">
        <w:rPr>
          <w:sz w:val="24"/>
          <w:szCs w:val="24"/>
        </w:rPr>
        <w:t>.</w:t>
      </w:r>
    </w:p>
    <w:p w:rsidR="00607E2D" w:rsidRPr="000E569B" w:rsidRDefault="00607E2D" w:rsidP="00694850">
      <w:pPr>
        <w:spacing w:line="276" w:lineRule="auto"/>
        <w:rPr>
          <w:b/>
          <w:sz w:val="24"/>
          <w:szCs w:val="24"/>
        </w:rPr>
      </w:pPr>
      <w:r w:rsidRPr="00694850">
        <w:rPr>
          <w:sz w:val="24"/>
          <w:szCs w:val="24"/>
        </w:rPr>
        <w:t xml:space="preserve">Выпускник на базовом уровне получит возможность </w:t>
      </w:r>
      <w:r w:rsidRPr="000E569B">
        <w:rPr>
          <w:b/>
          <w:sz w:val="24"/>
          <w:szCs w:val="24"/>
        </w:rPr>
        <w:t>узнать:</w:t>
      </w:r>
    </w:p>
    <w:p w:rsidR="00607E2D" w:rsidRPr="00694850" w:rsidRDefault="00607E2D" w:rsidP="00694850">
      <w:pPr>
        <w:spacing w:line="276" w:lineRule="auto"/>
        <w:rPr>
          <w:sz w:val="24"/>
          <w:szCs w:val="24"/>
        </w:rPr>
      </w:pPr>
      <w:r w:rsidRPr="00694850">
        <w:rPr>
          <w:sz w:val="24"/>
          <w:szCs w:val="24"/>
        </w:rPr>
        <w:t>о месте и значении русской литературы в мировой литературе;</w:t>
      </w:r>
    </w:p>
    <w:p w:rsidR="00607E2D" w:rsidRPr="00694850" w:rsidRDefault="00607E2D" w:rsidP="00694850">
      <w:pPr>
        <w:spacing w:line="276" w:lineRule="auto"/>
        <w:rPr>
          <w:sz w:val="24"/>
          <w:szCs w:val="24"/>
        </w:rPr>
      </w:pPr>
      <w:r w:rsidRPr="00694850">
        <w:rPr>
          <w:sz w:val="24"/>
          <w:szCs w:val="24"/>
        </w:rPr>
        <w:t>о произведениях новейшей отечественной и мировой литературы;</w:t>
      </w:r>
    </w:p>
    <w:p w:rsidR="00607E2D" w:rsidRPr="00694850" w:rsidRDefault="00607E2D" w:rsidP="00694850">
      <w:pPr>
        <w:spacing w:line="276" w:lineRule="auto"/>
        <w:rPr>
          <w:sz w:val="24"/>
          <w:szCs w:val="24"/>
        </w:rPr>
      </w:pPr>
      <w:r w:rsidRPr="00694850">
        <w:rPr>
          <w:sz w:val="24"/>
          <w:szCs w:val="24"/>
        </w:rPr>
        <w:t>о важнейших литературных ресурсах, в том числе в сети Интернет;</w:t>
      </w:r>
    </w:p>
    <w:p w:rsidR="00607E2D" w:rsidRPr="00694850" w:rsidRDefault="00607E2D" w:rsidP="00694850">
      <w:pPr>
        <w:spacing w:line="276" w:lineRule="auto"/>
        <w:rPr>
          <w:sz w:val="24"/>
          <w:szCs w:val="24"/>
        </w:rPr>
      </w:pPr>
      <w:r w:rsidRPr="00694850">
        <w:rPr>
          <w:sz w:val="24"/>
          <w:szCs w:val="24"/>
        </w:rPr>
        <w:t>об историко-культурном подходе в литературоведении;</w:t>
      </w:r>
    </w:p>
    <w:p w:rsidR="00607E2D" w:rsidRPr="00694850" w:rsidRDefault="00607E2D" w:rsidP="00694850">
      <w:pPr>
        <w:spacing w:line="276" w:lineRule="auto"/>
        <w:rPr>
          <w:sz w:val="24"/>
          <w:szCs w:val="24"/>
        </w:rPr>
      </w:pPr>
      <w:r w:rsidRPr="00694850">
        <w:rPr>
          <w:sz w:val="24"/>
          <w:szCs w:val="24"/>
        </w:rPr>
        <w:t>об историко-литературном процессе XIX и XX веков;</w:t>
      </w:r>
    </w:p>
    <w:p w:rsidR="00607E2D" w:rsidRPr="00694850" w:rsidRDefault="00607E2D" w:rsidP="00694850">
      <w:pPr>
        <w:spacing w:line="276" w:lineRule="auto"/>
        <w:rPr>
          <w:sz w:val="24"/>
          <w:szCs w:val="24"/>
        </w:rPr>
      </w:pPr>
      <w:r w:rsidRPr="00694850">
        <w:rPr>
          <w:sz w:val="24"/>
          <w:szCs w:val="24"/>
        </w:rPr>
        <w:t xml:space="preserve">о наиболее ярких или характерных чертах литературных направлений или течений; </w:t>
      </w:r>
    </w:p>
    <w:p w:rsidR="00607E2D" w:rsidRPr="00694850" w:rsidRDefault="00607E2D" w:rsidP="00694850">
      <w:pPr>
        <w:spacing w:line="276" w:lineRule="auto"/>
        <w:rPr>
          <w:sz w:val="24"/>
          <w:szCs w:val="24"/>
        </w:rPr>
      </w:pPr>
      <w:r w:rsidRPr="00694850">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07E2D" w:rsidRPr="00694850" w:rsidRDefault="00607E2D" w:rsidP="00694850">
      <w:pPr>
        <w:spacing w:line="276" w:lineRule="auto"/>
        <w:rPr>
          <w:sz w:val="24"/>
          <w:szCs w:val="24"/>
        </w:rPr>
      </w:pPr>
      <w:r w:rsidRPr="00694850">
        <w:rPr>
          <w:sz w:val="24"/>
          <w:szCs w:val="24"/>
        </w:rPr>
        <w:t>о соотношении и взаимосвязях литературы с историческим периодом, эпохой.</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r w:rsidRPr="000E569B">
        <w:rPr>
          <w:b/>
          <w:sz w:val="24"/>
          <w:szCs w:val="24"/>
        </w:rPr>
        <w:t xml:space="preserve">       Родной  язык (русский)</w:t>
      </w:r>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«Родной язык (русский)»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базовом уровне научится:</w:t>
      </w:r>
    </w:p>
    <w:p w:rsidR="00607E2D" w:rsidRPr="00694850" w:rsidRDefault="00607E2D" w:rsidP="00694850">
      <w:pPr>
        <w:spacing w:line="276" w:lineRule="auto"/>
        <w:rPr>
          <w:sz w:val="24"/>
          <w:szCs w:val="24"/>
        </w:rPr>
      </w:pPr>
      <w:r w:rsidRPr="00694850">
        <w:rPr>
          <w:sz w:val="24"/>
          <w:szCs w:val="24"/>
        </w:rPr>
        <w:t>- использовать представления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607E2D" w:rsidRPr="00694850" w:rsidRDefault="00607E2D" w:rsidP="00694850">
      <w:pPr>
        <w:spacing w:line="276" w:lineRule="auto"/>
        <w:rPr>
          <w:sz w:val="24"/>
          <w:szCs w:val="24"/>
        </w:rPr>
      </w:pPr>
      <w:r w:rsidRPr="00694850">
        <w:rPr>
          <w:sz w:val="24"/>
          <w:szCs w:val="24"/>
        </w:rPr>
        <w:t>- включаться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607E2D" w:rsidRPr="00694850" w:rsidRDefault="00607E2D" w:rsidP="00694850">
      <w:pPr>
        <w:spacing w:line="276" w:lineRule="auto"/>
        <w:rPr>
          <w:sz w:val="24"/>
          <w:szCs w:val="24"/>
        </w:rPr>
      </w:pPr>
      <w:r w:rsidRPr="00694850">
        <w:rPr>
          <w:sz w:val="24"/>
          <w:szCs w:val="24"/>
        </w:rPr>
        <w:t>- осознанию тесной связи между языковым, литературным, интеллектуальным, духовно-нравственным развитием личности и ее социальным ростом;</w:t>
      </w:r>
    </w:p>
    <w:p w:rsidR="00607E2D" w:rsidRPr="00694850" w:rsidRDefault="00607E2D" w:rsidP="00694850">
      <w:pPr>
        <w:spacing w:line="276" w:lineRule="auto"/>
        <w:rPr>
          <w:sz w:val="24"/>
          <w:szCs w:val="24"/>
        </w:rPr>
      </w:pPr>
      <w:r w:rsidRPr="00694850">
        <w:rPr>
          <w:sz w:val="24"/>
          <w:szCs w:val="24"/>
        </w:rPr>
        <w:t>- проявлять устойчивый интерес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 осознавать  чувство причастности к свершениям, традициям своего народа и осознание исторической преемственности поколений;</w:t>
      </w:r>
    </w:p>
    <w:p w:rsidR="00607E2D" w:rsidRPr="00694850" w:rsidRDefault="00607E2D" w:rsidP="00694850">
      <w:pPr>
        <w:spacing w:line="276" w:lineRule="auto"/>
        <w:rPr>
          <w:sz w:val="24"/>
          <w:szCs w:val="24"/>
        </w:rPr>
      </w:pPr>
      <w:r w:rsidRPr="00694850">
        <w:rPr>
          <w:sz w:val="24"/>
          <w:szCs w:val="24"/>
        </w:rPr>
        <w:t>- свободно использовать словарный запас,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sidRPr="00694850">
        <w:rPr>
          <w:sz w:val="24"/>
          <w:szCs w:val="24"/>
        </w:rPr>
        <w:br/>
        <w:t xml:space="preserve">- использовать знания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694850">
        <w:rPr>
          <w:sz w:val="24"/>
          <w:szCs w:val="24"/>
        </w:rPr>
        <w:t>текстов</w:t>
      </w:r>
      <w:proofErr w:type="gramEnd"/>
      <w:r w:rsidRPr="00694850">
        <w:rPr>
          <w:sz w:val="24"/>
          <w:szCs w:val="24"/>
        </w:rPr>
        <w:t xml:space="preserve"> разных функционально-смысловых типов и жанров. </w:t>
      </w:r>
    </w:p>
    <w:p w:rsidR="00607E2D" w:rsidRPr="000E569B" w:rsidRDefault="00607E2D" w:rsidP="00694850">
      <w:pPr>
        <w:spacing w:line="276" w:lineRule="auto"/>
        <w:rPr>
          <w:b/>
          <w:sz w:val="24"/>
          <w:szCs w:val="24"/>
        </w:rPr>
      </w:pPr>
      <w:r w:rsidRPr="000E569B">
        <w:rPr>
          <w:b/>
          <w:sz w:val="24"/>
          <w:szCs w:val="24"/>
        </w:rPr>
        <w:t>Выпускник на базовом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 xml:space="preserve">владеть видами речевой деятельности на родном языке,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607E2D" w:rsidRPr="00694850" w:rsidRDefault="00607E2D" w:rsidP="00694850">
      <w:pPr>
        <w:spacing w:line="276" w:lineRule="auto"/>
        <w:rPr>
          <w:sz w:val="24"/>
          <w:szCs w:val="24"/>
        </w:rPr>
      </w:pPr>
      <w:r w:rsidRPr="00694850">
        <w:rPr>
          <w:sz w:val="24"/>
          <w:szCs w:val="24"/>
        </w:rPr>
        <w:t xml:space="preserve"> свободного использовать коммуникативно-эстетических возможностей родного языка;</w:t>
      </w:r>
      <w:r w:rsidRPr="00694850">
        <w:rPr>
          <w:sz w:val="24"/>
          <w:szCs w:val="24"/>
        </w:rPr>
        <w:br/>
      </w:r>
      <w:r w:rsidRPr="00694850">
        <w:rPr>
          <w:sz w:val="24"/>
          <w:szCs w:val="24"/>
        </w:rPr>
        <w:lastRenderedPageBreak/>
        <w:t>-  уметь систематизировать научные знания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07E2D" w:rsidRPr="00694850" w:rsidRDefault="00607E2D" w:rsidP="00694850">
      <w:pPr>
        <w:spacing w:line="276" w:lineRule="auto"/>
        <w:rPr>
          <w:sz w:val="24"/>
          <w:szCs w:val="24"/>
        </w:rPr>
      </w:pPr>
      <w:r w:rsidRPr="00694850">
        <w:rPr>
          <w:sz w:val="24"/>
          <w:szCs w:val="24"/>
        </w:rPr>
        <w:t xml:space="preserve"> </w:t>
      </w:r>
      <w:proofErr w:type="gramStart"/>
      <w:r w:rsidRPr="00694850">
        <w:rPr>
          <w:sz w:val="24"/>
          <w:szCs w:val="24"/>
        </w:rPr>
        <w:t xml:space="preserve">уметь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694850">
        <w:rPr>
          <w:sz w:val="24"/>
          <w:szCs w:val="24"/>
        </w:rPr>
        <w:t>многоаспектного</w:t>
      </w:r>
      <w:proofErr w:type="spellEnd"/>
      <w:r w:rsidRPr="00694850">
        <w:rPr>
          <w:sz w:val="24"/>
          <w:szCs w:val="24"/>
        </w:rPr>
        <w:t xml:space="preserve"> анализа текста на родном языке;</w:t>
      </w:r>
      <w:r w:rsidRPr="00694850">
        <w:rPr>
          <w:sz w:val="24"/>
          <w:szCs w:val="24"/>
        </w:rPr>
        <w:br/>
        <w:t>-  обогащать активный и потенциальный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roofErr w:type="gramEnd"/>
    </w:p>
    <w:p w:rsidR="00607E2D" w:rsidRPr="00694850" w:rsidRDefault="00607E2D" w:rsidP="00694850">
      <w:pPr>
        <w:spacing w:line="276" w:lineRule="auto"/>
        <w:rPr>
          <w:sz w:val="24"/>
          <w:szCs w:val="24"/>
        </w:rPr>
      </w:pPr>
      <w:proofErr w:type="gramStart"/>
      <w:r w:rsidRPr="00694850">
        <w:rPr>
          <w:sz w:val="24"/>
          <w:szCs w:val="24"/>
        </w:rPr>
        <w:t>владению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694850">
        <w:rPr>
          <w:sz w:val="24"/>
          <w:szCs w:val="24"/>
        </w:rPr>
        <w:br/>
        <w:t>-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w:t>
      </w:r>
      <w:proofErr w:type="gramEnd"/>
      <w:r w:rsidRPr="00694850">
        <w:rPr>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694850">
        <w:rPr>
          <w:sz w:val="24"/>
          <w:szCs w:val="24"/>
        </w:rPr>
        <w:t>многоаспектного</w:t>
      </w:r>
      <w:proofErr w:type="spellEnd"/>
      <w:r w:rsidRPr="00694850">
        <w:rPr>
          <w:sz w:val="24"/>
          <w:szCs w:val="24"/>
        </w:rPr>
        <w:t xml:space="preserve"> диалога;</w:t>
      </w:r>
      <w:r w:rsidRPr="00694850">
        <w:rPr>
          <w:sz w:val="24"/>
          <w:szCs w:val="24"/>
        </w:rPr>
        <w:br/>
        <w:t>- осознанию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sidRPr="00694850">
        <w:rPr>
          <w:sz w:val="24"/>
          <w:szCs w:val="24"/>
        </w:rPr>
        <w:br/>
      </w:r>
    </w:p>
    <w:p w:rsidR="00607E2D" w:rsidRPr="000E569B" w:rsidRDefault="00607E2D" w:rsidP="00694850">
      <w:pPr>
        <w:spacing w:line="276" w:lineRule="auto"/>
        <w:rPr>
          <w:b/>
          <w:sz w:val="24"/>
          <w:szCs w:val="24"/>
        </w:rPr>
      </w:pPr>
      <w:r w:rsidRPr="00694850">
        <w:rPr>
          <w:sz w:val="24"/>
          <w:szCs w:val="24"/>
        </w:rPr>
        <w:t xml:space="preserve">      </w:t>
      </w:r>
      <w:bookmarkStart w:id="21" w:name="_Toc434850657"/>
      <w:bookmarkStart w:id="22" w:name="_Toc435412678"/>
      <w:bookmarkStart w:id="23" w:name="_Toc453968150"/>
      <w:bookmarkEnd w:id="18"/>
      <w:r w:rsidRPr="000E569B">
        <w:rPr>
          <w:b/>
          <w:sz w:val="24"/>
          <w:szCs w:val="24"/>
        </w:rPr>
        <w:t>Иностранный язык</w:t>
      </w:r>
      <w:bookmarkEnd w:id="21"/>
      <w:bookmarkEnd w:id="22"/>
      <w:bookmarkEnd w:id="23"/>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«Иностранный язык» (английский)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базовом уровне научится:</w:t>
      </w:r>
    </w:p>
    <w:p w:rsidR="00607E2D" w:rsidRPr="000E569B" w:rsidRDefault="00607E2D" w:rsidP="00694850">
      <w:pPr>
        <w:spacing w:line="276" w:lineRule="auto"/>
        <w:rPr>
          <w:b/>
          <w:sz w:val="24"/>
          <w:szCs w:val="24"/>
        </w:rPr>
      </w:pPr>
      <w:r w:rsidRPr="000E569B">
        <w:rPr>
          <w:b/>
          <w:sz w:val="24"/>
          <w:szCs w:val="24"/>
        </w:rPr>
        <w:t>Коммуникативные умения</w:t>
      </w:r>
    </w:p>
    <w:p w:rsidR="00607E2D" w:rsidRPr="000E569B" w:rsidRDefault="00607E2D" w:rsidP="00694850">
      <w:pPr>
        <w:spacing w:line="276" w:lineRule="auto"/>
        <w:rPr>
          <w:b/>
          <w:sz w:val="24"/>
          <w:szCs w:val="24"/>
        </w:rPr>
      </w:pPr>
      <w:r w:rsidRPr="000E569B">
        <w:rPr>
          <w:b/>
          <w:sz w:val="24"/>
          <w:szCs w:val="24"/>
        </w:rPr>
        <w:t>Говорение, диалогическая речь</w:t>
      </w:r>
    </w:p>
    <w:p w:rsidR="00607E2D" w:rsidRPr="00694850" w:rsidRDefault="00607E2D" w:rsidP="00694850">
      <w:pPr>
        <w:spacing w:line="276" w:lineRule="auto"/>
        <w:rPr>
          <w:sz w:val="24"/>
          <w:szCs w:val="24"/>
        </w:rPr>
      </w:pPr>
      <w:r w:rsidRPr="00694850">
        <w:rPr>
          <w:sz w:val="24"/>
          <w:szCs w:val="24"/>
        </w:rPr>
        <w:t>Вести диалог/</w:t>
      </w:r>
      <w:proofErr w:type="spellStart"/>
      <w:r w:rsidRPr="00694850">
        <w:rPr>
          <w:sz w:val="24"/>
          <w:szCs w:val="24"/>
        </w:rPr>
        <w:t>полилог</w:t>
      </w:r>
      <w:proofErr w:type="spellEnd"/>
      <w:r w:rsidRPr="00694850">
        <w:rPr>
          <w:sz w:val="24"/>
          <w:szCs w:val="24"/>
        </w:rPr>
        <w:t xml:space="preserve"> в ситуациях неофициального общения в рамках изученной тематики;</w:t>
      </w:r>
    </w:p>
    <w:p w:rsidR="00607E2D" w:rsidRPr="00694850" w:rsidRDefault="00607E2D" w:rsidP="00694850">
      <w:pPr>
        <w:spacing w:line="276" w:lineRule="auto"/>
        <w:rPr>
          <w:sz w:val="24"/>
          <w:szCs w:val="24"/>
        </w:rPr>
      </w:pPr>
      <w:r w:rsidRPr="00694850">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07E2D" w:rsidRPr="00694850" w:rsidRDefault="00607E2D" w:rsidP="00694850">
      <w:pPr>
        <w:spacing w:line="276" w:lineRule="auto"/>
        <w:rPr>
          <w:sz w:val="24"/>
          <w:szCs w:val="24"/>
        </w:rPr>
      </w:pPr>
      <w:r w:rsidRPr="00694850">
        <w:rPr>
          <w:sz w:val="24"/>
          <w:szCs w:val="24"/>
        </w:rPr>
        <w:t>выражать и аргументировать личную точку зрения;</w:t>
      </w:r>
    </w:p>
    <w:p w:rsidR="00607E2D" w:rsidRPr="00694850" w:rsidRDefault="00607E2D" w:rsidP="00694850">
      <w:pPr>
        <w:spacing w:line="276" w:lineRule="auto"/>
        <w:rPr>
          <w:sz w:val="24"/>
          <w:szCs w:val="24"/>
        </w:rPr>
      </w:pPr>
      <w:r w:rsidRPr="00694850">
        <w:rPr>
          <w:sz w:val="24"/>
          <w:szCs w:val="24"/>
        </w:rPr>
        <w:t>запрашивать информацию и обмениваться информацией в пределах изученной тематики;</w:t>
      </w:r>
    </w:p>
    <w:p w:rsidR="00607E2D" w:rsidRPr="00694850" w:rsidRDefault="00607E2D" w:rsidP="00694850">
      <w:pPr>
        <w:spacing w:line="276" w:lineRule="auto"/>
        <w:rPr>
          <w:sz w:val="24"/>
          <w:szCs w:val="24"/>
        </w:rPr>
      </w:pPr>
      <w:r w:rsidRPr="00694850">
        <w:rPr>
          <w:sz w:val="24"/>
          <w:szCs w:val="24"/>
        </w:rPr>
        <w:t>обращаться за разъяснениями, уточняя интересующую информацию.</w:t>
      </w:r>
    </w:p>
    <w:p w:rsidR="00607E2D" w:rsidRPr="000E569B" w:rsidRDefault="00607E2D" w:rsidP="00694850">
      <w:pPr>
        <w:spacing w:line="276" w:lineRule="auto"/>
        <w:rPr>
          <w:b/>
          <w:sz w:val="24"/>
          <w:szCs w:val="24"/>
        </w:rPr>
      </w:pPr>
      <w:r w:rsidRPr="000E569B">
        <w:rPr>
          <w:b/>
          <w:sz w:val="24"/>
          <w:szCs w:val="24"/>
        </w:rPr>
        <w:t xml:space="preserve"> Говорение, монологическая речь</w:t>
      </w:r>
    </w:p>
    <w:p w:rsidR="00607E2D" w:rsidRPr="00694850" w:rsidRDefault="00607E2D" w:rsidP="00694850">
      <w:pPr>
        <w:spacing w:line="276" w:lineRule="auto"/>
        <w:rPr>
          <w:sz w:val="24"/>
          <w:szCs w:val="24"/>
        </w:rPr>
      </w:pPr>
      <w:r w:rsidRPr="00694850">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07E2D" w:rsidRPr="00694850" w:rsidRDefault="00607E2D" w:rsidP="00694850">
      <w:pPr>
        <w:spacing w:line="276" w:lineRule="auto"/>
        <w:rPr>
          <w:sz w:val="24"/>
          <w:szCs w:val="24"/>
        </w:rPr>
      </w:pPr>
      <w:r w:rsidRPr="00694850">
        <w:rPr>
          <w:sz w:val="24"/>
          <w:szCs w:val="24"/>
        </w:rPr>
        <w:t xml:space="preserve">передавать основное содержание </w:t>
      </w:r>
      <w:proofErr w:type="gramStart"/>
      <w:r w:rsidRPr="00694850">
        <w:rPr>
          <w:sz w:val="24"/>
          <w:szCs w:val="24"/>
        </w:rPr>
        <w:t>прочитанного</w:t>
      </w:r>
      <w:proofErr w:type="gramEnd"/>
      <w:r w:rsidRPr="00694850">
        <w:rPr>
          <w:sz w:val="24"/>
          <w:szCs w:val="24"/>
        </w:rPr>
        <w:t>/</w:t>
      </w:r>
      <w:r w:rsidRPr="00694850">
        <w:rPr>
          <w:sz w:val="24"/>
          <w:szCs w:val="24"/>
        </w:rPr>
        <w:br/>
        <w:t>увиденного/услышанного;</w:t>
      </w:r>
    </w:p>
    <w:p w:rsidR="00607E2D" w:rsidRPr="00694850" w:rsidRDefault="00607E2D" w:rsidP="00694850">
      <w:pPr>
        <w:spacing w:line="276" w:lineRule="auto"/>
        <w:rPr>
          <w:sz w:val="24"/>
          <w:szCs w:val="24"/>
        </w:rPr>
      </w:pPr>
      <w:r w:rsidRPr="00694850">
        <w:rPr>
          <w:sz w:val="24"/>
          <w:szCs w:val="24"/>
        </w:rPr>
        <w:lastRenderedPageBreak/>
        <w:t>давать краткие описания и/или комментарии</w:t>
      </w:r>
      <w:r w:rsidRPr="00694850" w:rsidDel="001D10A3">
        <w:rPr>
          <w:sz w:val="24"/>
          <w:szCs w:val="24"/>
        </w:rPr>
        <w:t xml:space="preserve"> </w:t>
      </w:r>
      <w:r w:rsidRPr="00694850">
        <w:rPr>
          <w:sz w:val="24"/>
          <w:szCs w:val="24"/>
        </w:rPr>
        <w:t>с опорой на нелинейный текст (таблицы, графики);</w:t>
      </w:r>
    </w:p>
    <w:p w:rsidR="00607E2D" w:rsidRPr="00694850" w:rsidRDefault="00607E2D" w:rsidP="00694850">
      <w:pPr>
        <w:spacing w:line="276" w:lineRule="auto"/>
        <w:rPr>
          <w:sz w:val="24"/>
          <w:szCs w:val="24"/>
        </w:rPr>
      </w:pPr>
      <w:r w:rsidRPr="00694850">
        <w:rPr>
          <w:sz w:val="24"/>
          <w:szCs w:val="24"/>
        </w:rPr>
        <w:t>строить высказывание на основе изображения с опорой или без опоры на ключевые слова/план/вопросы.</w:t>
      </w:r>
    </w:p>
    <w:p w:rsidR="00607E2D" w:rsidRPr="000E569B" w:rsidRDefault="00607E2D" w:rsidP="00694850">
      <w:pPr>
        <w:spacing w:line="276" w:lineRule="auto"/>
        <w:rPr>
          <w:b/>
          <w:sz w:val="24"/>
          <w:szCs w:val="24"/>
        </w:rPr>
      </w:pPr>
      <w:r w:rsidRPr="000E569B">
        <w:rPr>
          <w:b/>
          <w:sz w:val="24"/>
          <w:szCs w:val="24"/>
        </w:rPr>
        <w:t xml:space="preserve"> </w:t>
      </w:r>
      <w:proofErr w:type="spellStart"/>
      <w:r w:rsidRPr="000E569B">
        <w:rPr>
          <w:b/>
          <w:sz w:val="24"/>
          <w:szCs w:val="24"/>
        </w:rPr>
        <w:t>Аудирование</w:t>
      </w:r>
      <w:proofErr w:type="spellEnd"/>
    </w:p>
    <w:p w:rsidR="00607E2D" w:rsidRPr="00694850" w:rsidRDefault="00607E2D" w:rsidP="00694850">
      <w:pPr>
        <w:spacing w:line="276" w:lineRule="auto"/>
        <w:rPr>
          <w:sz w:val="24"/>
          <w:szCs w:val="24"/>
        </w:rPr>
      </w:pPr>
      <w:r w:rsidRPr="00694850">
        <w:rPr>
          <w:sz w:val="24"/>
          <w:szCs w:val="24"/>
        </w:rPr>
        <w:t xml:space="preserve">Понимать основное содержание несложных аутентичных </w:t>
      </w:r>
      <w:proofErr w:type="spellStart"/>
      <w:r w:rsidRPr="00694850">
        <w:rPr>
          <w:sz w:val="24"/>
          <w:szCs w:val="24"/>
        </w:rPr>
        <w:t>аудиотекстов</w:t>
      </w:r>
      <w:proofErr w:type="spellEnd"/>
      <w:r w:rsidRPr="00694850">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607E2D" w:rsidRPr="00694850" w:rsidRDefault="00607E2D" w:rsidP="00694850">
      <w:pPr>
        <w:spacing w:line="276" w:lineRule="auto"/>
        <w:rPr>
          <w:sz w:val="24"/>
          <w:szCs w:val="24"/>
        </w:rPr>
      </w:pPr>
      <w:r w:rsidRPr="00694850">
        <w:rPr>
          <w:sz w:val="24"/>
          <w:szCs w:val="24"/>
        </w:rPr>
        <w:t xml:space="preserve">выборочное понимание запрашиваемой информации из несложных аутентичных </w:t>
      </w:r>
      <w:proofErr w:type="spellStart"/>
      <w:r w:rsidRPr="00694850">
        <w:rPr>
          <w:sz w:val="24"/>
          <w:szCs w:val="24"/>
        </w:rPr>
        <w:t>аудиотекстов</w:t>
      </w:r>
      <w:proofErr w:type="spellEnd"/>
      <w:r w:rsidRPr="00694850">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07E2D" w:rsidRPr="000E569B" w:rsidRDefault="00607E2D" w:rsidP="00694850">
      <w:pPr>
        <w:spacing w:line="276" w:lineRule="auto"/>
        <w:rPr>
          <w:b/>
          <w:sz w:val="24"/>
          <w:szCs w:val="24"/>
        </w:rPr>
      </w:pPr>
      <w:r w:rsidRPr="000E569B">
        <w:rPr>
          <w:b/>
          <w:sz w:val="24"/>
          <w:szCs w:val="24"/>
        </w:rPr>
        <w:t>Чтение</w:t>
      </w:r>
    </w:p>
    <w:p w:rsidR="00607E2D" w:rsidRPr="00694850" w:rsidRDefault="00607E2D" w:rsidP="00694850">
      <w:pPr>
        <w:spacing w:line="276" w:lineRule="auto"/>
        <w:rPr>
          <w:sz w:val="24"/>
          <w:szCs w:val="24"/>
        </w:rPr>
      </w:pPr>
      <w:r w:rsidRPr="00694850">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07E2D" w:rsidRPr="00694850" w:rsidRDefault="00607E2D" w:rsidP="00694850">
      <w:pPr>
        <w:spacing w:line="276" w:lineRule="auto"/>
        <w:rPr>
          <w:sz w:val="24"/>
          <w:szCs w:val="24"/>
        </w:rPr>
      </w:pPr>
      <w:r w:rsidRPr="00694850">
        <w:rPr>
          <w:sz w:val="24"/>
          <w:szCs w:val="24"/>
        </w:rPr>
        <w:t xml:space="preserve">отделять в несложных аутентичных текстах различных стилей и жанров главную информацию от </w:t>
      </w:r>
      <w:proofErr w:type="gramStart"/>
      <w:r w:rsidRPr="00694850">
        <w:rPr>
          <w:sz w:val="24"/>
          <w:szCs w:val="24"/>
        </w:rPr>
        <w:t>второстепенной</w:t>
      </w:r>
      <w:proofErr w:type="gramEnd"/>
      <w:r w:rsidRPr="00694850">
        <w:rPr>
          <w:sz w:val="24"/>
          <w:szCs w:val="24"/>
        </w:rPr>
        <w:t>, выявлять наиболее значимые факты.</w:t>
      </w:r>
    </w:p>
    <w:p w:rsidR="00607E2D" w:rsidRPr="000E569B" w:rsidRDefault="00607E2D" w:rsidP="00694850">
      <w:pPr>
        <w:spacing w:line="276" w:lineRule="auto"/>
        <w:rPr>
          <w:b/>
          <w:sz w:val="24"/>
          <w:szCs w:val="24"/>
        </w:rPr>
      </w:pPr>
      <w:r w:rsidRPr="00694850">
        <w:rPr>
          <w:sz w:val="24"/>
          <w:szCs w:val="24"/>
        </w:rPr>
        <w:t xml:space="preserve"> </w:t>
      </w:r>
      <w:r w:rsidRPr="000E569B">
        <w:rPr>
          <w:b/>
          <w:sz w:val="24"/>
          <w:szCs w:val="24"/>
        </w:rPr>
        <w:t>Письмо</w:t>
      </w:r>
    </w:p>
    <w:p w:rsidR="00607E2D" w:rsidRPr="00694850" w:rsidRDefault="00607E2D" w:rsidP="00694850">
      <w:pPr>
        <w:spacing w:line="276" w:lineRule="auto"/>
        <w:rPr>
          <w:sz w:val="24"/>
          <w:szCs w:val="24"/>
        </w:rPr>
      </w:pPr>
      <w:r w:rsidRPr="00694850">
        <w:rPr>
          <w:sz w:val="24"/>
          <w:szCs w:val="24"/>
        </w:rPr>
        <w:t>Писать несложные связные тексты по изученной тематике;</w:t>
      </w:r>
    </w:p>
    <w:p w:rsidR="00607E2D" w:rsidRPr="00694850" w:rsidRDefault="00607E2D" w:rsidP="00694850">
      <w:pPr>
        <w:spacing w:line="276" w:lineRule="auto"/>
        <w:rPr>
          <w:sz w:val="24"/>
          <w:szCs w:val="24"/>
        </w:rPr>
      </w:pPr>
      <w:r w:rsidRPr="00694850">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07E2D" w:rsidRPr="00694850" w:rsidRDefault="00607E2D" w:rsidP="00694850">
      <w:pPr>
        <w:spacing w:line="276" w:lineRule="auto"/>
        <w:rPr>
          <w:sz w:val="24"/>
          <w:szCs w:val="24"/>
        </w:rPr>
      </w:pPr>
      <w:r w:rsidRPr="00694850">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07E2D" w:rsidRPr="000E569B" w:rsidRDefault="00607E2D" w:rsidP="00694850">
      <w:pPr>
        <w:spacing w:line="276" w:lineRule="auto"/>
        <w:rPr>
          <w:b/>
          <w:sz w:val="24"/>
          <w:szCs w:val="24"/>
        </w:rPr>
      </w:pPr>
      <w:r w:rsidRPr="000E569B">
        <w:rPr>
          <w:b/>
          <w:sz w:val="24"/>
          <w:szCs w:val="24"/>
        </w:rPr>
        <w:t xml:space="preserve"> Языковые навыки</w:t>
      </w:r>
    </w:p>
    <w:p w:rsidR="00607E2D" w:rsidRPr="000E569B" w:rsidRDefault="00607E2D" w:rsidP="00694850">
      <w:pPr>
        <w:spacing w:line="276" w:lineRule="auto"/>
        <w:rPr>
          <w:b/>
          <w:sz w:val="24"/>
          <w:szCs w:val="24"/>
        </w:rPr>
      </w:pPr>
      <w:r w:rsidRPr="000E569B">
        <w:rPr>
          <w:b/>
          <w:sz w:val="24"/>
          <w:szCs w:val="24"/>
        </w:rPr>
        <w:t>Орфография и пунктуация</w:t>
      </w:r>
    </w:p>
    <w:p w:rsidR="00607E2D" w:rsidRPr="00694850" w:rsidRDefault="00607E2D" w:rsidP="00694850">
      <w:pPr>
        <w:spacing w:line="276" w:lineRule="auto"/>
        <w:rPr>
          <w:sz w:val="24"/>
          <w:szCs w:val="24"/>
        </w:rPr>
      </w:pPr>
      <w:r w:rsidRPr="00694850">
        <w:rPr>
          <w:sz w:val="24"/>
          <w:szCs w:val="24"/>
        </w:rPr>
        <w:t>Владеть орфографическими навыками в рамках тем, включенных в раздел «Предметное содержание речи»;</w:t>
      </w:r>
    </w:p>
    <w:p w:rsidR="00607E2D" w:rsidRPr="00694850" w:rsidRDefault="00607E2D" w:rsidP="00694850">
      <w:pPr>
        <w:spacing w:line="276" w:lineRule="auto"/>
        <w:rPr>
          <w:sz w:val="24"/>
          <w:szCs w:val="24"/>
        </w:rPr>
      </w:pPr>
      <w:r w:rsidRPr="00694850">
        <w:rPr>
          <w:sz w:val="24"/>
          <w:szCs w:val="24"/>
        </w:rPr>
        <w:t>расставлять в тексте знаки препинания в соответствии с нормами пунктуации.</w:t>
      </w:r>
    </w:p>
    <w:p w:rsidR="00607E2D" w:rsidRPr="000E569B" w:rsidRDefault="00607E2D" w:rsidP="00694850">
      <w:pPr>
        <w:spacing w:line="276" w:lineRule="auto"/>
        <w:rPr>
          <w:b/>
          <w:sz w:val="24"/>
          <w:szCs w:val="24"/>
        </w:rPr>
      </w:pPr>
      <w:r w:rsidRPr="000E569B">
        <w:rPr>
          <w:b/>
          <w:sz w:val="24"/>
          <w:szCs w:val="24"/>
        </w:rPr>
        <w:t>Фонетическая сторона речи</w:t>
      </w:r>
    </w:p>
    <w:p w:rsidR="00607E2D" w:rsidRPr="00694850" w:rsidRDefault="00607E2D" w:rsidP="00694850">
      <w:pPr>
        <w:spacing w:line="276" w:lineRule="auto"/>
        <w:rPr>
          <w:sz w:val="24"/>
          <w:szCs w:val="24"/>
        </w:rPr>
      </w:pPr>
      <w:r w:rsidRPr="00694850">
        <w:rPr>
          <w:sz w:val="24"/>
          <w:szCs w:val="24"/>
        </w:rPr>
        <w:t xml:space="preserve">Владеть </w:t>
      </w:r>
      <w:proofErr w:type="spellStart"/>
      <w:r w:rsidRPr="00694850">
        <w:rPr>
          <w:sz w:val="24"/>
          <w:szCs w:val="24"/>
        </w:rPr>
        <w:t>слухопроизносительными</w:t>
      </w:r>
      <w:proofErr w:type="spellEnd"/>
      <w:r w:rsidRPr="00694850">
        <w:rPr>
          <w:sz w:val="24"/>
          <w:szCs w:val="24"/>
        </w:rPr>
        <w:t xml:space="preserve"> навыками в рамках тем, включенных в раздел «Предметное содержание речи»;</w:t>
      </w:r>
    </w:p>
    <w:p w:rsidR="00607E2D" w:rsidRPr="00694850" w:rsidRDefault="00607E2D" w:rsidP="00694850">
      <w:pPr>
        <w:spacing w:line="276" w:lineRule="auto"/>
        <w:rPr>
          <w:sz w:val="24"/>
          <w:szCs w:val="24"/>
        </w:rPr>
      </w:pPr>
      <w:r w:rsidRPr="00694850">
        <w:rPr>
          <w:sz w:val="24"/>
          <w:szCs w:val="24"/>
        </w:rPr>
        <w:t>владеть навыками ритмико-интонационного оформления речи в зависимости от коммуникативной ситуации.</w:t>
      </w:r>
    </w:p>
    <w:p w:rsidR="00607E2D" w:rsidRPr="000E569B" w:rsidRDefault="00607E2D" w:rsidP="00694850">
      <w:pPr>
        <w:spacing w:line="276" w:lineRule="auto"/>
        <w:rPr>
          <w:b/>
          <w:sz w:val="24"/>
          <w:szCs w:val="24"/>
        </w:rPr>
      </w:pPr>
      <w:r w:rsidRPr="000E569B">
        <w:rPr>
          <w:b/>
          <w:sz w:val="24"/>
          <w:szCs w:val="24"/>
        </w:rPr>
        <w:t>Лексическая сторона речи</w:t>
      </w:r>
    </w:p>
    <w:p w:rsidR="00607E2D" w:rsidRPr="00694850" w:rsidRDefault="00607E2D" w:rsidP="00694850">
      <w:pPr>
        <w:spacing w:line="276" w:lineRule="auto"/>
        <w:rPr>
          <w:sz w:val="24"/>
          <w:szCs w:val="24"/>
        </w:rPr>
      </w:pPr>
      <w:r w:rsidRPr="00694850">
        <w:rPr>
          <w:sz w:val="24"/>
          <w:szCs w:val="24"/>
        </w:rPr>
        <w:t>Распознавать и употреблять в речи лексические единицы в рамках тем, включенных в раздел «Предметное содержание речи»;</w:t>
      </w:r>
    </w:p>
    <w:p w:rsidR="00607E2D" w:rsidRPr="00694850" w:rsidRDefault="00607E2D" w:rsidP="00694850">
      <w:pPr>
        <w:spacing w:line="276" w:lineRule="auto"/>
        <w:rPr>
          <w:sz w:val="24"/>
          <w:szCs w:val="24"/>
        </w:rPr>
      </w:pPr>
      <w:r w:rsidRPr="00694850">
        <w:rPr>
          <w:sz w:val="24"/>
          <w:szCs w:val="24"/>
        </w:rPr>
        <w:t>распознавать и употреблять в речи наиболее распространенные фразовые глаголы;</w:t>
      </w:r>
    </w:p>
    <w:p w:rsidR="00607E2D" w:rsidRPr="00694850" w:rsidRDefault="00607E2D" w:rsidP="00694850">
      <w:pPr>
        <w:spacing w:line="276" w:lineRule="auto"/>
        <w:rPr>
          <w:sz w:val="24"/>
          <w:szCs w:val="24"/>
        </w:rPr>
      </w:pPr>
      <w:r w:rsidRPr="00694850">
        <w:rPr>
          <w:sz w:val="24"/>
          <w:szCs w:val="24"/>
        </w:rPr>
        <w:t>определять принадлежность слов к частям речи по аффиксам;</w:t>
      </w:r>
    </w:p>
    <w:p w:rsidR="00607E2D" w:rsidRPr="00694850" w:rsidRDefault="00607E2D" w:rsidP="00694850">
      <w:pPr>
        <w:spacing w:line="276" w:lineRule="auto"/>
        <w:rPr>
          <w:sz w:val="24"/>
          <w:szCs w:val="24"/>
        </w:rPr>
      </w:pPr>
      <w:r w:rsidRPr="00694850">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607E2D" w:rsidRPr="00694850" w:rsidRDefault="00607E2D" w:rsidP="00694850">
      <w:pPr>
        <w:spacing w:line="276" w:lineRule="auto"/>
        <w:rPr>
          <w:sz w:val="24"/>
          <w:szCs w:val="24"/>
        </w:rPr>
      </w:pPr>
      <w:r w:rsidRPr="00694850">
        <w:rPr>
          <w:sz w:val="24"/>
          <w:szCs w:val="24"/>
        </w:rPr>
        <w:t>распознавать и употреблять различные средства связи в тексте для обеспечения его целостности (</w:t>
      </w:r>
      <w:proofErr w:type="spellStart"/>
      <w:r w:rsidRPr="00694850">
        <w:rPr>
          <w:sz w:val="24"/>
          <w:szCs w:val="24"/>
        </w:rPr>
        <w:t>firstly</w:t>
      </w:r>
      <w:proofErr w:type="spellEnd"/>
      <w:r w:rsidRPr="00694850">
        <w:rPr>
          <w:sz w:val="24"/>
          <w:szCs w:val="24"/>
        </w:rPr>
        <w:t xml:space="preserve">, </w:t>
      </w:r>
      <w:proofErr w:type="spellStart"/>
      <w:r w:rsidRPr="00694850">
        <w:rPr>
          <w:sz w:val="24"/>
          <w:szCs w:val="24"/>
        </w:rPr>
        <w:t>to</w:t>
      </w:r>
      <w:proofErr w:type="spellEnd"/>
      <w:r w:rsidRPr="00694850">
        <w:rPr>
          <w:sz w:val="24"/>
          <w:szCs w:val="24"/>
        </w:rPr>
        <w:t xml:space="preserve"> </w:t>
      </w:r>
      <w:proofErr w:type="spellStart"/>
      <w:r w:rsidRPr="00694850">
        <w:rPr>
          <w:sz w:val="24"/>
          <w:szCs w:val="24"/>
        </w:rPr>
        <w:t>begin</w:t>
      </w:r>
      <w:proofErr w:type="spellEnd"/>
      <w:r w:rsidRPr="00694850">
        <w:rPr>
          <w:sz w:val="24"/>
          <w:szCs w:val="24"/>
        </w:rPr>
        <w:t xml:space="preserve"> </w:t>
      </w:r>
      <w:proofErr w:type="spellStart"/>
      <w:r w:rsidRPr="00694850">
        <w:rPr>
          <w:sz w:val="24"/>
          <w:szCs w:val="24"/>
        </w:rPr>
        <w:t>with</w:t>
      </w:r>
      <w:proofErr w:type="spellEnd"/>
      <w:r w:rsidRPr="00694850">
        <w:rPr>
          <w:sz w:val="24"/>
          <w:szCs w:val="24"/>
        </w:rPr>
        <w:t xml:space="preserve">, </w:t>
      </w:r>
      <w:proofErr w:type="spellStart"/>
      <w:r w:rsidRPr="00694850">
        <w:rPr>
          <w:sz w:val="24"/>
          <w:szCs w:val="24"/>
        </w:rPr>
        <w:t>however</w:t>
      </w:r>
      <w:proofErr w:type="spellEnd"/>
      <w:r w:rsidRPr="00694850">
        <w:rPr>
          <w:sz w:val="24"/>
          <w:szCs w:val="24"/>
        </w:rPr>
        <w:t xml:space="preserve">, </w:t>
      </w:r>
      <w:proofErr w:type="spellStart"/>
      <w:r w:rsidRPr="00694850">
        <w:rPr>
          <w:sz w:val="24"/>
          <w:szCs w:val="24"/>
        </w:rPr>
        <w:t>as</w:t>
      </w:r>
      <w:proofErr w:type="spellEnd"/>
      <w:r w:rsidRPr="00694850">
        <w:rPr>
          <w:sz w:val="24"/>
          <w:szCs w:val="24"/>
        </w:rPr>
        <w:t xml:space="preserve"> </w:t>
      </w:r>
      <w:proofErr w:type="spellStart"/>
      <w:r w:rsidRPr="00694850">
        <w:rPr>
          <w:sz w:val="24"/>
          <w:szCs w:val="24"/>
        </w:rPr>
        <w:t>for</w:t>
      </w:r>
      <w:proofErr w:type="spellEnd"/>
      <w:r w:rsidRPr="00694850">
        <w:rPr>
          <w:sz w:val="24"/>
          <w:szCs w:val="24"/>
        </w:rPr>
        <w:t xml:space="preserve"> </w:t>
      </w:r>
      <w:proofErr w:type="spellStart"/>
      <w:r w:rsidRPr="00694850">
        <w:rPr>
          <w:sz w:val="24"/>
          <w:szCs w:val="24"/>
        </w:rPr>
        <w:t>me</w:t>
      </w:r>
      <w:proofErr w:type="spellEnd"/>
      <w:r w:rsidRPr="00694850">
        <w:rPr>
          <w:sz w:val="24"/>
          <w:szCs w:val="24"/>
        </w:rPr>
        <w:t xml:space="preserve">, </w:t>
      </w:r>
      <w:proofErr w:type="spellStart"/>
      <w:r w:rsidRPr="00694850">
        <w:rPr>
          <w:sz w:val="24"/>
          <w:szCs w:val="24"/>
        </w:rPr>
        <w:t>finally</w:t>
      </w:r>
      <w:proofErr w:type="spellEnd"/>
      <w:r w:rsidRPr="00694850">
        <w:rPr>
          <w:sz w:val="24"/>
          <w:szCs w:val="24"/>
        </w:rPr>
        <w:t xml:space="preserve">, </w:t>
      </w:r>
      <w:proofErr w:type="spellStart"/>
      <w:r w:rsidRPr="00694850">
        <w:rPr>
          <w:sz w:val="24"/>
          <w:szCs w:val="24"/>
        </w:rPr>
        <w:t>at</w:t>
      </w:r>
      <w:proofErr w:type="spellEnd"/>
      <w:r w:rsidRPr="00694850">
        <w:rPr>
          <w:sz w:val="24"/>
          <w:szCs w:val="24"/>
        </w:rPr>
        <w:t xml:space="preserve"> </w:t>
      </w:r>
      <w:proofErr w:type="spellStart"/>
      <w:r w:rsidRPr="00694850">
        <w:rPr>
          <w:sz w:val="24"/>
          <w:szCs w:val="24"/>
        </w:rPr>
        <w:t>last</w:t>
      </w:r>
      <w:proofErr w:type="spellEnd"/>
      <w:r w:rsidRPr="00694850">
        <w:rPr>
          <w:sz w:val="24"/>
          <w:szCs w:val="24"/>
        </w:rPr>
        <w:t xml:space="preserve">, </w:t>
      </w:r>
      <w:proofErr w:type="spellStart"/>
      <w:r w:rsidRPr="00694850">
        <w:rPr>
          <w:sz w:val="24"/>
          <w:szCs w:val="24"/>
        </w:rPr>
        <w:t>etc</w:t>
      </w:r>
      <w:proofErr w:type="spellEnd"/>
      <w:r w:rsidRPr="00694850">
        <w:rPr>
          <w:sz w:val="24"/>
          <w:szCs w:val="24"/>
        </w:rPr>
        <w:t>.).</w:t>
      </w:r>
    </w:p>
    <w:p w:rsidR="00607E2D" w:rsidRPr="000E569B" w:rsidRDefault="00607E2D" w:rsidP="00694850">
      <w:pPr>
        <w:spacing w:line="276" w:lineRule="auto"/>
        <w:rPr>
          <w:b/>
          <w:sz w:val="24"/>
          <w:szCs w:val="24"/>
        </w:rPr>
      </w:pPr>
      <w:r w:rsidRPr="000E569B">
        <w:rPr>
          <w:b/>
          <w:sz w:val="24"/>
          <w:szCs w:val="24"/>
        </w:rPr>
        <w:t>Грамматическая сторона речи</w:t>
      </w:r>
    </w:p>
    <w:p w:rsidR="00607E2D" w:rsidRPr="00694850" w:rsidRDefault="00607E2D" w:rsidP="00694850">
      <w:pPr>
        <w:spacing w:line="276" w:lineRule="auto"/>
        <w:rPr>
          <w:sz w:val="24"/>
          <w:szCs w:val="24"/>
        </w:rPr>
      </w:pPr>
      <w:r w:rsidRPr="00694850">
        <w:rPr>
          <w:sz w:val="24"/>
          <w:szCs w:val="24"/>
        </w:rPr>
        <w:t xml:space="preserve">Оперировать в процессе устного и письменного общения основными </w:t>
      </w:r>
      <w:proofErr w:type="spellStart"/>
      <w:r w:rsidRPr="00694850">
        <w:rPr>
          <w:sz w:val="24"/>
          <w:szCs w:val="24"/>
        </w:rPr>
        <w:t>синтактическими</w:t>
      </w:r>
      <w:proofErr w:type="spellEnd"/>
      <w:r w:rsidRPr="00694850">
        <w:rPr>
          <w:sz w:val="24"/>
          <w:szCs w:val="24"/>
        </w:rPr>
        <w:t xml:space="preserve"> конструкциями в соответствии с коммуникативной задачей;</w:t>
      </w:r>
    </w:p>
    <w:p w:rsidR="00607E2D" w:rsidRPr="00694850" w:rsidRDefault="00607E2D" w:rsidP="00694850">
      <w:pPr>
        <w:spacing w:line="276" w:lineRule="auto"/>
        <w:rPr>
          <w:sz w:val="24"/>
          <w:szCs w:val="24"/>
        </w:rPr>
      </w:pPr>
      <w:proofErr w:type="gramStart"/>
      <w:r w:rsidRPr="00694850">
        <w:rPr>
          <w:sz w:val="24"/>
          <w:szCs w:val="24"/>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607E2D" w:rsidRPr="00694850" w:rsidRDefault="00607E2D" w:rsidP="00694850">
      <w:pPr>
        <w:spacing w:line="276" w:lineRule="auto"/>
        <w:rPr>
          <w:sz w:val="24"/>
          <w:szCs w:val="24"/>
        </w:rPr>
      </w:pPr>
      <w:r w:rsidRPr="00694850">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694850">
        <w:rPr>
          <w:sz w:val="24"/>
          <w:szCs w:val="24"/>
        </w:rPr>
        <w:t>We</w:t>
      </w:r>
      <w:proofErr w:type="spellEnd"/>
      <w:r w:rsidRPr="00694850">
        <w:rPr>
          <w:sz w:val="24"/>
          <w:szCs w:val="24"/>
        </w:rPr>
        <w:t xml:space="preserve"> </w:t>
      </w:r>
      <w:proofErr w:type="spellStart"/>
      <w:r w:rsidRPr="00694850">
        <w:rPr>
          <w:sz w:val="24"/>
          <w:szCs w:val="24"/>
        </w:rPr>
        <w:t>moved</w:t>
      </w:r>
      <w:proofErr w:type="spellEnd"/>
      <w:r w:rsidRPr="00694850">
        <w:rPr>
          <w:sz w:val="24"/>
          <w:szCs w:val="24"/>
        </w:rPr>
        <w:t xml:space="preserve"> </w:t>
      </w:r>
      <w:proofErr w:type="spellStart"/>
      <w:r w:rsidRPr="00694850">
        <w:rPr>
          <w:sz w:val="24"/>
          <w:szCs w:val="24"/>
        </w:rPr>
        <w:t>to</w:t>
      </w:r>
      <w:proofErr w:type="spellEnd"/>
      <w:r w:rsidRPr="00694850">
        <w:rPr>
          <w:sz w:val="24"/>
          <w:szCs w:val="24"/>
        </w:rPr>
        <w:t xml:space="preserve"> </w:t>
      </w:r>
      <w:proofErr w:type="spellStart"/>
      <w:r w:rsidRPr="00694850">
        <w:rPr>
          <w:sz w:val="24"/>
          <w:szCs w:val="24"/>
        </w:rPr>
        <w:t>a</w:t>
      </w:r>
      <w:proofErr w:type="spellEnd"/>
      <w:r w:rsidRPr="00694850">
        <w:rPr>
          <w:sz w:val="24"/>
          <w:szCs w:val="24"/>
        </w:rPr>
        <w:t xml:space="preserve"> </w:t>
      </w:r>
      <w:proofErr w:type="spellStart"/>
      <w:r w:rsidRPr="00694850">
        <w:rPr>
          <w:sz w:val="24"/>
          <w:szCs w:val="24"/>
        </w:rPr>
        <w:t>new</w:t>
      </w:r>
      <w:proofErr w:type="spellEnd"/>
      <w:r w:rsidRPr="00694850">
        <w:rPr>
          <w:sz w:val="24"/>
          <w:szCs w:val="24"/>
        </w:rPr>
        <w:t xml:space="preserve"> </w:t>
      </w:r>
      <w:proofErr w:type="spellStart"/>
      <w:r w:rsidRPr="00694850">
        <w:rPr>
          <w:sz w:val="24"/>
          <w:szCs w:val="24"/>
        </w:rPr>
        <w:t>house</w:t>
      </w:r>
      <w:proofErr w:type="spellEnd"/>
      <w:r w:rsidRPr="00694850">
        <w:rPr>
          <w:sz w:val="24"/>
          <w:szCs w:val="24"/>
        </w:rPr>
        <w:t xml:space="preserve"> </w:t>
      </w:r>
      <w:proofErr w:type="spellStart"/>
      <w:r w:rsidRPr="00694850">
        <w:rPr>
          <w:sz w:val="24"/>
          <w:szCs w:val="24"/>
        </w:rPr>
        <w:t>last</w:t>
      </w:r>
      <w:proofErr w:type="spellEnd"/>
      <w:r w:rsidRPr="00694850">
        <w:rPr>
          <w:sz w:val="24"/>
          <w:szCs w:val="24"/>
        </w:rPr>
        <w:t xml:space="preserve"> </w:t>
      </w:r>
      <w:proofErr w:type="spellStart"/>
      <w:r w:rsidRPr="00694850">
        <w:rPr>
          <w:sz w:val="24"/>
          <w:szCs w:val="24"/>
        </w:rPr>
        <w:t>year</w:t>
      </w:r>
      <w:proofErr w:type="spellEnd"/>
      <w:r w:rsidRPr="00694850">
        <w:rPr>
          <w:sz w:val="24"/>
          <w:szCs w:val="24"/>
        </w:rPr>
        <w:t>);</w:t>
      </w:r>
    </w:p>
    <w:p w:rsidR="00607E2D" w:rsidRPr="002369B0" w:rsidRDefault="00607E2D" w:rsidP="00694850">
      <w:pPr>
        <w:spacing w:line="276" w:lineRule="auto"/>
        <w:rPr>
          <w:sz w:val="24"/>
          <w:szCs w:val="24"/>
          <w:lang w:val="en-US"/>
        </w:rPr>
      </w:pPr>
      <w:r w:rsidRPr="00694850">
        <w:rPr>
          <w:sz w:val="24"/>
          <w:szCs w:val="24"/>
        </w:rPr>
        <w:t>употреблять</w:t>
      </w:r>
      <w:r w:rsidRPr="002369B0">
        <w:rPr>
          <w:sz w:val="24"/>
          <w:szCs w:val="24"/>
          <w:lang w:val="en-US"/>
        </w:rPr>
        <w:t xml:space="preserve"> </w:t>
      </w:r>
      <w:r w:rsidRPr="00694850">
        <w:rPr>
          <w:sz w:val="24"/>
          <w:szCs w:val="24"/>
        </w:rPr>
        <w:t>в</w:t>
      </w:r>
      <w:r w:rsidRPr="002369B0">
        <w:rPr>
          <w:sz w:val="24"/>
          <w:szCs w:val="24"/>
          <w:lang w:val="en-US"/>
        </w:rPr>
        <w:t xml:space="preserve"> </w:t>
      </w:r>
      <w:r w:rsidRPr="00694850">
        <w:rPr>
          <w:sz w:val="24"/>
          <w:szCs w:val="24"/>
        </w:rPr>
        <w:t>речи</w:t>
      </w:r>
      <w:r w:rsidRPr="002369B0">
        <w:rPr>
          <w:sz w:val="24"/>
          <w:szCs w:val="24"/>
          <w:lang w:val="en-US"/>
        </w:rPr>
        <w:t xml:space="preserve"> </w:t>
      </w:r>
      <w:r w:rsidRPr="00694850">
        <w:rPr>
          <w:sz w:val="24"/>
          <w:szCs w:val="24"/>
        </w:rPr>
        <w:t>сложноподчиненные</w:t>
      </w:r>
      <w:r w:rsidRPr="002369B0">
        <w:rPr>
          <w:sz w:val="24"/>
          <w:szCs w:val="24"/>
          <w:lang w:val="en-US"/>
        </w:rPr>
        <w:t xml:space="preserve"> </w:t>
      </w:r>
      <w:r w:rsidRPr="00694850">
        <w:rPr>
          <w:sz w:val="24"/>
          <w:szCs w:val="24"/>
        </w:rPr>
        <w:t>предложения</w:t>
      </w:r>
      <w:r w:rsidRPr="002369B0">
        <w:rPr>
          <w:sz w:val="24"/>
          <w:szCs w:val="24"/>
          <w:lang w:val="en-US"/>
        </w:rPr>
        <w:t xml:space="preserve"> </w:t>
      </w:r>
      <w:r w:rsidRPr="00694850">
        <w:rPr>
          <w:sz w:val="24"/>
          <w:szCs w:val="24"/>
        </w:rPr>
        <w:t>с</w:t>
      </w:r>
      <w:r w:rsidRPr="002369B0">
        <w:rPr>
          <w:sz w:val="24"/>
          <w:szCs w:val="24"/>
          <w:lang w:val="en-US"/>
        </w:rPr>
        <w:t xml:space="preserve"> </w:t>
      </w:r>
      <w:r w:rsidRPr="00694850">
        <w:rPr>
          <w:sz w:val="24"/>
          <w:szCs w:val="24"/>
        </w:rPr>
        <w:t>союзами</w:t>
      </w:r>
      <w:r w:rsidRPr="002369B0">
        <w:rPr>
          <w:sz w:val="24"/>
          <w:szCs w:val="24"/>
          <w:lang w:val="en-US"/>
        </w:rPr>
        <w:t xml:space="preserve"> </w:t>
      </w:r>
      <w:r w:rsidRPr="00694850">
        <w:rPr>
          <w:sz w:val="24"/>
          <w:szCs w:val="24"/>
        </w:rPr>
        <w:t>и</w:t>
      </w:r>
      <w:r w:rsidRPr="002369B0">
        <w:rPr>
          <w:sz w:val="24"/>
          <w:szCs w:val="24"/>
          <w:lang w:val="en-US"/>
        </w:rPr>
        <w:t xml:space="preserve"> </w:t>
      </w:r>
      <w:r w:rsidRPr="00694850">
        <w:rPr>
          <w:sz w:val="24"/>
          <w:szCs w:val="24"/>
        </w:rPr>
        <w:t>союзными</w:t>
      </w:r>
      <w:r w:rsidRPr="002369B0">
        <w:rPr>
          <w:sz w:val="24"/>
          <w:szCs w:val="24"/>
          <w:lang w:val="en-US"/>
        </w:rPr>
        <w:t xml:space="preserve"> </w:t>
      </w:r>
      <w:r w:rsidRPr="00694850">
        <w:rPr>
          <w:sz w:val="24"/>
          <w:szCs w:val="24"/>
        </w:rPr>
        <w:t>словами</w:t>
      </w:r>
      <w:r w:rsidRPr="002369B0">
        <w:rPr>
          <w:sz w:val="24"/>
          <w:szCs w:val="24"/>
          <w:lang w:val="en-US"/>
        </w:rPr>
        <w:t xml:space="preserve"> </w:t>
      </w:r>
      <w:r w:rsidRPr="00694850">
        <w:rPr>
          <w:sz w:val="24"/>
          <w:szCs w:val="24"/>
          <w:lang w:val="en-US"/>
        </w:rPr>
        <w:t>what</w:t>
      </w:r>
      <w:r w:rsidRPr="002369B0">
        <w:rPr>
          <w:sz w:val="24"/>
          <w:szCs w:val="24"/>
          <w:lang w:val="en-US"/>
        </w:rPr>
        <w:t xml:space="preserve">, </w:t>
      </w:r>
      <w:r w:rsidRPr="00694850">
        <w:rPr>
          <w:sz w:val="24"/>
          <w:szCs w:val="24"/>
          <w:lang w:val="en-US"/>
        </w:rPr>
        <w:t>when</w:t>
      </w:r>
      <w:r w:rsidRPr="002369B0">
        <w:rPr>
          <w:sz w:val="24"/>
          <w:szCs w:val="24"/>
          <w:lang w:val="en-US"/>
        </w:rPr>
        <w:t xml:space="preserve">, </w:t>
      </w:r>
      <w:r w:rsidRPr="00694850">
        <w:rPr>
          <w:sz w:val="24"/>
          <w:szCs w:val="24"/>
          <w:lang w:val="en-US"/>
        </w:rPr>
        <w:t>why</w:t>
      </w:r>
      <w:r w:rsidRPr="002369B0">
        <w:rPr>
          <w:sz w:val="24"/>
          <w:szCs w:val="24"/>
          <w:lang w:val="en-US"/>
        </w:rPr>
        <w:t xml:space="preserve">, </w:t>
      </w:r>
      <w:r w:rsidRPr="00694850">
        <w:rPr>
          <w:sz w:val="24"/>
          <w:szCs w:val="24"/>
          <w:lang w:val="en-US"/>
        </w:rPr>
        <w:t>which</w:t>
      </w:r>
      <w:r w:rsidRPr="002369B0">
        <w:rPr>
          <w:sz w:val="24"/>
          <w:szCs w:val="24"/>
          <w:lang w:val="en-US"/>
        </w:rPr>
        <w:t xml:space="preserve">, </w:t>
      </w:r>
      <w:r w:rsidRPr="00694850">
        <w:rPr>
          <w:sz w:val="24"/>
          <w:szCs w:val="24"/>
          <w:lang w:val="en-US"/>
        </w:rPr>
        <w:t>that</w:t>
      </w:r>
      <w:r w:rsidRPr="002369B0">
        <w:rPr>
          <w:sz w:val="24"/>
          <w:szCs w:val="24"/>
          <w:lang w:val="en-US"/>
        </w:rPr>
        <w:t xml:space="preserve">, </w:t>
      </w:r>
      <w:r w:rsidRPr="00694850">
        <w:rPr>
          <w:sz w:val="24"/>
          <w:szCs w:val="24"/>
          <w:lang w:val="en-US"/>
        </w:rPr>
        <w:t>who</w:t>
      </w:r>
      <w:r w:rsidRPr="002369B0">
        <w:rPr>
          <w:sz w:val="24"/>
          <w:szCs w:val="24"/>
          <w:lang w:val="en-US"/>
        </w:rPr>
        <w:t xml:space="preserve">, </w:t>
      </w:r>
      <w:r w:rsidRPr="00694850">
        <w:rPr>
          <w:sz w:val="24"/>
          <w:szCs w:val="24"/>
          <w:lang w:val="en-US"/>
        </w:rPr>
        <w:t>if</w:t>
      </w:r>
      <w:r w:rsidRPr="002369B0">
        <w:rPr>
          <w:sz w:val="24"/>
          <w:szCs w:val="24"/>
          <w:lang w:val="en-US"/>
        </w:rPr>
        <w:t xml:space="preserve">, </w:t>
      </w:r>
      <w:r w:rsidRPr="00694850">
        <w:rPr>
          <w:sz w:val="24"/>
          <w:szCs w:val="24"/>
          <w:lang w:val="en-US"/>
        </w:rPr>
        <w:t>because</w:t>
      </w:r>
      <w:r w:rsidRPr="002369B0">
        <w:rPr>
          <w:sz w:val="24"/>
          <w:szCs w:val="24"/>
          <w:lang w:val="en-US"/>
        </w:rPr>
        <w:t xml:space="preserve">, </w:t>
      </w:r>
      <w:r w:rsidRPr="00694850">
        <w:rPr>
          <w:sz w:val="24"/>
          <w:szCs w:val="24"/>
          <w:lang w:val="en-US"/>
        </w:rPr>
        <w:t>that</w:t>
      </w:r>
      <w:r w:rsidRPr="002369B0">
        <w:rPr>
          <w:sz w:val="24"/>
          <w:szCs w:val="24"/>
          <w:lang w:val="en-US"/>
        </w:rPr>
        <w:t>’</w:t>
      </w:r>
      <w:r w:rsidRPr="00694850">
        <w:rPr>
          <w:sz w:val="24"/>
          <w:szCs w:val="24"/>
          <w:lang w:val="en-US"/>
        </w:rPr>
        <w:t>s</w:t>
      </w:r>
      <w:r w:rsidRPr="002369B0">
        <w:rPr>
          <w:sz w:val="24"/>
          <w:szCs w:val="24"/>
          <w:lang w:val="en-US"/>
        </w:rPr>
        <w:t xml:space="preserve"> </w:t>
      </w:r>
      <w:r w:rsidRPr="00694850">
        <w:rPr>
          <w:sz w:val="24"/>
          <w:szCs w:val="24"/>
          <w:lang w:val="en-US"/>
        </w:rPr>
        <w:t>why</w:t>
      </w:r>
      <w:r w:rsidRPr="002369B0">
        <w:rPr>
          <w:sz w:val="24"/>
          <w:szCs w:val="24"/>
          <w:lang w:val="en-US"/>
        </w:rPr>
        <w:t xml:space="preserve">, </w:t>
      </w:r>
      <w:proofErr w:type="spellStart"/>
      <w:r w:rsidRPr="00694850">
        <w:rPr>
          <w:sz w:val="24"/>
          <w:szCs w:val="24"/>
          <w:lang w:val="en-US"/>
        </w:rPr>
        <w:t>than</w:t>
      </w:r>
      <w:proofErr w:type="spellEnd"/>
      <w:r w:rsidRPr="002369B0">
        <w:rPr>
          <w:sz w:val="24"/>
          <w:szCs w:val="24"/>
          <w:lang w:val="en-US"/>
        </w:rPr>
        <w:t xml:space="preserve">, </w:t>
      </w:r>
      <w:r w:rsidRPr="00694850">
        <w:rPr>
          <w:sz w:val="24"/>
          <w:szCs w:val="24"/>
          <w:lang w:val="en-US"/>
        </w:rPr>
        <w:t>so</w:t>
      </w:r>
      <w:r w:rsidRPr="002369B0">
        <w:rPr>
          <w:sz w:val="24"/>
          <w:szCs w:val="24"/>
          <w:lang w:val="en-US"/>
        </w:rPr>
        <w:t xml:space="preserve">, </w:t>
      </w:r>
      <w:r w:rsidRPr="00694850">
        <w:rPr>
          <w:sz w:val="24"/>
          <w:szCs w:val="24"/>
          <w:lang w:val="en-US"/>
        </w:rPr>
        <w:t>for</w:t>
      </w:r>
      <w:r w:rsidRPr="002369B0">
        <w:rPr>
          <w:sz w:val="24"/>
          <w:szCs w:val="24"/>
          <w:lang w:val="en-US"/>
        </w:rPr>
        <w:t xml:space="preserve">, </w:t>
      </w:r>
      <w:r w:rsidRPr="00694850">
        <w:rPr>
          <w:sz w:val="24"/>
          <w:szCs w:val="24"/>
          <w:lang w:val="en-US"/>
        </w:rPr>
        <w:t>since</w:t>
      </w:r>
      <w:r w:rsidRPr="002369B0">
        <w:rPr>
          <w:sz w:val="24"/>
          <w:szCs w:val="24"/>
          <w:lang w:val="en-US"/>
        </w:rPr>
        <w:t xml:space="preserve">, </w:t>
      </w:r>
      <w:r w:rsidRPr="00694850">
        <w:rPr>
          <w:sz w:val="24"/>
          <w:szCs w:val="24"/>
          <w:lang w:val="en-US"/>
        </w:rPr>
        <w:t>during</w:t>
      </w:r>
      <w:r w:rsidRPr="002369B0">
        <w:rPr>
          <w:sz w:val="24"/>
          <w:szCs w:val="24"/>
          <w:lang w:val="en-US"/>
        </w:rPr>
        <w:t xml:space="preserve">, </w:t>
      </w:r>
      <w:r w:rsidRPr="00694850">
        <w:rPr>
          <w:sz w:val="24"/>
          <w:szCs w:val="24"/>
          <w:lang w:val="en-US"/>
        </w:rPr>
        <w:t>so</w:t>
      </w:r>
      <w:r w:rsidRPr="002369B0">
        <w:rPr>
          <w:sz w:val="24"/>
          <w:szCs w:val="24"/>
          <w:lang w:val="en-US"/>
        </w:rPr>
        <w:t xml:space="preserve"> </w:t>
      </w:r>
      <w:r w:rsidRPr="00694850">
        <w:rPr>
          <w:sz w:val="24"/>
          <w:szCs w:val="24"/>
          <w:lang w:val="en-US"/>
        </w:rPr>
        <w:t>that</w:t>
      </w:r>
      <w:r w:rsidRPr="002369B0">
        <w:rPr>
          <w:sz w:val="24"/>
          <w:szCs w:val="24"/>
          <w:lang w:val="en-US"/>
        </w:rPr>
        <w:t xml:space="preserve">, </w:t>
      </w:r>
      <w:r w:rsidRPr="00694850">
        <w:rPr>
          <w:sz w:val="24"/>
          <w:szCs w:val="24"/>
          <w:lang w:val="en-US"/>
        </w:rPr>
        <w:t>unless</w:t>
      </w:r>
      <w:r w:rsidRPr="002369B0">
        <w:rPr>
          <w:sz w:val="24"/>
          <w:szCs w:val="24"/>
          <w:lang w:val="en-US"/>
        </w:rPr>
        <w:t>;</w:t>
      </w:r>
    </w:p>
    <w:p w:rsidR="00607E2D" w:rsidRPr="00694850" w:rsidRDefault="00607E2D" w:rsidP="00694850">
      <w:pPr>
        <w:spacing w:line="276" w:lineRule="auto"/>
        <w:rPr>
          <w:sz w:val="24"/>
          <w:szCs w:val="24"/>
        </w:rPr>
      </w:pPr>
      <w:r w:rsidRPr="00694850">
        <w:rPr>
          <w:sz w:val="24"/>
          <w:szCs w:val="24"/>
        </w:rPr>
        <w:t xml:space="preserve">употреблять в речи сложносочиненные предложения с сочинительными союзами </w:t>
      </w:r>
      <w:proofErr w:type="spellStart"/>
      <w:r w:rsidRPr="00694850">
        <w:rPr>
          <w:sz w:val="24"/>
          <w:szCs w:val="24"/>
        </w:rPr>
        <w:t>and</w:t>
      </w:r>
      <w:proofErr w:type="spellEnd"/>
      <w:r w:rsidRPr="00694850">
        <w:rPr>
          <w:sz w:val="24"/>
          <w:szCs w:val="24"/>
        </w:rPr>
        <w:t xml:space="preserve">, </w:t>
      </w:r>
      <w:proofErr w:type="spellStart"/>
      <w:r w:rsidRPr="00694850">
        <w:rPr>
          <w:sz w:val="24"/>
          <w:szCs w:val="24"/>
        </w:rPr>
        <w:t>but</w:t>
      </w:r>
      <w:proofErr w:type="spellEnd"/>
      <w:r w:rsidRPr="00694850">
        <w:rPr>
          <w:sz w:val="24"/>
          <w:szCs w:val="24"/>
        </w:rPr>
        <w:t xml:space="preserve">, </w:t>
      </w:r>
      <w:proofErr w:type="spellStart"/>
      <w:r w:rsidRPr="00694850">
        <w:rPr>
          <w:sz w:val="24"/>
          <w:szCs w:val="24"/>
        </w:rPr>
        <w:t>or</w:t>
      </w:r>
      <w:proofErr w:type="spellEnd"/>
      <w:r w:rsidRPr="00694850">
        <w:rPr>
          <w:sz w:val="24"/>
          <w:szCs w:val="24"/>
        </w:rPr>
        <w:t>;</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условные</w:t>
      </w:r>
      <w:r w:rsidRPr="00694850">
        <w:rPr>
          <w:sz w:val="24"/>
          <w:szCs w:val="24"/>
          <w:lang w:val="en-US"/>
        </w:rPr>
        <w:t xml:space="preserve"> </w:t>
      </w:r>
      <w:r w:rsidRPr="00694850">
        <w:rPr>
          <w:sz w:val="24"/>
          <w:szCs w:val="24"/>
        </w:rPr>
        <w:t>предложения</w:t>
      </w:r>
      <w:r w:rsidRPr="00694850">
        <w:rPr>
          <w:sz w:val="24"/>
          <w:szCs w:val="24"/>
          <w:lang w:val="en-US"/>
        </w:rPr>
        <w:t xml:space="preserve"> </w:t>
      </w:r>
      <w:r w:rsidRPr="00694850">
        <w:rPr>
          <w:sz w:val="24"/>
          <w:szCs w:val="24"/>
        </w:rPr>
        <w:t>реального</w:t>
      </w:r>
      <w:r w:rsidRPr="00694850">
        <w:rPr>
          <w:sz w:val="24"/>
          <w:szCs w:val="24"/>
          <w:lang w:val="en-US"/>
        </w:rPr>
        <w:t xml:space="preserve"> (Conditional I – If I see Jim, I’ll invite him to our school party) </w:t>
      </w:r>
      <w:r w:rsidRPr="00694850">
        <w:rPr>
          <w:sz w:val="24"/>
          <w:szCs w:val="24"/>
        </w:rPr>
        <w:t>и</w:t>
      </w:r>
      <w:r w:rsidRPr="00694850">
        <w:rPr>
          <w:sz w:val="24"/>
          <w:szCs w:val="24"/>
          <w:lang w:val="en-US"/>
        </w:rPr>
        <w:t xml:space="preserve"> </w:t>
      </w:r>
      <w:r w:rsidRPr="00694850">
        <w:rPr>
          <w:sz w:val="24"/>
          <w:szCs w:val="24"/>
        </w:rPr>
        <w:t>нереального</w:t>
      </w:r>
      <w:r w:rsidRPr="00694850">
        <w:rPr>
          <w:sz w:val="24"/>
          <w:szCs w:val="24"/>
          <w:lang w:val="en-US"/>
        </w:rPr>
        <w:t xml:space="preserve"> </w:t>
      </w:r>
      <w:r w:rsidRPr="00694850">
        <w:rPr>
          <w:sz w:val="24"/>
          <w:szCs w:val="24"/>
        </w:rPr>
        <w:t>характера</w:t>
      </w:r>
      <w:r w:rsidRPr="00694850">
        <w:rPr>
          <w:sz w:val="24"/>
          <w:szCs w:val="24"/>
          <w:lang w:val="en-US"/>
        </w:rPr>
        <w:t xml:space="preserve"> (Conditional II – If I were you, I would start learning French);</w:t>
      </w:r>
    </w:p>
    <w:p w:rsidR="00607E2D" w:rsidRPr="00694850" w:rsidRDefault="00607E2D" w:rsidP="00694850">
      <w:pPr>
        <w:spacing w:line="276" w:lineRule="auto"/>
        <w:rPr>
          <w:sz w:val="24"/>
          <w:szCs w:val="24"/>
        </w:rPr>
      </w:pPr>
      <w:r w:rsidRPr="00694850">
        <w:rPr>
          <w:sz w:val="24"/>
          <w:szCs w:val="24"/>
        </w:rPr>
        <w:t xml:space="preserve">употреблять в речи предложения с конструкцией I </w:t>
      </w:r>
      <w:proofErr w:type="spellStart"/>
      <w:r w:rsidRPr="00694850">
        <w:rPr>
          <w:sz w:val="24"/>
          <w:szCs w:val="24"/>
        </w:rPr>
        <w:t>wish</w:t>
      </w:r>
      <w:proofErr w:type="spellEnd"/>
      <w:r w:rsidRPr="00694850">
        <w:rPr>
          <w:sz w:val="24"/>
          <w:szCs w:val="24"/>
        </w:rPr>
        <w:t xml:space="preserve"> (I </w:t>
      </w:r>
      <w:proofErr w:type="spellStart"/>
      <w:r w:rsidRPr="00694850">
        <w:rPr>
          <w:sz w:val="24"/>
          <w:szCs w:val="24"/>
        </w:rPr>
        <w:t>wish</w:t>
      </w:r>
      <w:proofErr w:type="spellEnd"/>
      <w:r w:rsidRPr="00694850">
        <w:rPr>
          <w:sz w:val="24"/>
          <w:szCs w:val="24"/>
        </w:rPr>
        <w:t xml:space="preserve"> I </w:t>
      </w:r>
      <w:proofErr w:type="spellStart"/>
      <w:r w:rsidRPr="00694850">
        <w:rPr>
          <w:sz w:val="24"/>
          <w:szCs w:val="24"/>
        </w:rPr>
        <w:t>had</w:t>
      </w:r>
      <w:proofErr w:type="spellEnd"/>
      <w:r w:rsidRPr="00694850">
        <w:rPr>
          <w:sz w:val="24"/>
          <w:szCs w:val="24"/>
        </w:rPr>
        <w:t xml:space="preserve"> </w:t>
      </w:r>
      <w:proofErr w:type="spellStart"/>
      <w:r w:rsidRPr="00694850">
        <w:rPr>
          <w:sz w:val="24"/>
          <w:szCs w:val="24"/>
        </w:rPr>
        <w:t>my</w:t>
      </w:r>
      <w:proofErr w:type="spellEnd"/>
      <w:r w:rsidRPr="00694850">
        <w:rPr>
          <w:sz w:val="24"/>
          <w:szCs w:val="24"/>
        </w:rPr>
        <w:t xml:space="preserve"> </w:t>
      </w:r>
      <w:proofErr w:type="spellStart"/>
      <w:r w:rsidRPr="00694850">
        <w:rPr>
          <w:sz w:val="24"/>
          <w:szCs w:val="24"/>
        </w:rPr>
        <w:t>own</w:t>
      </w:r>
      <w:proofErr w:type="spellEnd"/>
      <w:r w:rsidRPr="00694850">
        <w:rPr>
          <w:sz w:val="24"/>
          <w:szCs w:val="24"/>
        </w:rPr>
        <w:t xml:space="preserve"> </w:t>
      </w:r>
      <w:proofErr w:type="spellStart"/>
      <w:r w:rsidRPr="00694850">
        <w:rPr>
          <w:sz w:val="24"/>
          <w:szCs w:val="24"/>
        </w:rPr>
        <w:t>room</w:t>
      </w:r>
      <w:proofErr w:type="spellEnd"/>
      <w:r w:rsidRPr="00694850">
        <w:rPr>
          <w:sz w:val="24"/>
          <w:szCs w:val="24"/>
        </w:rPr>
        <w:t>);</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предложения</w:t>
      </w:r>
      <w:r w:rsidRPr="00694850">
        <w:rPr>
          <w:sz w:val="24"/>
          <w:szCs w:val="24"/>
          <w:lang w:val="en-US"/>
        </w:rPr>
        <w:t xml:space="preserve"> </w:t>
      </w:r>
      <w:r w:rsidRPr="00694850">
        <w:rPr>
          <w:sz w:val="24"/>
          <w:szCs w:val="24"/>
        </w:rPr>
        <w:t>с</w:t>
      </w:r>
      <w:r w:rsidRPr="00694850">
        <w:rPr>
          <w:sz w:val="24"/>
          <w:szCs w:val="24"/>
          <w:lang w:val="en-US"/>
        </w:rPr>
        <w:t xml:space="preserve"> </w:t>
      </w:r>
      <w:r w:rsidRPr="00694850">
        <w:rPr>
          <w:sz w:val="24"/>
          <w:szCs w:val="24"/>
        </w:rPr>
        <w:t>конструкцией</w:t>
      </w:r>
      <w:r w:rsidRPr="00694850">
        <w:rPr>
          <w:sz w:val="24"/>
          <w:szCs w:val="24"/>
          <w:lang w:val="en-US"/>
        </w:rPr>
        <w:t xml:space="preserve"> so/such (I was so busy that I forgot to phone my parents);</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конструкции</w:t>
      </w:r>
      <w:r w:rsidRPr="00694850">
        <w:rPr>
          <w:sz w:val="24"/>
          <w:szCs w:val="24"/>
          <w:lang w:val="en-US"/>
        </w:rPr>
        <w:t xml:space="preserve"> </w:t>
      </w:r>
      <w:r w:rsidRPr="00694850">
        <w:rPr>
          <w:sz w:val="24"/>
          <w:szCs w:val="24"/>
        </w:rPr>
        <w:t>с</w:t>
      </w:r>
      <w:r w:rsidRPr="00694850">
        <w:rPr>
          <w:sz w:val="24"/>
          <w:szCs w:val="24"/>
          <w:lang w:val="en-US"/>
        </w:rPr>
        <w:t xml:space="preserve"> </w:t>
      </w:r>
      <w:r w:rsidRPr="00694850">
        <w:rPr>
          <w:sz w:val="24"/>
          <w:szCs w:val="24"/>
        </w:rPr>
        <w:t>герундием</w:t>
      </w:r>
      <w:r w:rsidRPr="00694850">
        <w:rPr>
          <w:sz w:val="24"/>
          <w:szCs w:val="24"/>
          <w:lang w:val="en-US"/>
        </w:rPr>
        <w:t>: to love / hate doing something; stop talking;</w:t>
      </w:r>
    </w:p>
    <w:p w:rsidR="00607E2D" w:rsidRPr="00694850" w:rsidRDefault="00607E2D" w:rsidP="00694850">
      <w:pPr>
        <w:spacing w:line="276" w:lineRule="auto"/>
        <w:rPr>
          <w:sz w:val="24"/>
          <w:szCs w:val="24"/>
        </w:rPr>
      </w:pPr>
      <w:r w:rsidRPr="00694850">
        <w:rPr>
          <w:sz w:val="24"/>
          <w:szCs w:val="24"/>
        </w:rPr>
        <w:t xml:space="preserve">употреблять в речи конструкции с инфинитивом: </w:t>
      </w:r>
      <w:proofErr w:type="spellStart"/>
      <w:r w:rsidRPr="00694850">
        <w:rPr>
          <w:sz w:val="24"/>
          <w:szCs w:val="24"/>
        </w:rPr>
        <w:t>want</w:t>
      </w:r>
      <w:proofErr w:type="spellEnd"/>
      <w:r w:rsidRPr="00694850">
        <w:rPr>
          <w:sz w:val="24"/>
          <w:szCs w:val="24"/>
        </w:rPr>
        <w:t xml:space="preserve"> </w:t>
      </w:r>
      <w:proofErr w:type="spellStart"/>
      <w:r w:rsidRPr="00694850">
        <w:rPr>
          <w:sz w:val="24"/>
          <w:szCs w:val="24"/>
        </w:rPr>
        <w:t>to</w:t>
      </w:r>
      <w:proofErr w:type="spellEnd"/>
      <w:r w:rsidRPr="00694850">
        <w:rPr>
          <w:sz w:val="24"/>
          <w:szCs w:val="24"/>
        </w:rPr>
        <w:t xml:space="preserve"> </w:t>
      </w:r>
      <w:proofErr w:type="spellStart"/>
      <w:r w:rsidRPr="00694850">
        <w:rPr>
          <w:sz w:val="24"/>
          <w:szCs w:val="24"/>
        </w:rPr>
        <w:t>do</w:t>
      </w:r>
      <w:proofErr w:type="spellEnd"/>
      <w:r w:rsidRPr="00694850">
        <w:rPr>
          <w:sz w:val="24"/>
          <w:szCs w:val="24"/>
        </w:rPr>
        <w:t xml:space="preserve">, </w:t>
      </w:r>
      <w:proofErr w:type="spellStart"/>
      <w:r w:rsidRPr="00694850">
        <w:rPr>
          <w:sz w:val="24"/>
          <w:szCs w:val="24"/>
        </w:rPr>
        <w:t>learn</w:t>
      </w:r>
      <w:proofErr w:type="spellEnd"/>
      <w:r w:rsidRPr="00694850">
        <w:rPr>
          <w:sz w:val="24"/>
          <w:szCs w:val="24"/>
        </w:rPr>
        <w:t xml:space="preserve"> </w:t>
      </w:r>
      <w:proofErr w:type="spellStart"/>
      <w:r w:rsidRPr="00694850">
        <w:rPr>
          <w:sz w:val="24"/>
          <w:szCs w:val="24"/>
        </w:rPr>
        <w:t>to</w:t>
      </w:r>
      <w:proofErr w:type="spellEnd"/>
      <w:r w:rsidRPr="00694850">
        <w:rPr>
          <w:sz w:val="24"/>
          <w:szCs w:val="24"/>
        </w:rPr>
        <w:t xml:space="preserve"> </w:t>
      </w:r>
      <w:proofErr w:type="spellStart"/>
      <w:r w:rsidRPr="00694850">
        <w:rPr>
          <w:sz w:val="24"/>
          <w:szCs w:val="24"/>
        </w:rPr>
        <w:t>speak</w:t>
      </w:r>
      <w:proofErr w:type="spellEnd"/>
      <w:r w:rsidRPr="00694850">
        <w:rPr>
          <w:sz w:val="24"/>
          <w:szCs w:val="24"/>
        </w:rPr>
        <w:t>;</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инфинитив</w:t>
      </w:r>
      <w:r w:rsidRPr="00694850">
        <w:rPr>
          <w:sz w:val="24"/>
          <w:szCs w:val="24"/>
          <w:lang w:val="en-US"/>
        </w:rPr>
        <w:t xml:space="preserve"> </w:t>
      </w:r>
      <w:r w:rsidRPr="00694850">
        <w:rPr>
          <w:sz w:val="24"/>
          <w:szCs w:val="24"/>
        </w:rPr>
        <w:t>цели</w:t>
      </w:r>
      <w:r w:rsidRPr="00694850">
        <w:rPr>
          <w:sz w:val="24"/>
          <w:szCs w:val="24"/>
          <w:lang w:val="en-US"/>
        </w:rPr>
        <w:t xml:space="preserve"> (I called to cancel our lesson);</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конструкцию</w:t>
      </w:r>
      <w:r w:rsidRPr="00694850">
        <w:rPr>
          <w:sz w:val="24"/>
          <w:szCs w:val="24"/>
          <w:lang w:val="en-US"/>
        </w:rPr>
        <w:t xml:space="preserve"> it takes me … to do something;</w:t>
      </w:r>
    </w:p>
    <w:p w:rsidR="00607E2D" w:rsidRPr="00694850" w:rsidRDefault="00607E2D" w:rsidP="00694850">
      <w:pPr>
        <w:spacing w:line="276" w:lineRule="auto"/>
        <w:rPr>
          <w:sz w:val="24"/>
          <w:szCs w:val="24"/>
          <w:lang w:val="en-US"/>
        </w:rPr>
      </w:pPr>
      <w:r w:rsidRPr="00694850">
        <w:rPr>
          <w:sz w:val="24"/>
          <w:szCs w:val="24"/>
        </w:rPr>
        <w:t>использовать</w:t>
      </w:r>
      <w:r w:rsidRPr="00694850">
        <w:rPr>
          <w:sz w:val="24"/>
          <w:szCs w:val="24"/>
          <w:lang w:val="en-US"/>
        </w:rPr>
        <w:t xml:space="preserve"> </w:t>
      </w:r>
      <w:r w:rsidRPr="00694850">
        <w:rPr>
          <w:sz w:val="24"/>
          <w:szCs w:val="24"/>
        </w:rPr>
        <w:t>косвенную</w:t>
      </w:r>
      <w:r w:rsidRPr="00694850">
        <w:rPr>
          <w:sz w:val="24"/>
          <w:szCs w:val="24"/>
          <w:lang w:val="en-US"/>
        </w:rPr>
        <w:t xml:space="preserve"> </w:t>
      </w:r>
      <w:r w:rsidRPr="00694850">
        <w:rPr>
          <w:sz w:val="24"/>
          <w:szCs w:val="24"/>
        </w:rPr>
        <w:t>речь</w:t>
      </w:r>
      <w:r w:rsidRPr="00694850">
        <w:rPr>
          <w:sz w:val="24"/>
          <w:szCs w:val="24"/>
          <w:lang w:val="en-US"/>
        </w:rPr>
        <w:t>;</w:t>
      </w:r>
    </w:p>
    <w:p w:rsidR="00607E2D" w:rsidRPr="00694850" w:rsidRDefault="00607E2D" w:rsidP="00694850">
      <w:pPr>
        <w:spacing w:line="276" w:lineRule="auto"/>
        <w:rPr>
          <w:sz w:val="24"/>
          <w:szCs w:val="24"/>
          <w:lang w:val="en-US"/>
        </w:rPr>
      </w:pPr>
      <w:r w:rsidRPr="00694850">
        <w:rPr>
          <w:sz w:val="24"/>
          <w:szCs w:val="24"/>
        </w:rPr>
        <w:t>использовать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глаголы</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наиболее</w:t>
      </w:r>
      <w:r w:rsidRPr="00694850">
        <w:rPr>
          <w:sz w:val="24"/>
          <w:szCs w:val="24"/>
          <w:lang w:val="en-US"/>
        </w:rPr>
        <w:t xml:space="preserve"> </w:t>
      </w:r>
      <w:r w:rsidRPr="00694850">
        <w:rPr>
          <w:sz w:val="24"/>
          <w:szCs w:val="24"/>
        </w:rPr>
        <w:t>употребляемых</w:t>
      </w:r>
      <w:r w:rsidRPr="00694850">
        <w:rPr>
          <w:sz w:val="24"/>
          <w:szCs w:val="24"/>
          <w:lang w:val="en-US"/>
        </w:rPr>
        <w:t xml:space="preserve"> </w:t>
      </w:r>
      <w:r w:rsidRPr="00694850">
        <w:rPr>
          <w:sz w:val="24"/>
          <w:szCs w:val="24"/>
        </w:rPr>
        <w:t>временных</w:t>
      </w:r>
      <w:r w:rsidRPr="00694850">
        <w:rPr>
          <w:sz w:val="24"/>
          <w:szCs w:val="24"/>
          <w:lang w:val="en-US"/>
        </w:rPr>
        <w:t xml:space="preserve"> </w:t>
      </w:r>
      <w:r w:rsidRPr="00694850">
        <w:rPr>
          <w:sz w:val="24"/>
          <w:szCs w:val="24"/>
        </w:rPr>
        <w:t>формах</w:t>
      </w:r>
      <w:r w:rsidRPr="00694850">
        <w:rPr>
          <w:sz w:val="24"/>
          <w:szCs w:val="24"/>
          <w:lang w:val="en-US"/>
        </w:rPr>
        <w:t>: Present Simple, Present Continuous, Future Simple, Past Simple, Past Continuous, Present Perfect, Present Perfect Continuous, Past Perfect;</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страдательный</w:t>
      </w:r>
      <w:r w:rsidRPr="00694850">
        <w:rPr>
          <w:sz w:val="24"/>
          <w:szCs w:val="24"/>
          <w:lang w:val="en-US"/>
        </w:rPr>
        <w:t xml:space="preserve"> </w:t>
      </w:r>
      <w:r w:rsidRPr="00694850">
        <w:rPr>
          <w:sz w:val="24"/>
          <w:szCs w:val="24"/>
        </w:rPr>
        <w:t>залог</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формах</w:t>
      </w:r>
      <w:r w:rsidRPr="00694850">
        <w:rPr>
          <w:sz w:val="24"/>
          <w:szCs w:val="24"/>
          <w:lang w:val="en-US"/>
        </w:rPr>
        <w:t xml:space="preserve"> </w:t>
      </w:r>
      <w:r w:rsidRPr="00694850">
        <w:rPr>
          <w:sz w:val="24"/>
          <w:szCs w:val="24"/>
        </w:rPr>
        <w:t>наиболее</w:t>
      </w:r>
      <w:r w:rsidRPr="00694850">
        <w:rPr>
          <w:sz w:val="24"/>
          <w:szCs w:val="24"/>
          <w:lang w:val="en-US"/>
        </w:rPr>
        <w:t xml:space="preserve"> </w:t>
      </w:r>
      <w:r w:rsidRPr="00694850">
        <w:rPr>
          <w:sz w:val="24"/>
          <w:szCs w:val="24"/>
        </w:rPr>
        <w:t>используемых</w:t>
      </w:r>
      <w:r w:rsidRPr="00694850">
        <w:rPr>
          <w:sz w:val="24"/>
          <w:szCs w:val="24"/>
          <w:lang w:val="en-US"/>
        </w:rPr>
        <w:t xml:space="preserve"> </w:t>
      </w:r>
      <w:r w:rsidRPr="00694850">
        <w:rPr>
          <w:sz w:val="24"/>
          <w:szCs w:val="24"/>
        </w:rPr>
        <w:t>времен</w:t>
      </w:r>
      <w:r w:rsidRPr="00694850">
        <w:rPr>
          <w:sz w:val="24"/>
          <w:szCs w:val="24"/>
          <w:lang w:val="en-US"/>
        </w:rPr>
        <w:t>: Present Simple, Present Continuous, Past Simple, Present Perfect;</w:t>
      </w:r>
    </w:p>
    <w:p w:rsidR="00607E2D" w:rsidRPr="00694850" w:rsidRDefault="00607E2D" w:rsidP="00694850">
      <w:pPr>
        <w:spacing w:line="276" w:lineRule="auto"/>
        <w:rPr>
          <w:sz w:val="24"/>
          <w:szCs w:val="24"/>
        </w:rPr>
      </w:pPr>
      <w:r w:rsidRPr="00694850">
        <w:rPr>
          <w:sz w:val="24"/>
          <w:szCs w:val="24"/>
        </w:rPr>
        <w:t xml:space="preserve">употреблять в речи различные грамматические средства для выражения будущего времени – </w:t>
      </w:r>
      <w:proofErr w:type="spellStart"/>
      <w:r w:rsidRPr="00694850">
        <w:rPr>
          <w:sz w:val="24"/>
          <w:szCs w:val="24"/>
        </w:rPr>
        <w:t>to</w:t>
      </w:r>
      <w:proofErr w:type="spellEnd"/>
      <w:r w:rsidRPr="00694850">
        <w:rPr>
          <w:sz w:val="24"/>
          <w:szCs w:val="24"/>
        </w:rPr>
        <w:t xml:space="preserve"> </w:t>
      </w:r>
      <w:proofErr w:type="spellStart"/>
      <w:r w:rsidRPr="00694850">
        <w:rPr>
          <w:sz w:val="24"/>
          <w:szCs w:val="24"/>
        </w:rPr>
        <w:t>be</w:t>
      </w:r>
      <w:proofErr w:type="spellEnd"/>
      <w:r w:rsidRPr="00694850">
        <w:rPr>
          <w:sz w:val="24"/>
          <w:szCs w:val="24"/>
        </w:rPr>
        <w:t xml:space="preserve"> </w:t>
      </w:r>
      <w:proofErr w:type="spellStart"/>
      <w:r w:rsidRPr="00694850">
        <w:rPr>
          <w:sz w:val="24"/>
          <w:szCs w:val="24"/>
        </w:rPr>
        <w:t>going</w:t>
      </w:r>
      <w:proofErr w:type="spellEnd"/>
      <w:r w:rsidRPr="00694850">
        <w:rPr>
          <w:sz w:val="24"/>
          <w:szCs w:val="24"/>
        </w:rPr>
        <w:t xml:space="preserve"> </w:t>
      </w:r>
      <w:proofErr w:type="spellStart"/>
      <w:r w:rsidRPr="00694850">
        <w:rPr>
          <w:sz w:val="24"/>
          <w:szCs w:val="24"/>
        </w:rPr>
        <w:t>to</w:t>
      </w:r>
      <w:proofErr w:type="spellEnd"/>
      <w:r w:rsidRPr="00694850">
        <w:rPr>
          <w:sz w:val="24"/>
          <w:szCs w:val="24"/>
        </w:rPr>
        <w:t xml:space="preserve">, </w:t>
      </w:r>
      <w:proofErr w:type="spellStart"/>
      <w:r w:rsidRPr="00694850">
        <w:rPr>
          <w:sz w:val="24"/>
          <w:szCs w:val="24"/>
        </w:rPr>
        <w:t>Present</w:t>
      </w:r>
      <w:proofErr w:type="spellEnd"/>
      <w:r w:rsidRPr="00694850">
        <w:rPr>
          <w:sz w:val="24"/>
          <w:szCs w:val="24"/>
        </w:rPr>
        <w:t xml:space="preserve"> </w:t>
      </w:r>
      <w:proofErr w:type="spellStart"/>
      <w:r w:rsidRPr="00694850">
        <w:rPr>
          <w:sz w:val="24"/>
          <w:szCs w:val="24"/>
        </w:rPr>
        <w:t>Continuous</w:t>
      </w:r>
      <w:proofErr w:type="spellEnd"/>
      <w:r w:rsidRPr="00694850">
        <w:rPr>
          <w:sz w:val="24"/>
          <w:szCs w:val="24"/>
        </w:rPr>
        <w:t xml:space="preserve">; </w:t>
      </w:r>
      <w:proofErr w:type="spellStart"/>
      <w:r w:rsidRPr="00694850">
        <w:rPr>
          <w:sz w:val="24"/>
          <w:szCs w:val="24"/>
        </w:rPr>
        <w:t>Present</w:t>
      </w:r>
      <w:proofErr w:type="spellEnd"/>
      <w:r w:rsidRPr="00694850">
        <w:rPr>
          <w:sz w:val="24"/>
          <w:szCs w:val="24"/>
        </w:rPr>
        <w:t xml:space="preserve"> </w:t>
      </w:r>
      <w:proofErr w:type="spellStart"/>
      <w:r w:rsidRPr="00694850">
        <w:rPr>
          <w:sz w:val="24"/>
          <w:szCs w:val="24"/>
        </w:rPr>
        <w:t>Simple</w:t>
      </w:r>
      <w:proofErr w:type="spellEnd"/>
      <w:r w:rsidRPr="00694850">
        <w:rPr>
          <w:sz w:val="24"/>
          <w:szCs w:val="24"/>
        </w:rPr>
        <w:t>;</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модальные</w:t>
      </w:r>
      <w:r w:rsidRPr="00694850">
        <w:rPr>
          <w:sz w:val="24"/>
          <w:szCs w:val="24"/>
          <w:lang w:val="en-US"/>
        </w:rPr>
        <w:t xml:space="preserve"> </w:t>
      </w:r>
      <w:r w:rsidRPr="00694850">
        <w:rPr>
          <w:sz w:val="24"/>
          <w:szCs w:val="24"/>
        </w:rPr>
        <w:t>глаголы</w:t>
      </w:r>
      <w:r w:rsidRPr="00694850">
        <w:rPr>
          <w:sz w:val="24"/>
          <w:szCs w:val="24"/>
          <w:lang w:val="en-US"/>
        </w:rPr>
        <w:t xml:space="preserve"> </w:t>
      </w:r>
      <w:r w:rsidRPr="00694850">
        <w:rPr>
          <w:sz w:val="24"/>
          <w:szCs w:val="24"/>
        </w:rPr>
        <w:t>и</w:t>
      </w:r>
      <w:r w:rsidRPr="00694850">
        <w:rPr>
          <w:sz w:val="24"/>
          <w:szCs w:val="24"/>
          <w:lang w:val="en-US"/>
        </w:rPr>
        <w:t xml:space="preserve"> </w:t>
      </w:r>
      <w:r w:rsidRPr="00694850">
        <w:rPr>
          <w:sz w:val="24"/>
          <w:szCs w:val="24"/>
        </w:rPr>
        <w:t>их</w:t>
      </w:r>
      <w:r w:rsidRPr="00694850">
        <w:rPr>
          <w:sz w:val="24"/>
          <w:szCs w:val="24"/>
          <w:lang w:val="en-US"/>
        </w:rPr>
        <w:t xml:space="preserve"> </w:t>
      </w:r>
      <w:r w:rsidRPr="00694850">
        <w:rPr>
          <w:sz w:val="24"/>
          <w:szCs w:val="24"/>
        </w:rPr>
        <w:t>эквиваленты</w:t>
      </w:r>
      <w:r w:rsidRPr="00694850">
        <w:rPr>
          <w:sz w:val="24"/>
          <w:szCs w:val="24"/>
          <w:lang w:val="en-US"/>
        </w:rPr>
        <w:t xml:space="preserve"> (may, can/be able to, must/have to/should; need, shall, could, might, would);</w:t>
      </w:r>
    </w:p>
    <w:p w:rsidR="00607E2D" w:rsidRPr="00694850" w:rsidRDefault="00607E2D" w:rsidP="00694850">
      <w:pPr>
        <w:spacing w:line="276" w:lineRule="auto"/>
        <w:rPr>
          <w:sz w:val="24"/>
          <w:szCs w:val="24"/>
        </w:rPr>
      </w:pPr>
      <w:r w:rsidRPr="00694850">
        <w:rPr>
          <w:sz w:val="24"/>
          <w:szCs w:val="24"/>
        </w:rPr>
        <w:t>согласовывать времена в рамках сложного предложения в плане настоящего и прошлого;</w:t>
      </w:r>
    </w:p>
    <w:p w:rsidR="00607E2D" w:rsidRPr="00694850" w:rsidRDefault="00607E2D" w:rsidP="00694850">
      <w:pPr>
        <w:spacing w:line="276" w:lineRule="auto"/>
        <w:rPr>
          <w:sz w:val="24"/>
          <w:szCs w:val="24"/>
        </w:rPr>
      </w:pPr>
      <w:r w:rsidRPr="00694850">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07E2D" w:rsidRPr="00694850" w:rsidRDefault="00607E2D" w:rsidP="00694850">
      <w:pPr>
        <w:spacing w:line="276" w:lineRule="auto"/>
        <w:rPr>
          <w:sz w:val="24"/>
          <w:szCs w:val="24"/>
        </w:rPr>
      </w:pPr>
      <w:r w:rsidRPr="00694850">
        <w:rPr>
          <w:sz w:val="24"/>
          <w:szCs w:val="24"/>
        </w:rPr>
        <w:t>употреблять в речи определенный/неопределенный/нулевой артикль;</w:t>
      </w:r>
    </w:p>
    <w:p w:rsidR="00607E2D" w:rsidRPr="00694850" w:rsidRDefault="00607E2D" w:rsidP="00694850">
      <w:pPr>
        <w:spacing w:line="276" w:lineRule="auto"/>
        <w:rPr>
          <w:sz w:val="24"/>
          <w:szCs w:val="24"/>
        </w:rPr>
      </w:pPr>
      <w:r w:rsidRPr="00694850">
        <w:rPr>
          <w:sz w:val="24"/>
          <w:szCs w:val="24"/>
        </w:rPr>
        <w:t>употреблять в речи личные, притяжательные, указательные, неопределенные, относительные, вопросительные местоимения;</w:t>
      </w:r>
    </w:p>
    <w:p w:rsidR="00607E2D" w:rsidRPr="00694850" w:rsidRDefault="00607E2D" w:rsidP="00694850">
      <w:pPr>
        <w:spacing w:line="276" w:lineRule="auto"/>
        <w:rPr>
          <w:sz w:val="24"/>
          <w:szCs w:val="24"/>
        </w:rPr>
      </w:pPr>
      <w:proofErr w:type="gramStart"/>
      <w:r w:rsidRPr="00694850">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07E2D" w:rsidRPr="00694850" w:rsidRDefault="00607E2D" w:rsidP="00694850">
      <w:pPr>
        <w:spacing w:line="276" w:lineRule="auto"/>
        <w:rPr>
          <w:sz w:val="24"/>
          <w:szCs w:val="24"/>
        </w:rPr>
      </w:pPr>
      <w:proofErr w:type="gramStart"/>
      <w:r w:rsidRPr="00694850">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694850">
        <w:rPr>
          <w:sz w:val="24"/>
          <w:szCs w:val="24"/>
        </w:rPr>
        <w:t>many</w:t>
      </w:r>
      <w:proofErr w:type="spellEnd"/>
      <w:r w:rsidRPr="00694850">
        <w:rPr>
          <w:sz w:val="24"/>
          <w:szCs w:val="24"/>
        </w:rPr>
        <w:t xml:space="preserve"> / </w:t>
      </w:r>
      <w:proofErr w:type="spellStart"/>
      <w:r w:rsidRPr="00694850">
        <w:rPr>
          <w:sz w:val="24"/>
          <w:szCs w:val="24"/>
        </w:rPr>
        <w:t>much</w:t>
      </w:r>
      <w:proofErr w:type="spellEnd"/>
      <w:r w:rsidRPr="00694850">
        <w:rPr>
          <w:sz w:val="24"/>
          <w:szCs w:val="24"/>
        </w:rPr>
        <w:t xml:space="preserve">, </w:t>
      </w:r>
      <w:proofErr w:type="spellStart"/>
      <w:r w:rsidRPr="00694850">
        <w:rPr>
          <w:sz w:val="24"/>
          <w:szCs w:val="24"/>
        </w:rPr>
        <w:t>few</w:t>
      </w:r>
      <w:proofErr w:type="spellEnd"/>
      <w:r w:rsidRPr="00694850">
        <w:rPr>
          <w:sz w:val="24"/>
          <w:szCs w:val="24"/>
        </w:rPr>
        <w:t xml:space="preserve"> / </w:t>
      </w:r>
      <w:proofErr w:type="spellStart"/>
      <w:r w:rsidRPr="00694850">
        <w:rPr>
          <w:sz w:val="24"/>
          <w:szCs w:val="24"/>
        </w:rPr>
        <w:t>a</w:t>
      </w:r>
      <w:proofErr w:type="spellEnd"/>
      <w:r w:rsidRPr="00694850">
        <w:rPr>
          <w:sz w:val="24"/>
          <w:szCs w:val="24"/>
        </w:rPr>
        <w:t xml:space="preserve"> </w:t>
      </w:r>
      <w:proofErr w:type="spellStart"/>
      <w:r w:rsidRPr="00694850">
        <w:rPr>
          <w:sz w:val="24"/>
          <w:szCs w:val="24"/>
        </w:rPr>
        <w:t>few</w:t>
      </w:r>
      <w:proofErr w:type="spellEnd"/>
      <w:r w:rsidRPr="00694850">
        <w:rPr>
          <w:sz w:val="24"/>
          <w:szCs w:val="24"/>
        </w:rPr>
        <w:t xml:space="preserve">, </w:t>
      </w:r>
      <w:proofErr w:type="spellStart"/>
      <w:r w:rsidRPr="00694850">
        <w:rPr>
          <w:sz w:val="24"/>
          <w:szCs w:val="24"/>
        </w:rPr>
        <w:t>little</w:t>
      </w:r>
      <w:proofErr w:type="spellEnd"/>
      <w:r w:rsidRPr="00694850">
        <w:rPr>
          <w:sz w:val="24"/>
          <w:szCs w:val="24"/>
        </w:rPr>
        <w:t xml:space="preserve"> / </w:t>
      </w:r>
      <w:proofErr w:type="spellStart"/>
      <w:r w:rsidRPr="00694850">
        <w:rPr>
          <w:sz w:val="24"/>
          <w:szCs w:val="24"/>
        </w:rPr>
        <w:t>a</w:t>
      </w:r>
      <w:proofErr w:type="spellEnd"/>
      <w:r w:rsidRPr="00694850">
        <w:rPr>
          <w:sz w:val="24"/>
          <w:szCs w:val="24"/>
        </w:rPr>
        <w:t xml:space="preserve"> </w:t>
      </w:r>
      <w:proofErr w:type="spellStart"/>
      <w:r w:rsidRPr="00694850">
        <w:rPr>
          <w:sz w:val="24"/>
          <w:szCs w:val="24"/>
        </w:rPr>
        <w:t>little</w:t>
      </w:r>
      <w:proofErr w:type="spellEnd"/>
      <w:r w:rsidRPr="00694850">
        <w:rPr>
          <w:sz w:val="24"/>
          <w:szCs w:val="24"/>
        </w:rPr>
        <w:t>) и наречия, выражающие время;</w:t>
      </w:r>
      <w:proofErr w:type="gramEnd"/>
    </w:p>
    <w:p w:rsidR="00607E2D" w:rsidRPr="00694850" w:rsidRDefault="00607E2D" w:rsidP="00694850">
      <w:pPr>
        <w:spacing w:line="276" w:lineRule="auto"/>
        <w:rPr>
          <w:sz w:val="24"/>
          <w:szCs w:val="24"/>
        </w:rPr>
      </w:pPr>
      <w:r w:rsidRPr="00694850">
        <w:rPr>
          <w:sz w:val="24"/>
          <w:szCs w:val="24"/>
        </w:rPr>
        <w:t>употреблять предлоги, выражающие направление движения, время и место действия.</w:t>
      </w:r>
    </w:p>
    <w:p w:rsidR="00607E2D" w:rsidRPr="000E569B" w:rsidRDefault="00607E2D" w:rsidP="00694850">
      <w:pPr>
        <w:spacing w:line="276" w:lineRule="auto"/>
        <w:rPr>
          <w:b/>
          <w:sz w:val="24"/>
          <w:szCs w:val="24"/>
        </w:rPr>
      </w:pPr>
      <w:r w:rsidRPr="000E569B">
        <w:rPr>
          <w:b/>
          <w:sz w:val="24"/>
          <w:szCs w:val="24"/>
        </w:rPr>
        <w:lastRenderedPageBreak/>
        <w:t>Выпускник на базовом уровне получит возможность научиться:</w:t>
      </w:r>
    </w:p>
    <w:p w:rsidR="00607E2D" w:rsidRPr="000E569B" w:rsidRDefault="00607E2D" w:rsidP="00694850">
      <w:pPr>
        <w:spacing w:line="276" w:lineRule="auto"/>
        <w:rPr>
          <w:b/>
          <w:sz w:val="24"/>
          <w:szCs w:val="24"/>
        </w:rPr>
      </w:pPr>
      <w:r w:rsidRPr="000E569B">
        <w:rPr>
          <w:b/>
          <w:sz w:val="24"/>
          <w:szCs w:val="24"/>
        </w:rPr>
        <w:t>Коммуникативные умения</w:t>
      </w:r>
    </w:p>
    <w:p w:rsidR="00607E2D" w:rsidRPr="000E569B" w:rsidRDefault="00607E2D" w:rsidP="00694850">
      <w:pPr>
        <w:spacing w:line="276" w:lineRule="auto"/>
        <w:rPr>
          <w:b/>
          <w:sz w:val="24"/>
          <w:szCs w:val="24"/>
        </w:rPr>
      </w:pPr>
      <w:r w:rsidRPr="000E569B">
        <w:rPr>
          <w:b/>
          <w:sz w:val="24"/>
          <w:szCs w:val="24"/>
        </w:rPr>
        <w:t>Говорение, диалогическая речь</w:t>
      </w:r>
    </w:p>
    <w:p w:rsidR="00607E2D" w:rsidRPr="00694850" w:rsidRDefault="00607E2D" w:rsidP="00694850">
      <w:pPr>
        <w:spacing w:line="276" w:lineRule="auto"/>
        <w:rPr>
          <w:sz w:val="24"/>
          <w:szCs w:val="24"/>
        </w:rPr>
      </w:pPr>
      <w:r w:rsidRPr="00694850">
        <w:rPr>
          <w:sz w:val="24"/>
          <w:szCs w:val="24"/>
        </w:rPr>
        <w:t>Вести диалог/</w:t>
      </w:r>
      <w:proofErr w:type="spellStart"/>
      <w:r w:rsidRPr="00694850">
        <w:rPr>
          <w:sz w:val="24"/>
          <w:szCs w:val="24"/>
        </w:rPr>
        <w:t>полилог</w:t>
      </w:r>
      <w:proofErr w:type="spellEnd"/>
      <w:r w:rsidRPr="00694850">
        <w:rPr>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607E2D" w:rsidRPr="00694850" w:rsidRDefault="00607E2D" w:rsidP="00694850">
      <w:pPr>
        <w:spacing w:line="276" w:lineRule="auto"/>
        <w:rPr>
          <w:sz w:val="24"/>
          <w:szCs w:val="24"/>
        </w:rPr>
      </w:pPr>
      <w:r w:rsidRPr="00694850">
        <w:rPr>
          <w:sz w:val="24"/>
          <w:szCs w:val="24"/>
        </w:rPr>
        <w:t>проводить подготовленное интервью, проверяя и получая подтверждение какой-либо информации;</w:t>
      </w:r>
    </w:p>
    <w:p w:rsidR="00607E2D" w:rsidRPr="00694850" w:rsidRDefault="00607E2D" w:rsidP="00694850">
      <w:pPr>
        <w:spacing w:line="276" w:lineRule="auto"/>
        <w:rPr>
          <w:sz w:val="24"/>
          <w:szCs w:val="24"/>
        </w:rPr>
      </w:pPr>
      <w:r w:rsidRPr="00694850">
        <w:rPr>
          <w:sz w:val="24"/>
          <w:szCs w:val="24"/>
        </w:rPr>
        <w:t>обмениваться информацией, проверять и подтверждать собранную фактическую информацию.</w:t>
      </w:r>
    </w:p>
    <w:p w:rsidR="00607E2D" w:rsidRPr="000E569B" w:rsidRDefault="00607E2D" w:rsidP="00694850">
      <w:pPr>
        <w:spacing w:line="276" w:lineRule="auto"/>
        <w:rPr>
          <w:b/>
          <w:sz w:val="24"/>
          <w:szCs w:val="24"/>
        </w:rPr>
      </w:pPr>
      <w:r w:rsidRPr="000E569B">
        <w:rPr>
          <w:b/>
          <w:sz w:val="24"/>
          <w:szCs w:val="24"/>
        </w:rPr>
        <w:t>Говорение, монологическая речь</w:t>
      </w:r>
    </w:p>
    <w:p w:rsidR="00607E2D" w:rsidRPr="00694850" w:rsidRDefault="00607E2D" w:rsidP="00694850">
      <w:pPr>
        <w:spacing w:line="276" w:lineRule="auto"/>
        <w:rPr>
          <w:sz w:val="24"/>
          <w:szCs w:val="24"/>
        </w:rPr>
      </w:pPr>
      <w:r w:rsidRPr="00694850">
        <w:rPr>
          <w:sz w:val="24"/>
          <w:szCs w:val="24"/>
        </w:rPr>
        <w:t>Резюмировать прослушанный/прочитанный текст;</w:t>
      </w:r>
    </w:p>
    <w:p w:rsidR="00607E2D" w:rsidRPr="00694850" w:rsidRDefault="00607E2D" w:rsidP="00694850">
      <w:pPr>
        <w:spacing w:line="276" w:lineRule="auto"/>
        <w:rPr>
          <w:sz w:val="24"/>
          <w:szCs w:val="24"/>
        </w:rPr>
      </w:pPr>
      <w:r w:rsidRPr="00694850">
        <w:rPr>
          <w:sz w:val="24"/>
          <w:szCs w:val="24"/>
        </w:rPr>
        <w:t>обобщать информацию на основе прочитанного/прослушанного текста.</w:t>
      </w:r>
    </w:p>
    <w:p w:rsidR="00607E2D" w:rsidRPr="000E569B" w:rsidRDefault="00607E2D" w:rsidP="00694850">
      <w:pPr>
        <w:spacing w:line="276" w:lineRule="auto"/>
        <w:rPr>
          <w:b/>
          <w:sz w:val="24"/>
          <w:szCs w:val="24"/>
        </w:rPr>
      </w:pPr>
      <w:proofErr w:type="spellStart"/>
      <w:r w:rsidRPr="000E569B">
        <w:rPr>
          <w:b/>
          <w:sz w:val="24"/>
          <w:szCs w:val="24"/>
        </w:rPr>
        <w:t>Аудирование</w:t>
      </w:r>
      <w:proofErr w:type="spellEnd"/>
    </w:p>
    <w:p w:rsidR="00607E2D" w:rsidRPr="00694850" w:rsidRDefault="00607E2D" w:rsidP="00694850">
      <w:pPr>
        <w:spacing w:line="276" w:lineRule="auto"/>
        <w:rPr>
          <w:sz w:val="24"/>
          <w:szCs w:val="24"/>
        </w:rPr>
      </w:pPr>
      <w:r w:rsidRPr="00694850">
        <w:rPr>
          <w:sz w:val="24"/>
          <w:szCs w:val="24"/>
        </w:rPr>
        <w:t>Полно и точно воспринимать информацию в распространенных коммуникативных ситуациях;</w:t>
      </w:r>
    </w:p>
    <w:p w:rsidR="00607E2D" w:rsidRPr="00694850" w:rsidRDefault="00607E2D" w:rsidP="00694850">
      <w:pPr>
        <w:spacing w:line="276" w:lineRule="auto"/>
        <w:rPr>
          <w:sz w:val="24"/>
          <w:szCs w:val="24"/>
        </w:rPr>
      </w:pPr>
      <w:r w:rsidRPr="00694850">
        <w:rPr>
          <w:sz w:val="24"/>
          <w:szCs w:val="24"/>
        </w:rPr>
        <w:t>обобщать прослушанную информацию и выявлять факты в соответствии с поставленной задачей/вопросом.</w:t>
      </w:r>
    </w:p>
    <w:p w:rsidR="00607E2D" w:rsidRPr="000E569B" w:rsidRDefault="00607E2D" w:rsidP="00694850">
      <w:pPr>
        <w:spacing w:line="276" w:lineRule="auto"/>
        <w:rPr>
          <w:b/>
          <w:sz w:val="24"/>
          <w:szCs w:val="24"/>
        </w:rPr>
      </w:pPr>
      <w:r w:rsidRPr="000E569B">
        <w:rPr>
          <w:b/>
          <w:sz w:val="24"/>
          <w:szCs w:val="24"/>
        </w:rPr>
        <w:t>Чтение</w:t>
      </w:r>
    </w:p>
    <w:p w:rsidR="00607E2D" w:rsidRPr="00694850" w:rsidRDefault="00607E2D" w:rsidP="00694850">
      <w:pPr>
        <w:spacing w:line="276" w:lineRule="auto"/>
        <w:rPr>
          <w:sz w:val="24"/>
          <w:szCs w:val="24"/>
        </w:rPr>
      </w:pPr>
      <w:r w:rsidRPr="00694850">
        <w:rPr>
          <w:sz w:val="24"/>
          <w:szCs w:val="24"/>
        </w:rPr>
        <w:t>Читать и понимать несложные аутентичные тексты различных стилей и жанров и отвечать на ряд уточняющих вопросов.</w:t>
      </w:r>
    </w:p>
    <w:p w:rsidR="00607E2D" w:rsidRPr="000E569B" w:rsidRDefault="00607E2D" w:rsidP="00694850">
      <w:pPr>
        <w:spacing w:line="276" w:lineRule="auto"/>
        <w:rPr>
          <w:b/>
          <w:sz w:val="24"/>
          <w:szCs w:val="24"/>
        </w:rPr>
      </w:pPr>
      <w:r w:rsidRPr="000E569B">
        <w:rPr>
          <w:b/>
          <w:sz w:val="24"/>
          <w:szCs w:val="24"/>
        </w:rPr>
        <w:t>Письмо</w:t>
      </w:r>
    </w:p>
    <w:p w:rsidR="00607E2D" w:rsidRPr="00694850" w:rsidRDefault="00607E2D" w:rsidP="00694850">
      <w:pPr>
        <w:spacing w:line="276" w:lineRule="auto"/>
        <w:rPr>
          <w:sz w:val="24"/>
          <w:szCs w:val="24"/>
        </w:rPr>
      </w:pPr>
      <w:r w:rsidRPr="00694850">
        <w:rPr>
          <w:sz w:val="24"/>
          <w:szCs w:val="24"/>
        </w:rPr>
        <w:t>Писать краткий отзыв на фильм, книгу или пьесу.</w:t>
      </w:r>
    </w:p>
    <w:p w:rsidR="00607E2D" w:rsidRPr="000E569B" w:rsidRDefault="00607E2D" w:rsidP="00694850">
      <w:pPr>
        <w:spacing w:line="276" w:lineRule="auto"/>
        <w:rPr>
          <w:b/>
          <w:sz w:val="24"/>
          <w:szCs w:val="24"/>
        </w:rPr>
      </w:pPr>
      <w:r w:rsidRPr="000E569B">
        <w:rPr>
          <w:b/>
          <w:sz w:val="24"/>
          <w:szCs w:val="24"/>
        </w:rPr>
        <w:t>Языковые навыки</w:t>
      </w:r>
    </w:p>
    <w:p w:rsidR="00607E2D" w:rsidRPr="00694850" w:rsidRDefault="00607E2D" w:rsidP="00694850">
      <w:pPr>
        <w:spacing w:line="276" w:lineRule="auto"/>
        <w:rPr>
          <w:sz w:val="24"/>
          <w:szCs w:val="24"/>
        </w:rPr>
      </w:pPr>
      <w:r w:rsidRPr="00694850">
        <w:rPr>
          <w:sz w:val="24"/>
          <w:szCs w:val="24"/>
        </w:rPr>
        <w:t>Фонетическая сторона речи</w:t>
      </w:r>
    </w:p>
    <w:p w:rsidR="00607E2D" w:rsidRPr="00694850" w:rsidRDefault="00607E2D" w:rsidP="00694850">
      <w:pPr>
        <w:spacing w:line="276" w:lineRule="auto"/>
        <w:rPr>
          <w:sz w:val="24"/>
          <w:szCs w:val="24"/>
        </w:rPr>
      </w:pPr>
      <w:r w:rsidRPr="00694850">
        <w:rPr>
          <w:sz w:val="24"/>
          <w:szCs w:val="24"/>
        </w:rPr>
        <w:t>Произносить звуки английского языка четко, естественным произношением, не допуская ярко выраженного акцента.</w:t>
      </w:r>
    </w:p>
    <w:p w:rsidR="00607E2D" w:rsidRPr="000E569B" w:rsidRDefault="00607E2D" w:rsidP="00694850">
      <w:pPr>
        <w:spacing w:line="276" w:lineRule="auto"/>
        <w:rPr>
          <w:b/>
          <w:sz w:val="24"/>
          <w:szCs w:val="24"/>
        </w:rPr>
      </w:pPr>
      <w:r w:rsidRPr="000E569B">
        <w:rPr>
          <w:b/>
          <w:sz w:val="24"/>
          <w:szCs w:val="24"/>
        </w:rPr>
        <w:t>Орфография и пунктуация</w:t>
      </w:r>
    </w:p>
    <w:p w:rsidR="00607E2D" w:rsidRPr="00694850" w:rsidRDefault="00607E2D" w:rsidP="00694850">
      <w:pPr>
        <w:spacing w:line="276" w:lineRule="auto"/>
        <w:rPr>
          <w:sz w:val="24"/>
          <w:szCs w:val="24"/>
        </w:rPr>
      </w:pPr>
      <w:r w:rsidRPr="00694850">
        <w:rPr>
          <w:sz w:val="24"/>
          <w:szCs w:val="24"/>
        </w:rPr>
        <w:t>Владеть орфографическими навыками;</w:t>
      </w:r>
    </w:p>
    <w:p w:rsidR="00607E2D" w:rsidRPr="00694850" w:rsidRDefault="00607E2D" w:rsidP="00694850">
      <w:pPr>
        <w:spacing w:line="276" w:lineRule="auto"/>
        <w:rPr>
          <w:sz w:val="24"/>
          <w:szCs w:val="24"/>
        </w:rPr>
      </w:pPr>
      <w:r w:rsidRPr="00694850">
        <w:rPr>
          <w:sz w:val="24"/>
          <w:szCs w:val="24"/>
        </w:rPr>
        <w:t>расставлять в тексте знаки препинания в соответствии с нормами пунктуации.</w:t>
      </w:r>
    </w:p>
    <w:p w:rsidR="00607E2D" w:rsidRPr="000E569B" w:rsidRDefault="00607E2D" w:rsidP="00694850">
      <w:pPr>
        <w:spacing w:line="276" w:lineRule="auto"/>
        <w:rPr>
          <w:b/>
          <w:sz w:val="24"/>
          <w:szCs w:val="24"/>
        </w:rPr>
      </w:pPr>
      <w:r w:rsidRPr="000E569B">
        <w:rPr>
          <w:b/>
          <w:sz w:val="24"/>
          <w:szCs w:val="24"/>
        </w:rPr>
        <w:t>Лексическая сторона речи</w:t>
      </w:r>
    </w:p>
    <w:p w:rsidR="00607E2D" w:rsidRPr="00694850" w:rsidRDefault="00607E2D" w:rsidP="00694850">
      <w:pPr>
        <w:spacing w:line="276" w:lineRule="auto"/>
        <w:rPr>
          <w:sz w:val="24"/>
          <w:szCs w:val="24"/>
        </w:rPr>
      </w:pPr>
      <w:r w:rsidRPr="00694850">
        <w:rPr>
          <w:sz w:val="24"/>
          <w:szCs w:val="24"/>
        </w:rPr>
        <w:t>Использовать фразовые глаголы по широкому спектру тем, уместно употребляя их в соответствии со стилем речи;</w:t>
      </w:r>
    </w:p>
    <w:p w:rsidR="00607E2D" w:rsidRPr="00694850" w:rsidRDefault="00607E2D" w:rsidP="00694850">
      <w:pPr>
        <w:spacing w:line="276" w:lineRule="auto"/>
        <w:rPr>
          <w:sz w:val="24"/>
          <w:szCs w:val="24"/>
        </w:rPr>
      </w:pPr>
      <w:r w:rsidRPr="00694850">
        <w:rPr>
          <w:sz w:val="24"/>
          <w:szCs w:val="24"/>
        </w:rPr>
        <w:t>узнавать и использовать в речи устойчивые выражения и фразы (</w:t>
      </w:r>
      <w:proofErr w:type="spellStart"/>
      <w:r w:rsidRPr="00694850">
        <w:rPr>
          <w:sz w:val="24"/>
          <w:szCs w:val="24"/>
        </w:rPr>
        <w:t>collocations</w:t>
      </w:r>
      <w:proofErr w:type="spellEnd"/>
      <w:r w:rsidRPr="00694850">
        <w:rPr>
          <w:sz w:val="24"/>
          <w:szCs w:val="24"/>
        </w:rPr>
        <w:t>).</w:t>
      </w:r>
    </w:p>
    <w:p w:rsidR="00607E2D" w:rsidRPr="000E569B" w:rsidRDefault="00607E2D" w:rsidP="00694850">
      <w:pPr>
        <w:spacing w:line="276" w:lineRule="auto"/>
        <w:rPr>
          <w:b/>
          <w:sz w:val="24"/>
          <w:szCs w:val="24"/>
        </w:rPr>
      </w:pPr>
      <w:r w:rsidRPr="000E569B">
        <w:rPr>
          <w:b/>
          <w:sz w:val="24"/>
          <w:szCs w:val="24"/>
        </w:rPr>
        <w:t>Грамматическая сторона речи</w:t>
      </w:r>
    </w:p>
    <w:p w:rsidR="00607E2D" w:rsidRPr="00694850" w:rsidRDefault="00607E2D" w:rsidP="00694850">
      <w:pPr>
        <w:spacing w:line="276" w:lineRule="auto"/>
        <w:rPr>
          <w:sz w:val="24"/>
          <w:szCs w:val="24"/>
        </w:rPr>
      </w:pPr>
      <w:r w:rsidRPr="00694850">
        <w:rPr>
          <w:sz w:val="24"/>
          <w:szCs w:val="24"/>
        </w:rPr>
        <w:t>Использовать в речи модальные глаголы для выражения возможности или вероятности в прошедшем времени (</w:t>
      </w:r>
      <w:proofErr w:type="spellStart"/>
      <w:r w:rsidRPr="00694850">
        <w:rPr>
          <w:sz w:val="24"/>
          <w:szCs w:val="24"/>
        </w:rPr>
        <w:t>could</w:t>
      </w:r>
      <w:proofErr w:type="spellEnd"/>
      <w:r w:rsidRPr="00694850">
        <w:rPr>
          <w:sz w:val="24"/>
          <w:szCs w:val="24"/>
        </w:rPr>
        <w:t xml:space="preserve"> + </w:t>
      </w:r>
      <w:proofErr w:type="spellStart"/>
      <w:r w:rsidRPr="00694850">
        <w:rPr>
          <w:sz w:val="24"/>
          <w:szCs w:val="24"/>
        </w:rPr>
        <w:t>have</w:t>
      </w:r>
      <w:proofErr w:type="spellEnd"/>
      <w:r w:rsidRPr="00694850">
        <w:rPr>
          <w:sz w:val="24"/>
          <w:szCs w:val="24"/>
        </w:rPr>
        <w:t xml:space="preserve"> </w:t>
      </w:r>
      <w:proofErr w:type="spellStart"/>
      <w:r w:rsidRPr="00694850">
        <w:rPr>
          <w:sz w:val="24"/>
          <w:szCs w:val="24"/>
        </w:rPr>
        <w:t>done</w:t>
      </w:r>
      <w:proofErr w:type="spellEnd"/>
      <w:r w:rsidRPr="00694850">
        <w:rPr>
          <w:sz w:val="24"/>
          <w:szCs w:val="24"/>
        </w:rPr>
        <w:t xml:space="preserve">; </w:t>
      </w:r>
      <w:proofErr w:type="spellStart"/>
      <w:r w:rsidRPr="00694850">
        <w:rPr>
          <w:sz w:val="24"/>
          <w:szCs w:val="24"/>
        </w:rPr>
        <w:t>might</w:t>
      </w:r>
      <w:proofErr w:type="spellEnd"/>
      <w:r w:rsidRPr="00694850">
        <w:rPr>
          <w:sz w:val="24"/>
          <w:szCs w:val="24"/>
        </w:rPr>
        <w:t xml:space="preserve"> + </w:t>
      </w:r>
      <w:proofErr w:type="spellStart"/>
      <w:r w:rsidRPr="00694850">
        <w:rPr>
          <w:sz w:val="24"/>
          <w:szCs w:val="24"/>
        </w:rPr>
        <w:t>have</w:t>
      </w:r>
      <w:proofErr w:type="spellEnd"/>
      <w:r w:rsidRPr="00694850">
        <w:rPr>
          <w:sz w:val="24"/>
          <w:szCs w:val="24"/>
        </w:rPr>
        <w:t xml:space="preserve"> </w:t>
      </w:r>
      <w:proofErr w:type="spellStart"/>
      <w:r w:rsidRPr="00694850">
        <w:rPr>
          <w:sz w:val="24"/>
          <w:szCs w:val="24"/>
        </w:rPr>
        <w:t>done</w:t>
      </w:r>
      <w:proofErr w:type="spellEnd"/>
      <w:r w:rsidRPr="00694850">
        <w:rPr>
          <w:sz w:val="24"/>
          <w:szCs w:val="24"/>
        </w:rPr>
        <w:t>);</w:t>
      </w:r>
    </w:p>
    <w:p w:rsidR="00607E2D" w:rsidRPr="00694850" w:rsidRDefault="00607E2D" w:rsidP="00694850">
      <w:pPr>
        <w:spacing w:line="276" w:lineRule="auto"/>
        <w:rPr>
          <w:sz w:val="24"/>
          <w:szCs w:val="24"/>
        </w:rPr>
      </w:pPr>
      <w:r w:rsidRPr="00694850">
        <w:rPr>
          <w:sz w:val="24"/>
          <w:szCs w:val="24"/>
        </w:rPr>
        <w:t xml:space="preserve">употреблять в речи структуру </w:t>
      </w:r>
      <w:proofErr w:type="spellStart"/>
      <w:r w:rsidRPr="00694850">
        <w:rPr>
          <w:sz w:val="24"/>
          <w:szCs w:val="24"/>
        </w:rPr>
        <w:t>have</w:t>
      </w:r>
      <w:proofErr w:type="spellEnd"/>
      <w:r w:rsidRPr="00694850">
        <w:rPr>
          <w:sz w:val="24"/>
          <w:szCs w:val="24"/>
        </w:rPr>
        <w:t>/</w:t>
      </w:r>
      <w:proofErr w:type="spellStart"/>
      <w:r w:rsidRPr="00694850">
        <w:rPr>
          <w:sz w:val="24"/>
          <w:szCs w:val="24"/>
        </w:rPr>
        <w:t>get</w:t>
      </w:r>
      <w:proofErr w:type="spellEnd"/>
      <w:r w:rsidRPr="00694850">
        <w:rPr>
          <w:sz w:val="24"/>
          <w:szCs w:val="24"/>
        </w:rPr>
        <w:t xml:space="preserve"> + </w:t>
      </w:r>
      <w:proofErr w:type="spellStart"/>
      <w:r w:rsidRPr="00694850">
        <w:rPr>
          <w:sz w:val="24"/>
          <w:szCs w:val="24"/>
        </w:rPr>
        <w:t>something</w:t>
      </w:r>
      <w:proofErr w:type="spellEnd"/>
      <w:r w:rsidRPr="00694850">
        <w:rPr>
          <w:sz w:val="24"/>
          <w:szCs w:val="24"/>
        </w:rPr>
        <w:t xml:space="preserve"> + </w:t>
      </w:r>
      <w:proofErr w:type="spellStart"/>
      <w:r w:rsidRPr="00694850">
        <w:rPr>
          <w:sz w:val="24"/>
          <w:szCs w:val="24"/>
        </w:rPr>
        <w:t>Participle</w:t>
      </w:r>
      <w:proofErr w:type="spellEnd"/>
      <w:r w:rsidRPr="00694850">
        <w:rPr>
          <w:sz w:val="24"/>
          <w:szCs w:val="24"/>
        </w:rPr>
        <w:t xml:space="preserve"> II (</w:t>
      </w:r>
      <w:proofErr w:type="spellStart"/>
      <w:r w:rsidRPr="00694850">
        <w:rPr>
          <w:sz w:val="24"/>
          <w:szCs w:val="24"/>
        </w:rPr>
        <w:t>causative</w:t>
      </w:r>
      <w:proofErr w:type="spellEnd"/>
      <w:r w:rsidRPr="00694850">
        <w:rPr>
          <w:sz w:val="24"/>
          <w:szCs w:val="24"/>
        </w:rPr>
        <w:t xml:space="preserve"> </w:t>
      </w:r>
      <w:proofErr w:type="spellStart"/>
      <w:r w:rsidRPr="00694850">
        <w:rPr>
          <w:sz w:val="24"/>
          <w:szCs w:val="24"/>
        </w:rPr>
        <w:t>form</w:t>
      </w:r>
      <w:proofErr w:type="spellEnd"/>
      <w:r w:rsidRPr="00694850">
        <w:rPr>
          <w:sz w:val="24"/>
          <w:szCs w:val="24"/>
        </w:rPr>
        <w:t>) как эквивалент страдательного залога;</w:t>
      </w:r>
    </w:p>
    <w:p w:rsidR="00607E2D" w:rsidRPr="00694850" w:rsidRDefault="00607E2D" w:rsidP="00694850">
      <w:pPr>
        <w:spacing w:line="276" w:lineRule="auto"/>
        <w:rPr>
          <w:sz w:val="24"/>
          <w:szCs w:val="24"/>
          <w:lang w:val="en-US"/>
        </w:rPr>
      </w:pPr>
      <w:r w:rsidRPr="00694850">
        <w:rPr>
          <w:sz w:val="24"/>
          <w:szCs w:val="24"/>
        </w:rPr>
        <w:t xml:space="preserve">употреблять в речи эмфатические конструкции типа </w:t>
      </w:r>
      <w:proofErr w:type="spellStart"/>
      <w:r w:rsidRPr="00694850">
        <w:rPr>
          <w:sz w:val="24"/>
          <w:szCs w:val="24"/>
        </w:rPr>
        <w:t>It’s</w:t>
      </w:r>
      <w:proofErr w:type="spellEnd"/>
      <w:r w:rsidRPr="00694850">
        <w:rPr>
          <w:sz w:val="24"/>
          <w:szCs w:val="24"/>
        </w:rPr>
        <w:t xml:space="preserve"> </w:t>
      </w:r>
      <w:proofErr w:type="spellStart"/>
      <w:r w:rsidRPr="00694850">
        <w:rPr>
          <w:sz w:val="24"/>
          <w:szCs w:val="24"/>
        </w:rPr>
        <w:t>him</w:t>
      </w:r>
      <w:proofErr w:type="spellEnd"/>
      <w:r w:rsidRPr="00694850">
        <w:rPr>
          <w:sz w:val="24"/>
          <w:szCs w:val="24"/>
        </w:rPr>
        <w:t xml:space="preserve"> </w:t>
      </w:r>
      <w:proofErr w:type="spellStart"/>
      <w:r w:rsidRPr="00694850">
        <w:rPr>
          <w:sz w:val="24"/>
          <w:szCs w:val="24"/>
        </w:rPr>
        <w:t>who</w:t>
      </w:r>
      <w:proofErr w:type="spellEnd"/>
      <w:r w:rsidRPr="00694850">
        <w:rPr>
          <w:sz w:val="24"/>
          <w:szCs w:val="24"/>
        </w:rPr>
        <w:t xml:space="preserve">… </w:t>
      </w:r>
      <w:r w:rsidRPr="00694850">
        <w:rPr>
          <w:sz w:val="24"/>
          <w:szCs w:val="24"/>
          <w:lang w:val="en-US"/>
        </w:rPr>
        <w:t xml:space="preserve">It’s time you did </w:t>
      </w:r>
      <w:proofErr w:type="spellStart"/>
      <w:r w:rsidRPr="00694850">
        <w:rPr>
          <w:sz w:val="24"/>
          <w:szCs w:val="24"/>
          <w:lang w:val="en-US"/>
        </w:rPr>
        <w:t>smth</w:t>
      </w:r>
      <w:proofErr w:type="spellEnd"/>
      <w:r w:rsidRPr="00694850">
        <w:rPr>
          <w:sz w:val="24"/>
          <w:szCs w:val="24"/>
          <w:lang w:val="en-US"/>
        </w:rPr>
        <w:t>;</w:t>
      </w:r>
    </w:p>
    <w:p w:rsidR="00607E2D" w:rsidRPr="00694850" w:rsidRDefault="00607E2D" w:rsidP="00694850">
      <w:pPr>
        <w:spacing w:line="276" w:lineRule="auto"/>
        <w:rPr>
          <w:sz w:val="24"/>
          <w:szCs w:val="24"/>
        </w:rPr>
      </w:pPr>
      <w:r w:rsidRPr="00694850">
        <w:rPr>
          <w:sz w:val="24"/>
          <w:szCs w:val="24"/>
        </w:rPr>
        <w:t>употреблять в речи все формы страдательного залога;</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времена</w:t>
      </w:r>
      <w:r w:rsidRPr="00694850">
        <w:rPr>
          <w:sz w:val="24"/>
          <w:szCs w:val="24"/>
          <w:lang w:val="en-US"/>
        </w:rPr>
        <w:t xml:space="preserve"> Past Perfect </w:t>
      </w:r>
      <w:r w:rsidRPr="00694850">
        <w:rPr>
          <w:sz w:val="24"/>
          <w:szCs w:val="24"/>
        </w:rPr>
        <w:t>и</w:t>
      </w:r>
      <w:r w:rsidRPr="00694850">
        <w:rPr>
          <w:sz w:val="24"/>
          <w:szCs w:val="24"/>
          <w:lang w:val="en-US"/>
        </w:rPr>
        <w:t xml:space="preserve"> Past Perfect Continuous;</w:t>
      </w:r>
    </w:p>
    <w:p w:rsidR="00607E2D" w:rsidRPr="00694850" w:rsidRDefault="00607E2D" w:rsidP="00694850">
      <w:pPr>
        <w:spacing w:line="276" w:lineRule="auto"/>
        <w:rPr>
          <w:sz w:val="24"/>
          <w:szCs w:val="24"/>
        </w:rPr>
      </w:pPr>
      <w:r w:rsidRPr="00694850">
        <w:rPr>
          <w:sz w:val="24"/>
          <w:szCs w:val="24"/>
        </w:rPr>
        <w:t>употреблять в речи условные предложения нереального характера (</w:t>
      </w:r>
      <w:proofErr w:type="spellStart"/>
      <w:r w:rsidRPr="00694850">
        <w:rPr>
          <w:sz w:val="24"/>
          <w:szCs w:val="24"/>
        </w:rPr>
        <w:t>Conditional</w:t>
      </w:r>
      <w:proofErr w:type="spellEnd"/>
      <w:r w:rsidRPr="00694850">
        <w:rPr>
          <w:sz w:val="24"/>
          <w:szCs w:val="24"/>
        </w:rPr>
        <w:t xml:space="preserve"> 3);</w:t>
      </w:r>
    </w:p>
    <w:p w:rsidR="00607E2D" w:rsidRPr="00694850" w:rsidRDefault="00607E2D" w:rsidP="00694850">
      <w:pPr>
        <w:spacing w:line="276" w:lineRule="auto"/>
        <w:rPr>
          <w:sz w:val="24"/>
          <w:szCs w:val="24"/>
          <w:lang w:val="en-US"/>
        </w:rPr>
      </w:pPr>
      <w:r w:rsidRPr="00694850">
        <w:rPr>
          <w:sz w:val="24"/>
          <w:szCs w:val="24"/>
        </w:rPr>
        <w:t>употреблять</w:t>
      </w:r>
      <w:r w:rsidRPr="00694850">
        <w:rPr>
          <w:sz w:val="24"/>
          <w:szCs w:val="24"/>
          <w:lang w:val="en-US"/>
        </w:rPr>
        <w:t xml:space="preserve"> </w:t>
      </w:r>
      <w:r w:rsidRPr="00694850">
        <w:rPr>
          <w:sz w:val="24"/>
          <w:szCs w:val="24"/>
        </w:rPr>
        <w:t>в</w:t>
      </w:r>
      <w:r w:rsidRPr="00694850">
        <w:rPr>
          <w:sz w:val="24"/>
          <w:szCs w:val="24"/>
          <w:lang w:val="en-US"/>
        </w:rPr>
        <w:t xml:space="preserve"> </w:t>
      </w:r>
      <w:r w:rsidRPr="00694850">
        <w:rPr>
          <w:sz w:val="24"/>
          <w:szCs w:val="24"/>
        </w:rPr>
        <w:t>речи</w:t>
      </w:r>
      <w:r w:rsidRPr="00694850">
        <w:rPr>
          <w:sz w:val="24"/>
          <w:szCs w:val="24"/>
          <w:lang w:val="en-US"/>
        </w:rPr>
        <w:t xml:space="preserve"> </w:t>
      </w:r>
      <w:r w:rsidRPr="00694850">
        <w:rPr>
          <w:sz w:val="24"/>
          <w:szCs w:val="24"/>
        </w:rPr>
        <w:t>структуру</w:t>
      </w:r>
      <w:r w:rsidRPr="00694850">
        <w:rPr>
          <w:sz w:val="24"/>
          <w:szCs w:val="24"/>
          <w:lang w:val="en-US"/>
        </w:rPr>
        <w:t xml:space="preserve"> to be/get + used to + verb;</w:t>
      </w:r>
    </w:p>
    <w:p w:rsidR="00607E2D" w:rsidRPr="00694850" w:rsidRDefault="00607E2D" w:rsidP="00694850">
      <w:pPr>
        <w:spacing w:line="276" w:lineRule="auto"/>
        <w:rPr>
          <w:sz w:val="24"/>
          <w:szCs w:val="24"/>
        </w:rPr>
      </w:pPr>
      <w:r w:rsidRPr="00694850">
        <w:rPr>
          <w:sz w:val="24"/>
          <w:szCs w:val="24"/>
        </w:rPr>
        <w:lastRenderedPageBreak/>
        <w:t xml:space="preserve">употреблять в речи структуру </w:t>
      </w:r>
      <w:proofErr w:type="spellStart"/>
      <w:r w:rsidRPr="00694850">
        <w:rPr>
          <w:sz w:val="24"/>
          <w:szCs w:val="24"/>
        </w:rPr>
        <w:t>used</w:t>
      </w:r>
      <w:proofErr w:type="spellEnd"/>
      <w:r w:rsidRPr="00694850">
        <w:rPr>
          <w:sz w:val="24"/>
          <w:szCs w:val="24"/>
        </w:rPr>
        <w:t xml:space="preserve"> </w:t>
      </w:r>
      <w:proofErr w:type="spellStart"/>
      <w:r w:rsidRPr="00694850">
        <w:rPr>
          <w:sz w:val="24"/>
          <w:szCs w:val="24"/>
        </w:rPr>
        <w:t>to</w:t>
      </w:r>
      <w:proofErr w:type="spellEnd"/>
      <w:r w:rsidRPr="00694850">
        <w:rPr>
          <w:sz w:val="24"/>
          <w:szCs w:val="24"/>
        </w:rPr>
        <w:t xml:space="preserve"> / </w:t>
      </w:r>
      <w:proofErr w:type="spellStart"/>
      <w:r w:rsidRPr="00694850">
        <w:rPr>
          <w:sz w:val="24"/>
          <w:szCs w:val="24"/>
        </w:rPr>
        <w:t>would</w:t>
      </w:r>
      <w:proofErr w:type="spellEnd"/>
      <w:r w:rsidRPr="00694850">
        <w:rPr>
          <w:sz w:val="24"/>
          <w:szCs w:val="24"/>
        </w:rPr>
        <w:t xml:space="preserve"> + </w:t>
      </w:r>
      <w:proofErr w:type="spellStart"/>
      <w:r w:rsidRPr="00694850">
        <w:rPr>
          <w:sz w:val="24"/>
          <w:szCs w:val="24"/>
        </w:rPr>
        <w:t>verb</w:t>
      </w:r>
      <w:proofErr w:type="spellEnd"/>
      <w:r w:rsidRPr="00694850">
        <w:rPr>
          <w:sz w:val="24"/>
          <w:szCs w:val="24"/>
        </w:rPr>
        <w:t xml:space="preserve"> для обозначения регулярных действий в прошлом;</w:t>
      </w:r>
    </w:p>
    <w:p w:rsidR="00607E2D" w:rsidRPr="002369B0" w:rsidRDefault="00607E2D" w:rsidP="00694850">
      <w:pPr>
        <w:spacing w:line="276" w:lineRule="auto"/>
        <w:rPr>
          <w:sz w:val="24"/>
          <w:szCs w:val="24"/>
          <w:lang w:val="en-US"/>
        </w:rPr>
      </w:pPr>
      <w:r w:rsidRPr="00694850">
        <w:rPr>
          <w:sz w:val="24"/>
          <w:szCs w:val="24"/>
        </w:rPr>
        <w:t>употреблять</w:t>
      </w:r>
      <w:r w:rsidRPr="002369B0">
        <w:rPr>
          <w:sz w:val="24"/>
          <w:szCs w:val="24"/>
          <w:lang w:val="en-US"/>
        </w:rPr>
        <w:t xml:space="preserve"> </w:t>
      </w:r>
      <w:r w:rsidRPr="00694850">
        <w:rPr>
          <w:sz w:val="24"/>
          <w:szCs w:val="24"/>
        </w:rPr>
        <w:t>в</w:t>
      </w:r>
      <w:r w:rsidRPr="002369B0">
        <w:rPr>
          <w:sz w:val="24"/>
          <w:szCs w:val="24"/>
          <w:lang w:val="en-US"/>
        </w:rPr>
        <w:t xml:space="preserve"> </w:t>
      </w:r>
      <w:r w:rsidRPr="00694850">
        <w:rPr>
          <w:sz w:val="24"/>
          <w:szCs w:val="24"/>
        </w:rPr>
        <w:t>речи</w:t>
      </w:r>
      <w:r w:rsidRPr="002369B0">
        <w:rPr>
          <w:sz w:val="24"/>
          <w:szCs w:val="24"/>
          <w:lang w:val="en-US"/>
        </w:rPr>
        <w:t xml:space="preserve"> </w:t>
      </w:r>
      <w:r w:rsidRPr="00694850">
        <w:rPr>
          <w:sz w:val="24"/>
          <w:szCs w:val="24"/>
        </w:rPr>
        <w:t>предложения</w:t>
      </w:r>
      <w:r w:rsidRPr="002369B0">
        <w:rPr>
          <w:sz w:val="24"/>
          <w:szCs w:val="24"/>
          <w:lang w:val="en-US"/>
        </w:rPr>
        <w:t xml:space="preserve"> </w:t>
      </w:r>
      <w:r w:rsidRPr="00694850">
        <w:rPr>
          <w:sz w:val="24"/>
          <w:szCs w:val="24"/>
        </w:rPr>
        <w:t>с</w:t>
      </w:r>
      <w:r w:rsidRPr="002369B0">
        <w:rPr>
          <w:sz w:val="24"/>
          <w:szCs w:val="24"/>
          <w:lang w:val="en-US"/>
        </w:rPr>
        <w:t xml:space="preserve"> </w:t>
      </w:r>
      <w:r w:rsidRPr="00694850">
        <w:rPr>
          <w:sz w:val="24"/>
          <w:szCs w:val="24"/>
        </w:rPr>
        <w:t>конструкциями</w:t>
      </w:r>
      <w:r w:rsidRPr="002369B0">
        <w:rPr>
          <w:sz w:val="24"/>
          <w:szCs w:val="24"/>
          <w:lang w:val="en-US"/>
        </w:rPr>
        <w:t xml:space="preserve"> </w:t>
      </w:r>
      <w:r w:rsidRPr="00694850">
        <w:rPr>
          <w:sz w:val="24"/>
          <w:szCs w:val="24"/>
          <w:lang w:val="en-US"/>
        </w:rPr>
        <w:t>as</w:t>
      </w:r>
      <w:r w:rsidRPr="002369B0">
        <w:rPr>
          <w:sz w:val="24"/>
          <w:szCs w:val="24"/>
          <w:lang w:val="en-US"/>
        </w:rPr>
        <w:t xml:space="preserve"> … </w:t>
      </w:r>
      <w:r w:rsidRPr="00694850">
        <w:rPr>
          <w:sz w:val="24"/>
          <w:szCs w:val="24"/>
          <w:lang w:val="en-US"/>
        </w:rPr>
        <w:t>as</w:t>
      </w:r>
      <w:r w:rsidRPr="002369B0">
        <w:rPr>
          <w:sz w:val="24"/>
          <w:szCs w:val="24"/>
          <w:lang w:val="en-US"/>
        </w:rPr>
        <w:t xml:space="preserve">; </w:t>
      </w:r>
      <w:r w:rsidRPr="00694850">
        <w:rPr>
          <w:sz w:val="24"/>
          <w:szCs w:val="24"/>
          <w:lang w:val="en-US"/>
        </w:rPr>
        <w:t>not</w:t>
      </w:r>
      <w:r w:rsidRPr="002369B0">
        <w:rPr>
          <w:sz w:val="24"/>
          <w:szCs w:val="24"/>
          <w:lang w:val="en-US"/>
        </w:rPr>
        <w:t xml:space="preserve"> </w:t>
      </w:r>
      <w:r w:rsidRPr="00694850">
        <w:rPr>
          <w:sz w:val="24"/>
          <w:szCs w:val="24"/>
          <w:lang w:val="en-US"/>
        </w:rPr>
        <w:t>so</w:t>
      </w:r>
      <w:r w:rsidRPr="002369B0">
        <w:rPr>
          <w:sz w:val="24"/>
          <w:szCs w:val="24"/>
          <w:lang w:val="en-US"/>
        </w:rPr>
        <w:t xml:space="preserve"> … </w:t>
      </w:r>
      <w:r w:rsidRPr="00694850">
        <w:rPr>
          <w:sz w:val="24"/>
          <w:szCs w:val="24"/>
          <w:lang w:val="en-US"/>
        </w:rPr>
        <w:t>as</w:t>
      </w:r>
      <w:r w:rsidRPr="002369B0">
        <w:rPr>
          <w:sz w:val="24"/>
          <w:szCs w:val="24"/>
          <w:lang w:val="en-US"/>
        </w:rPr>
        <w:t xml:space="preserve">; </w:t>
      </w:r>
      <w:r w:rsidRPr="00694850">
        <w:rPr>
          <w:sz w:val="24"/>
          <w:szCs w:val="24"/>
          <w:lang w:val="en-US"/>
        </w:rPr>
        <w:t>either</w:t>
      </w:r>
      <w:r w:rsidRPr="002369B0">
        <w:rPr>
          <w:sz w:val="24"/>
          <w:szCs w:val="24"/>
          <w:lang w:val="en-US"/>
        </w:rPr>
        <w:t xml:space="preserve"> … </w:t>
      </w:r>
      <w:r w:rsidRPr="00694850">
        <w:rPr>
          <w:sz w:val="24"/>
          <w:szCs w:val="24"/>
          <w:lang w:val="en-US"/>
        </w:rPr>
        <w:t>or</w:t>
      </w:r>
      <w:r w:rsidRPr="002369B0">
        <w:rPr>
          <w:sz w:val="24"/>
          <w:szCs w:val="24"/>
          <w:lang w:val="en-US"/>
        </w:rPr>
        <w:t xml:space="preserve">; </w:t>
      </w:r>
      <w:r w:rsidRPr="00694850">
        <w:rPr>
          <w:sz w:val="24"/>
          <w:szCs w:val="24"/>
          <w:lang w:val="en-US"/>
        </w:rPr>
        <w:t>neither</w:t>
      </w:r>
      <w:r w:rsidRPr="002369B0">
        <w:rPr>
          <w:sz w:val="24"/>
          <w:szCs w:val="24"/>
          <w:lang w:val="en-US"/>
        </w:rPr>
        <w:t xml:space="preserve"> … </w:t>
      </w:r>
      <w:r w:rsidRPr="00694850">
        <w:rPr>
          <w:sz w:val="24"/>
          <w:szCs w:val="24"/>
          <w:lang w:val="en-US"/>
        </w:rPr>
        <w:t>nor</w:t>
      </w:r>
      <w:r w:rsidRPr="002369B0">
        <w:rPr>
          <w:sz w:val="24"/>
          <w:szCs w:val="24"/>
          <w:lang w:val="en-US"/>
        </w:rPr>
        <w:t>;</w:t>
      </w:r>
    </w:p>
    <w:p w:rsidR="00607E2D" w:rsidRPr="00694850" w:rsidRDefault="00607E2D" w:rsidP="00694850">
      <w:pPr>
        <w:spacing w:line="276" w:lineRule="auto"/>
        <w:rPr>
          <w:sz w:val="24"/>
          <w:szCs w:val="24"/>
        </w:rPr>
      </w:pPr>
      <w:r w:rsidRPr="00694850">
        <w:rPr>
          <w:sz w:val="24"/>
          <w:szCs w:val="24"/>
        </w:rPr>
        <w:t>использовать широкий спектр союзов для выражения противопоставления и различия в сложных предложениях.</w:t>
      </w:r>
    </w:p>
    <w:p w:rsidR="00607E2D" w:rsidRPr="00694850" w:rsidRDefault="00607E2D" w:rsidP="00694850">
      <w:pPr>
        <w:spacing w:line="276" w:lineRule="auto"/>
        <w:rPr>
          <w:sz w:val="24"/>
          <w:szCs w:val="24"/>
        </w:rPr>
      </w:pPr>
      <w:r w:rsidRPr="00694850">
        <w:rPr>
          <w:sz w:val="24"/>
          <w:szCs w:val="24"/>
        </w:rPr>
        <w:t xml:space="preserve"> </w:t>
      </w:r>
    </w:p>
    <w:p w:rsidR="00607E2D" w:rsidRPr="000E569B" w:rsidRDefault="00607E2D" w:rsidP="00694850">
      <w:pPr>
        <w:spacing w:line="276" w:lineRule="auto"/>
        <w:rPr>
          <w:b/>
          <w:sz w:val="24"/>
          <w:szCs w:val="24"/>
        </w:rPr>
      </w:pPr>
      <w:bookmarkStart w:id="24" w:name="_Toc434850660"/>
      <w:bookmarkStart w:id="25" w:name="_Toc435412679"/>
      <w:bookmarkStart w:id="26" w:name="_Toc453968151"/>
      <w:r w:rsidRPr="000E569B">
        <w:rPr>
          <w:b/>
          <w:sz w:val="24"/>
          <w:szCs w:val="24"/>
        </w:rPr>
        <w:t>История</w:t>
      </w:r>
      <w:bookmarkEnd w:id="24"/>
      <w:bookmarkEnd w:id="25"/>
      <w:bookmarkEnd w:id="26"/>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«История»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базовом уровне научится:</w:t>
      </w:r>
    </w:p>
    <w:p w:rsidR="00607E2D" w:rsidRPr="00694850" w:rsidRDefault="00607E2D" w:rsidP="00694850">
      <w:pPr>
        <w:spacing w:line="276" w:lineRule="auto"/>
        <w:rPr>
          <w:sz w:val="24"/>
          <w:szCs w:val="24"/>
        </w:rPr>
      </w:pPr>
      <w:r w:rsidRPr="00694850">
        <w:rPr>
          <w:sz w:val="24"/>
          <w:szCs w:val="24"/>
        </w:rPr>
        <w:t>рассматривать историю России как неотъемлемую часть мирового исторического процесса; </w:t>
      </w:r>
    </w:p>
    <w:p w:rsidR="00607E2D" w:rsidRPr="00694850" w:rsidRDefault="00607E2D" w:rsidP="00694850">
      <w:pPr>
        <w:spacing w:line="276" w:lineRule="auto"/>
        <w:rPr>
          <w:sz w:val="24"/>
          <w:szCs w:val="24"/>
        </w:rPr>
      </w:pPr>
      <w:r w:rsidRPr="00694850">
        <w:rPr>
          <w:sz w:val="24"/>
          <w:szCs w:val="24"/>
        </w:rPr>
        <w:t>знать основные даты и временные периоды всеобщей и отечественной истории из раздела дидактических единиц;</w:t>
      </w:r>
    </w:p>
    <w:p w:rsidR="00607E2D" w:rsidRPr="00694850" w:rsidRDefault="00607E2D" w:rsidP="00694850">
      <w:pPr>
        <w:spacing w:line="276" w:lineRule="auto"/>
        <w:rPr>
          <w:sz w:val="24"/>
          <w:szCs w:val="24"/>
        </w:rPr>
      </w:pPr>
      <w:r w:rsidRPr="00694850">
        <w:rPr>
          <w:sz w:val="24"/>
          <w:szCs w:val="24"/>
        </w:rPr>
        <w:t>определять последовательность и длительность исторических событий, явлений, процессов;</w:t>
      </w:r>
    </w:p>
    <w:p w:rsidR="00607E2D" w:rsidRPr="00694850" w:rsidRDefault="00607E2D" w:rsidP="00694850">
      <w:pPr>
        <w:spacing w:line="276" w:lineRule="auto"/>
        <w:rPr>
          <w:sz w:val="24"/>
          <w:szCs w:val="24"/>
        </w:rPr>
      </w:pPr>
      <w:r w:rsidRPr="00694850">
        <w:rPr>
          <w:sz w:val="24"/>
          <w:szCs w:val="24"/>
        </w:rPr>
        <w:t>характеризовать место, обстоятельства, участников, результаты важнейших исторических событий;</w:t>
      </w:r>
    </w:p>
    <w:p w:rsidR="00607E2D" w:rsidRPr="00694850" w:rsidRDefault="00607E2D" w:rsidP="00694850">
      <w:pPr>
        <w:spacing w:line="276" w:lineRule="auto"/>
        <w:rPr>
          <w:sz w:val="24"/>
          <w:szCs w:val="24"/>
        </w:rPr>
      </w:pPr>
      <w:r w:rsidRPr="00694850">
        <w:rPr>
          <w:sz w:val="24"/>
          <w:szCs w:val="24"/>
        </w:rPr>
        <w:t xml:space="preserve">представлять культурное наследие России и других стран; </w:t>
      </w:r>
    </w:p>
    <w:p w:rsidR="00607E2D" w:rsidRPr="00694850" w:rsidRDefault="00607E2D" w:rsidP="00694850">
      <w:pPr>
        <w:spacing w:line="276" w:lineRule="auto"/>
        <w:rPr>
          <w:sz w:val="24"/>
          <w:szCs w:val="24"/>
        </w:rPr>
      </w:pPr>
      <w:r w:rsidRPr="00694850">
        <w:rPr>
          <w:sz w:val="24"/>
          <w:szCs w:val="24"/>
        </w:rPr>
        <w:t xml:space="preserve">работать с историческими документами; </w:t>
      </w:r>
    </w:p>
    <w:p w:rsidR="00607E2D" w:rsidRPr="00694850" w:rsidRDefault="00607E2D" w:rsidP="00694850">
      <w:pPr>
        <w:spacing w:line="276" w:lineRule="auto"/>
        <w:rPr>
          <w:sz w:val="24"/>
          <w:szCs w:val="24"/>
        </w:rPr>
      </w:pPr>
      <w:r w:rsidRPr="00694850">
        <w:rPr>
          <w:sz w:val="24"/>
          <w:szCs w:val="24"/>
        </w:rPr>
        <w:t>сравнивать различные исторические документы, давать им общую характеристику; </w:t>
      </w:r>
    </w:p>
    <w:p w:rsidR="00607E2D" w:rsidRPr="00694850" w:rsidRDefault="00607E2D" w:rsidP="00694850">
      <w:pPr>
        <w:spacing w:line="276" w:lineRule="auto"/>
        <w:rPr>
          <w:sz w:val="24"/>
          <w:szCs w:val="24"/>
        </w:rPr>
      </w:pPr>
      <w:r w:rsidRPr="00694850">
        <w:rPr>
          <w:sz w:val="24"/>
          <w:szCs w:val="24"/>
        </w:rPr>
        <w:t>критически анализировать информацию из различных источников; </w:t>
      </w:r>
    </w:p>
    <w:p w:rsidR="00607E2D" w:rsidRPr="00694850" w:rsidRDefault="00607E2D" w:rsidP="00694850">
      <w:pPr>
        <w:spacing w:line="276" w:lineRule="auto"/>
        <w:rPr>
          <w:sz w:val="24"/>
          <w:szCs w:val="24"/>
        </w:rPr>
      </w:pPr>
      <w:r w:rsidRPr="00694850">
        <w:rPr>
          <w:sz w:val="24"/>
          <w:szCs w:val="24"/>
        </w:rPr>
        <w:t>соотносить иллюстративный материал с историческими событиями, явлениями, процессами, персоналиями;</w:t>
      </w:r>
    </w:p>
    <w:p w:rsidR="00607E2D" w:rsidRPr="00694850" w:rsidRDefault="00607E2D" w:rsidP="00694850">
      <w:pPr>
        <w:spacing w:line="276" w:lineRule="auto"/>
        <w:rPr>
          <w:sz w:val="24"/>
          <w:szCs w:val="24"/>
        </w:rPr>
      </w:pPr>
      <w:r w:rsidRPr="00694850">
        <w:rPr>
          <w:sz w:val="24"/>
          <w:szCs w:val="24"/>
        </w:rPr>
        <w:t>использовать статистическую (информационную) таблицу, график, диаграмму как источники информации;</w:t>
      </w:r>
    </w:p>
    <w:p w:rsidR="00607E2D" w:rsidRPr="00694850" w:rsidRDefault="00607E2D" w:rsidP="00694850">
      <w:pPr>
        <w:spacing w:line="276" w:lineRule="auto"/>
        <w:rPr>
          <w:sz w:val="24"/>
          <w:szCs w:val="24"/>
        </w:rPr>
      </w:pPr>
      <w:r w:rsidRPr="00694850">
        <w:rPr>
          <w:sz w:val="24"/>
          <w:szCs w:val="24"/>
        </w:rPr>
        <w:t xml:space="preserve">использовать аудиовизуальный ряд как источник информации; </w:t>
      </w:r>
    </w:p>
    <w:p w:rsidR="00607E2D" w:rsidRPr="00694850" w:rsidRDefault="00607E2D" w:rsidP="00694850">
      <w:pPr>
        <w:spacing w:line="276" w:lineRule="auto"/>
        <w:rPr>
          <w:sz w:val="24"/>
          <w:szCs w:val="24"/>
        </w:rPr>
      </w:pPr>
      <w:r w:rsidRPr="00694850">
        <w:rPr>
          <w:sz w:val="24"/>
          <w:szCs w:val="24"/>
        </w:rPr>
        <w:t xml:space="preserve">составлять описание исторических объектов и памятников на основе текста, иллюстраций, макетов, </w:t>
      </w:r>
      <w:proofErr w:type="spellStart"/>
      <w:r w:rsidRPr="00694850">
        <w:rPr>
          <w:sz w:val="24"/>
          <w:szCs w:val="24"/>
        </w:rPr>
        <w:t>интернет-ресурсов</w:t>
      </w:r>
      <w:proofErr w:type="spellEnd"/>
      <w:r w:rsidRPr="00694850">
        <w:rPr>
          <w:sz w:val="24"/>
          <w:szCs w:val="24"/>
        </w:rPr>
        <w:t>; </w:t>
      </w:r>
    </w:p>
    <w:p w:rsidR="00607E2D" w:rsidRPr="00694850" w:rsidRDefault="00607E2D" w:rsidP="00694850">
      <w:pPr>
        <w:spacing w:line="276" w:lineRule="auto"/>
        <w:rPr>
          <w:sz w:val="24"/>
          <w:szCs w:val="24"/>
        </w:rPr>
      </w:pPr>
      <w:r w:rsidRPr="00694850">
        <w:rPr>
          <w:sz w:val="24"/>
          <w:szCs w:val="24"/>
        </w:rPr>
        <w:t>работать с хронологическими таблицами, картами и схемами; </w:t>
      </w:r>
    </w:p>
    <w:p w:rsidR="00607E2D" w:rsidRPr="00694850" w:rsidRDefault="00607E2D" w:rsidP="00694850">
      <w:pPr>
        <w:spacing w:line="276" w:lineRule="auto"/>
        <w:rPr>
          <w:sz w:val="24"/>
          <w:szCs w:val="24"/>
        </w:rPr>
      </w:pPr>
      <w:r w:rsidRPr="00694850">
        <w:rPr>
          <w:sz w:val="24"/>
          <w:szCs w:val="24"/>
        </w:rPr>
        <w:t xml:space="preserve">читать легенду исторической карты; </w:t>
      </w:r>
    </w:p>
    <w:p w:rsidR="00607E2D" w:rsidRPr="00694850" w:rsidRDefault="00607E2D" w:rsidP="00694850">
      <w:pPr>
        <w:spacing w:line="276" w:lineRule="auto"/>
        <w:rPr>
          <w:sz w:val="24"/>
          <w:szCs w:val="24"/>
        </w:rPr>
      </w:pPr>
      <w:r w:rsidRPr="00694850">
        <w:rPr>
          <w:sz w:val="24"/>
          <w:szCs w:val="24"/>
        </w:rPr>
        <w:t xml:space="preserve">владеть основной современной терминологией исторической науки, предусмотренной программой; </w:t>
      </w:r>
    </w:p>
    <w:p w:rsidR="00607E2D" w:rsidRPr="00694850" w:rsidRDefault="00607E2D" w:rsidP="00694850">
      <w:pPr>
        <w:spacing w:line="276" w:lineRule="auto"/>
        <w:rPr>
          <w:sz w:val="24"/>
          <w:szCs w:val="24"/>
        </w:rPr>
      </w:pPr>
      <w:r w:rsidRPr="00694850">
        <w:rPr>
          <w:sz w:val="24"/>
          <w:szCs w:val="24"/>
        </w:rPr>
        <w:t xml:space="preserve">демонстрировать умение вести диалог, участвовать в дискуссии по исторической тематике; </w:t>
      </w:r>
    </w:p>
    <w:p w:rsidR="00607E2D" w:rsidRPr="00694850" w:rsidRDefault="00607E2D" w:rsidP="00694850">
      <w:pPr>
        <w:spacing w:line="276" w:lineRule="auto"/>
        <w:rPr>
          <w:sz w:val="24"/>
          <w:szCs w:val="24"/>
        </w:rPr>
      </w:pPr>
      <w:r w:rsidRPr="00694850">
        <w:rPr>
          <w:sz w:val="24"/>
          <w:szCs w:val="24"/>
        </w:rPr>
        <w:t>оценивать роль личности в отечественной истории ХХ века;</w:t>
      </w:r>
    </w:p>
    <w:p w:rsidR="00607E2D" w:rsidRPr="00694850" w:rsidRDefault="00607E2D" w:rsidP="00694850">
      <w:pPr>
        <w:spacing w:line="276" w:lineRule="auto"/>
        <w:rPr>
          <w:sz w:val="24"/>
          <w:szCs w:val="24"/>
        </w:rPr>
      </w:pPr>
      <w:r w:rsidRPr="00694850">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r w:rsidRPr="000E569B">
        <w:rPr>
          <w:b/>
          <w:sz w:val="24"/>
          <w:szCs w:val="24"/>
        </w:rPr>
        <w:t>Выпускник на базовом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07E2D" w:rsidRPr="00694850" w:rsidRDefault="00607E2D" w:rsidP="00694850">
      <w:pPr>
        <w:spacing w:line="276" w:lineRule="auto"/>
        <w:rPr>
          <w:sz w:val="24"/>
          <w:szCs w:val="24"/>
        </w:rPr>
      </w:pPr>
      <w:r w:rsidRPr="00694850">
        <w:rPr>
          <w:sz w:val="24"/>
          <w:szCs w:val="24"/>
        </w:rPr>
        <w:lastRenderedPageBreak/>
        <w:t>устанавливать аналогии и оценивать вклад разных стран в сокровищницу мировой культуры; </w:t>
      </w:r>
    </w:p>
    <w:p w:rsidR="00607E2D" w:rsidRPr="00694850" w:rsidRDefault="00607E2D" w:rsidP="00694850">
      <w:pPr>
        <w:spacing w:line="276" w:lineRule="auto"/>
        <w:rPr>
          <w:sz w:val="24"/>
          <w:szCs w:val="24"/>
        </w:rPr>
      </w:pPr>
      <w:r w:rsidRPr="00694850">
        <w:rPr>
          <w:sz w:val="24"/>
          <w:szCs w:val="24"/>
        </w:rPr>
        <w:t>определять место и время создания исторических документов; </w:t>
      </w:r>
    </w:p>
    <w:p w:rsidR="00607E2D" w:rsidRPr="00694850" w:rsidRDefault="00607E2D" w:rsidP="00694850">
      <w:pPr>
        <w:spacing w:line="276" w:lineRule="auto"/>
        <w:rPr>
          <w:sz w:val="24"/>
          <w:szCs w:val="24"/>
        </w:rPr>
      </w:pPr>
      <w:r w:rsidRPr="00694850">
        <w:rPr>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07E2D" w:rsidRPr="00694850" w:rsidRDefault="00607E2D" w:rsidP="00694850">
      <w:pPr>
        <w:spacing w:line="276" w:lineRule="auto"/>
        <w:rPr>
          <w:sz w:val="24"/>
          <w:szCs w:val="24"/>
        </w:rPr>
      </w:pPr>
      <w:r w:rsidRPr="00694850">
        <w:rPr>
          <w:sz w:val="24"/>
          <w:szCs w:val="24"/>
        </w:rPr>
        <w:t>характеризовать современные версии и трактовки важнейших проблем отечественной и всемирной истории;</w:t>
      </w:r>
    </w:p>
    <w:p w:rsidR="00607E2D" w:rsidRPr="00694850" w:rsidRDefault="00607E2D" w:rsidP="00694850">
      <w:pPr>
        <w:spacing w:line="276" w:lineRule="auto"/>
        <w:rPr>
          <w:sz w:val="24"/>
          <w:szCs w:val="24"/>
        </w:rPr>
      </w:pPr>
      <w:r w:rsidRPr="00694850">
        <w:rPr>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07E2D" w:rsidRPr="00694850" w:rsidRDefault="00607E2D" w:rsidP="00694850">
      <w:pPr>
        <w:spacing w:line="276" w:lineRule="auto"/>
        <w:rPr>
          <w:sz w:val="24"/>
          <w:szCs w:val="24"/>
        </w:rPr>
      </w:pPr>
      <w:r w:rsidRPr="00694850">
        <w:rPr>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607E2D" w:rsidRPr="00694850" w:rsidRDefault="00607E2D" w:rsidP="00694850">
      <w:pPr>
        <w:spacing w:line="276" w:lineRule="auto"/>
        <w:rPr>
          <w:sz w:val="24"/>
          <w:szCs w:val="24"/>
        </w:rPr>
      </w:pPr>
      <w:r w:rsidRPr="00694850">
        <w:rPr>
          <w:sz w:val="24"/>
          <w:szCs w:val="24"/>
        </w:rPr>
        <w:t>представлять историческую информацию в виде таблиц, схем, графиков и др., заполнять контурную карту;</w:t>
      </w:r>
    </w:p>
    <w:p w:rsidR="00607E2D" w:rsidRPr="00694850" w:rsidRDefault="00607E2D" w:rsidP="00694850">
      <w:pPr>
        <w:spacing w:line="276" w:lineRule="auto"/>
        <w:rPr>
          <w:sz w:val="24"/>
          <w:szCs w:val="24"/>
        </w:rPr>
      </w:pPr>
      <w:r w:rsidRPr="00694850">
        <w:rPr>
          <w:sz w:val="24"/>
          <w:szCs w:val="24"/>
        </w:rPr>
        <w:t>соотносить историческое время, исторические события, действия и поступки исторических личностей ХХ века; </w:t>
      </w:r>
    </w:p>
    <w:p w:rsidR="00607E2D" w:rsidRPr="00694850" w:rsidRDefault="00607E2D" w:rsidP="00694850">
      <w:pPr>
        <w:spacing w:line="276" w:lineRule="auto"/>
        <w:rPr>
          <w:sz w:val="24"/>
          <w:szCs w:val="24"/>
        </w:rPr>
      </w:pPr>
      <w:r w:rsidRPr="00694850">
        <w:rPr>
          <w:sz w:val="24"/>
          <w:szCs w:val="24"/>
        </w:rPr>
        <w:t>анализировать и оценивать исторические события местного масштаба в контексте общероссийской и мировой истории ХХ века; </w:t>
      </w:r>
    </w:p>
    <w:p w:rsidR="00607E2D" w:rsidRPr="00694850" w:rsidRDefault="00607E2D" w:rsidP="00694850">
      <w:pPr>
        <w:spacing w:line="276" w:lineRule="auto"/>
        <w:rPr>
          <w:sz w:val="24"/>
          <w:szCs w:val="24"/>
        </w:rPr>
      </w:pPr>
      <w:r w:rsidRPr="00694850">
        <w:rPr>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07E2D" w:rsidRPr="00694850" w:rsidRDefault="00607E2D" w:rsidP="00694850">
      <w:pPr>
        <w:spacing w:line="276" w:lineRule="auto"/>
        <w:rPr>
          <w:sz w:val="24"/>
          <w:szCs w:val="24"/>
        </w:rPr>
      </w:pPr>
      <w:r w:rsidRPr="00694850">
        <w:rPr>
          <w:sz w:val="24"/>
          <w:szCs w:val="24"/>
        </w:rPr>
        <w:t>приводить аргументы и примеры в защиту своей точки зрения; </w:t>
      </w:r>
    </w:p>
    <w:p w:rsidR="00607E2D" w:rsidRPr="00694850" w:rsidRDefault="00607E2D" w:rsidP="00694850">
      <w:pPr>
        <w:spacing w:line="276" w:lineRule="auto"/>
        <w:rPr>
          <w:sz w:val="24"/>
          <w:szCs w:val="24"/>
        </w:rPr>
      </w:pPr>
      <w:r w:rsidRPr="00694850">
        <w:rPr>
          <w:sz w:val="24"/>
          <w:szCs w:val="24"/>
        </w:rPr>
        <w:t>применять полученные знания при анализе современной политики России;</w:t>
      </w:r>
    </w:p>
    <w:p w:rsidR="00607E2D" w:rsidRPr="00694850" w:rsidRDefault="00607E2D" w:rsidP="00694850">
      <w:pPr>
        <w:spacing w:line="276" w:lineRule="auto"/>
        <w:rPr>
          <w:sz w:val="24"/>
          <w:szCs w:val="24"/>
        </w:rPr>
      </w:pPr>
      <w:r w:rsidRPr="00694850">
        <w:rPr>
          <w:sz w:val="24"/>
          <w:szCs w:val="24"/>
        </w:rPr>
        <w:t>владеть элементами проектной деятельности.</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bookmarkStart w:id="27" w:name="_Toc453968155"/>
      <w:bookmarkStart w:id="28" w:name="_Toc434850674"/>
      <w:bookmarkStart w:id="29" w:name="_Toc435412683"/>
      <w:r w:rsidRPr="000E569B">
        <w:rPr>
          <w:b/>
          <w:sz w:val="24"/>
          <w:szCs w:val="24"/>
        </w:rPr>
        <w:t>Обществознание</w:t>
      </w:r>
      <w:bookmarkEnd w:id="27"/>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«Обществознание»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базовом уровне научится:</w:t>
      </w:r>
    </w:p>
    <w:p w:rsidR="00607E2D" w:rsidRPr="00694850" w:rsidRDefault="00607E2D" w:rsidP="00694850">
      <w:pPr>
        <w:spacing w:line="276" w:lineRule="auto"/>
        <w:rPr>
          <w:sz w:val="24"/>
          <w:szCs w:val="24"/>
        </w:rPr>
      </w:pPr>
      <w:r w:rsidRPr="000E569B">
        <w:rPr>
          <w:b/>
          <w:sz w:val="24"/>
          <w:szCs w:val="24"/>
          <w:highlight w:val="white"/>
        </w:rPr>
        <w:t>Человек. Человек в системе общественных отнош</w:t>
      </w:r>
      <w:r w:rsidRPr="00694850">
        <w:rPr>
          <w:sz w:val="24"/>
          <w:szCs w:val="24"/>
          <w:highlight w:val="white"/>
        </w:rPr>
        <w:t>ений</w:t>
      </w:r>
    </w:p>
    <w:p w:rsidR="00607E2D" w:rsidRPr="00694850" w:rsidRDefault="00607E2D" w:rsidP="00694850">
      <w:pPr>
        <w:spacing w:line="276" w:lineRule="auto"/>
        <w:rPr>
          <w:sz w:val="24"/>
          <w:szCs w:val="24"/>
        </w:rPr>
      </w:pPr>
      <w:r w:rsidRPr="00694850">
        <w:rPr>
          <w:sz w:val="24"/>
          <w:szCs w:val="24"/>
        </w:rPr>
        <w:t>Выделять черты социальной сущности человека;</w:t>
      </w:r>
    </w:p>
    <w:p w:rsidR="00607E2D" w:rsidRPr="00694850" w:rsidRDefault="00607E2D" w:rsidP="00694850">
      <w:pPr>
        <w:spacing w:line="276" w:lineRule="auto"/>
        <w:rPr>
          <w:sz w:val="24"/>
          <w:szCs w:val="24"/>
        </w:rPr>
      </w:pPr>
      <w:r w:rsidRPr="00694850">
        <w:rPr>
          <w:sz w:val="24"/>
          <w:szCs w:val="24"/>
        </w:rPr>
        <w:t>определять роль духовных ценностей в обществе;</w:t>
      </w:r>
    </w:p>
    <w:p w:rsidR="00607E2D" w:rsidRPr="00694850" w:rsidRDefault="00607E2D" w:rsidP="00694850">
      <w:pPr>
        <w:spacing w:line="276" w:lineRule="auto"/>
        <w:rPr>
          <w:sz w:val="24"/>
          <w:szCs w:val="24"/>
        </w:rPr>
      </w:pPr>
      <w:r w:rsidRPr="00694850">
        <w:rPr>
          <w:sz w:val="24"/>
          <w:szCs w:val="24"/>
        </w:rPr>
        <w:t>распознавать формы культуры по их признакам, иллюстрировать их примерами;</w:t>
      </w:r>
    </w:p>
    <w:p w:rsidR="00607E2D" w:rsidRPr="00694850" w:rsidRDefault="00607E2D" w:rsidP="00694850">
      <w:pPr>
        <w:spacing w:line="276" w:lineRule="auto"/>
        <w:rPr>
          <w:sz w:val="24"/>
          <w:szCs w:val="24"/>
        </w:rPr>
      </w:pPr>
      <w:r w:rsidRPr="00694850">
        <w:rPr>
          <w:sz w:val="24"/>
          <w:szCs w:val="24"/>
        </w:rPr>
        <w:t>различать виды искусства;</w:t>
      </w:r>
    </w:p>
    <w:p w:rsidR="00607E2D" w:rsidRPr="00694850" w:rsidRDefault="00607E2D" w:rsidP="00694850">
      <w:pPr>
        <w:spacing w:line="276" w:lineRule="auto"/>
        <w:rPr>
          <w:sz w:val="24"/>
          <w:szCs w:val="24"/>
        </w:rPr>
      </w:pPr>
      <w:r w:rsidRPr="00694850">
        <w:rPr>
          <w:sz w:val="24"/>
          <w:szCs w:val="24"/>
        </w:rPr>
        <w:t>соотносить поступки и отношения с принятыми нормами морали;</w:t>
      </w:r>
    </w:p>
    <w:p w:rsidR="00607E2D" w:rsidRPr="00694850" w:rsidRDefault="00607E2D" w:rsidP="00694850">
      <w:pPr>
        <w:spacing w:line="276" w:lineRule="auto"/>
        <w:rPr>
          <w:sz w:val="24"/>
          <w:szCs w:val="24"/>
        </w:rPr>
      </w:pPr>
      <w:r w:rsidRPr="00694850">
        <w:rPr>
          <w:sz w:val="24"/>
          <w:szCs w:val="24"/>
        </w:rPr>
        <w:t>выявлять сущностные характеристики религ</w:t>
      </w:r>
      <w:proofErr w:type="gramStart"/>
      <w:r w:rsidRPr="00694850">
        <w:rPr>
          <w:sz w:val="24"/>
          <w:szCs w:val="24"/>
        </w:rPr>
        <w:t>ии и ее</w:t>
      </w:r>
      <w:proofErr w:type="gramEnd"/>
      <w:r w:rsidRPr="00694850">
        <w:rPr>
          <w:sz w:val="24"/>
          <w:szCs w:val="24"/>
        </w:rPr>
        <w:t xml:space="preserve"> роль в культурной жизни;</w:t>
      </w:r>
    </w:p>
    <w:p w:rsidR="00607E2D" w:rsidRPr="00694850" w:rsidRDefault="00607E2D" w:rsidP="00694850">
      <w:pPr>
        <w:spacing w:line="276" w:lineRule="auto"/>
        <w:rPr>
          <w:sz w:val="24"/>
          <w:szCs w:val="24"/>
        </w:rPr>
      </w:pPr>
      <w:r w:rsidRPr="00694850">
        <w:rPr>
          <w:sz w:val="24"/>
          <w:szCs w:val="24"/>
        </w:rPr>
        <w:t>выявлять роль агентов социализации на основных этапах социализации индивида;</w:t>
      </w:r>
    </w:p>
    <w:p w:rsidR="00607E2D" w:rsidRPr="00694850" w:rsidRDefault="00607E2D" w:rsidP="00694850">
      <w:pPr>
        <w:spacing w:line="276" w:lineRule="auto"/>
        <w:rPr>
          <w:sz w:val="24"/>
          <w:szCs w:val="24"/>
        </w:rPr>
      </w:pPr>
      <w:r w:rsidRPr="00694850">
        <w:rPr>
          <w:sz w:val="24"/>
          <w:szCs w:val="24"/>
        </w:rPr>
        <w:t>раскрывать связь между мышлением и деятельностью;</w:t>
      </w:r>
    </w:p>
    <w:p w:rsidR="00607E2D" w:rsidRPr="00694850" w:rsidRDefault="00607E2D" w:rsidP="00694850">
      <w:pPr>
        <w:spacing w:line="276" w:lineRule="auto"/>
        <w:rPr>
          <w:sz w:val="24"/>
          <w:szCs w:val="24"/>
        </w:rPr>
      </w:pPr>
      <w:r w:rsidRPr="00694850">
        <w:rPr>
          <w:sz w:val="24"/>
          <w:szCs w:val="24"/>
        </w:rPr>
        <w:t>различать виды деятельности, приводить примеры основных видов деятельности;</w:t>
      </w:r>
    </w:p>
    <w:p w:rsidR="00607E2D" w:rsidRPr="00694850" w:rsidRDefault="00607E2D" w:rsidP="00694850">
      <w:pPr>
        <w:spacing w:line="276" w:lineRule="auto"/>
        <w:rPr>
          <w:sz w:val="24"/>
          <w:szCs w:val="24"/>
        </w:rPr>
      </w:pPr>
      <w:r w:rsidRPr="00694850">
        <w:rPr>
          <w:sz w:val="24"/>
          <w:szCs w:val="24"/>
        </w:rPr>
        <w:t>выявлять и соотносить цели, средства и результаты деятельности;</w:t>
      </w:r>
    </w:p>
    <w:p w:rsidR="00607E2D" w:rsidRPr="00694850" w:rsidRDefault="00607E2D" w:rsidP="00694850">
      <w:pPr>
        <w:spacing w:line="276" w:lineRule="auto"/>
        <w:rPr>
          <w:sz w:val="24"/>
          <w:szCs w:val="24"/>
        </w:rPr>
      </w:pPr>
      <w:r w:rsidRPr="00694850">
        <w:rPr>
          <w:sz w:val="24"/>
          <w:szCs w:val="24"/>
        </w:rPr>
        <w:t xml:space="preserve">анализировать различные ситуации свободного выбора, выявлять его основания и последствия; </w:t>
      </w:r>
    </w:p>
    <w:p w:rsidR="00607E2D" w:rsidRPr="00694850" w:rsidRDefault="00607E2D" w:rsidP="00694850">
      <w:pPr>
        <w:spacing w:line="276" w:lineRule="auto"/>
        <w:rPr>
          <w:sz w:val="24"/>
          <w:szCs w:val="24"/>
        </w:rPr>
      </w:pPr>
      <w:r w:rsidRPr="00694850">
        <w:rPr>
          <w:sz w:val="24"/>
          <w:szCs w:val="24"/>
        </w:rPr>
        <w:t>различать формы чувственного и рационального познания, поясняя их примерами;</w:t>
      </w:r>
    </w:p>
    <w:p w:rsidR="00607E2D" w:rsidRPr="00694850" w:rsidRDefault="00607E2D" w:rsidP="00694850">
      <w:pPr>
        <w:spacing w:line="276" w:lineRule="auto"/>
        <w:rPr>
          <w:sz w:val="24"/>
          <w:szCs w:val="24"/>
        </w:rPr>
      </w:pPr>
      <w:r w:rsidRPr="00694850">
        <w:rPr>
          <w:sz w:val="24"/>
          <w:szCs w:val="24"/>
        </w:rPr>
        <w:t>выявлять особенности научного познания;</w:t>
      </w:r>
    </w:p>
    <w:p w:rsidR="00607E2D" w:rsidRPr="00694850" w:rsidRDefault="00607E2D" w:rsidP="00694850">
      <w:pPr>
        <w:spacing w:line="276" w:lineRule="auto"/>
        <w:rPr>
          <w:sz w:val="24"/>
          <w:szCs w:val="24"/>
        </w:rPr>
      </w:pPr>
      <w:r w:rsidRPr="00694850">
        <w:rPr>
          <w:sz w:val="24"/>
          <w:szCs w:val="24"/>
        </w:rPr>
        <w:lastRenderedPageBreak/>
        <w:t>различать абсолютную и относительную истины;</w:t>
      </w:r>
    </w:p>
    <w:p w:rsidR="00607E2D" w:rsidRPr="00694850" w:rsidRDefault="00607E2D" w:rsidP="00694850">
      <w:pPr>
        <w:spacing w:line="276" w:lineRule="auto"/>
        <w:rPr>
          <w:sz w:val="24"/>
          <w:szCs w:val="24"/>
        </w:rPr>
      </w:pPr>
      <w:r w:rsidRPr="00694850">
        <w:rPr>
          <w:sz w:val="24"/>
          <w:szCs w:val="24"/>
        </w:rPr>
        <w:t>иллюстрировать конкретными примерами роль мировоззрения в жизни человека;</w:t>
      </w:r>
    </w:p>
    <w:p w:rsidR="00607E2D" w:rsidRPr="00694850" w:rsidRDefault="00607E2D" w:rsidP="00694850">
      <w:pPr>
        <w:spacing w:line="276" w:lineRule="auto"/>
        <w:rPr>
          <w:sz w:val="24"/>
          <w:szCs w:val="24"/>
        </w:rPr>
      </w:pPr>
      <w:r w:rsidRPr="00694850">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07E2D" w:rsidRPr="00694850" w:rsidRDefault="00607E2D" w:rsidP="00694850">
      <w:pPr>
        <w:spacing w:line="276" w:lineRule="auto"/>
        <w:rPr>
          <w:sz w:val="24"/>
          <w:szCs w:val="24"/>
        </w:rPr>
      </w:pPr>
      <w:r w:rsidRPr="00694850">
        <w:rPr>
          <w:sz w:val="24"/>
          <w:szCs w:val="24"/>
        </w:rPr>
        <w:t>выражать и аргументировать собственное отношение к роли образования и самообразования в жизни человека.</w:t>
      </w:r>
    </w:p>
    <w:p w:rsidR="00607E2D" w:rsidRPr="000E569B" w:rsidRDefault="00607E2D" w:rsidP="00694850">
      <w:pPr>
        <w:spacing w:line="276" w:lineRule="auto"/>
        <w:rPr>
          <w:b/>
          <w:sz w:val="24"/>
          <w:szCs w:val="24"/>
        </w:rPr>
      </w:pPr>
      <w:r w:rsidRPr="000E569B">
        <w:rPr>
          <w:b/>
          <w:sz w:val="24"/>
          <w:szCs w:val="24"/>
        </w:rPr>
        <w:t>Общество как сложная динамическая система</w:t>
      </w:r>
    </w:p>
    <w:p w:rsidR="00607E2D" w:rsidRPr="00694850" w:rsidRDefault="00607E2D" w:rsidP="00694850">
      <w:pPr>
        <w:spacing w:line="276" w:lineRule="auto"/>
        <w:rPr>
          <w:sz w:val="24"/>
          <w:szCs w:val="24"/>
        </w:rPr>
      </w:pPr>
      <w:r w:rsidRPr="00694850">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607E2D" w:rsidRPr="00694850" w:rsidRDefault="00607E2D" w:rsidP="00694850">
      <w:pPr>
        <w:spacing w:line="276" w:lineRule="auto"/>
        <w:rPr>
          <w:sz w:val="24"/>
          <w:szCs w:val="24"/>
        </w:rPr>
      </w:pPr>
      <w:r w:rsidRPr="00694850">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07E2D" w:rsidRPr="00694850" w:rsidRDefault="00607E2D" w:rsidP="00694850">
      <w:pPr>
        <w:spacing w:line="276" w:lineRule="auto"/>
        <w:rPr>
          <w:sz w:val="24"/>
          <w:szCs w:val="24"/>
        </w:rPr>
      </w:pPr>
      <w:r w:rsidRPr="00694850">
        <w:rPr>
          <w:sz w:val="24"/>
          <w:szCs w:val="24"/>
        </w:rPr>
        <w:t>приводить примеры прогрессивных и регрессивных общественных изменений, аргументировать свои суждения, выводы;</w:t>
      </w:r>
    </w:p>
    <w:p w:rsidR="00607E2D" w:rsidRPr="00694850" w:rsidRDefault="00607E2D" w:rsidP="00694850">
      <w:pPr>
        <w:spacing w:line="276" w:lineRule="auto"/>
        <w:rPr>
          <w:sz w:val="24"/>
          <w:szCs w:val="24"/>
        </w:rPr>
      </w:pPr>
      <w:r w:rsidRPr="00694850">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07E2D" w:rsidRPr="000E569B" w:rsidRDefault="00607E2D" w:rsidP="00694850">
      <w:pPr>
        <w:spacing w:line="276" w:lineRule="auto"/>
        <w:rPr>
          <w:b/>
          <w:sz w:val="24"/>
          <w:szCs w:val="24"/>
        </w:rPr>
      </w:pPr>
      <w:r w:rsidRPr="000E569B">
        <w:rPr>
          <w:b/>
          <w:sz w:val="24"/>
          <w:szCs w:val="24"/>
        </w:rPr>
        <w:t>Экономика</w:t>
      </w:r>
    </w:p>
    <w:p w:rsidR="00607E2D" w:rsidRPr="00694850" w:rsidRDefault="00607E2D" w:rsidP="00694850">
      <w:pPr>
        <w:spacing w:line="276" w:lineRule="auto"/>
        <w:rPr>
          <w:sz w:val="24"/>
          <w:szCs w:val="24"/>
        </w:rPr>
      </w:pPr>
      <w:r w:rsidRPr="00694850">
        <w:rPr>
          <w:sz w:val="24"/>
          <w:szCs w:val="24"/>
        </w:rPr>
        <w:t>Раскрывать взаимосвязь экономики с другими сферами жизни общества;</w:t>
      </w:r>
    </w:p>
    <w:p w:rsidR="00607E2D" w:rsidRPr="00694850" w:rsidRDefault="00607E2D" w:rsidP="00694850">
      <w:pPr>
        <w:spacing w:line="276" w:lineRule="auto"/>
        <w:rPr>
          <w:sz w:val="24"/>
          <w:szCs w:val="24"/>
        </w:rPr>
      </w:pPr>
      <w:r w:rsidRPr="00694850">
        <w:rPr>
          <w:sz w:val="24"/>
          <w:szCs w:val="24"/>
        </w:rPr>
        <w:t>конкретизировать примерами основные факторы производства и факторные доходы;</w:t>
      </w:r>
    </w:p>
    <w:p w:rsidR="00607E2D" w:rsidRPr="00694850" w:rsidRDefault="00607E2D" w:rsidP="00694850">
      <w:pPr>
        <w:spacing w:line="276" w:lineRule="auto"/>
        <w:rPr>
          <w:sz w:val="24"/>
          <w:szCs w:val="24"/>
        </w:rPr>
      </w:pPr>
      <w:r w:rsidRPr="00694850">
        <w:rPr>
          <w:sz w:val="24"/>
          <w:szCs w:val="24"/>
        </w:rPr>
        <w:t>объяснять механизм свободного ценообразования, приводить примеры действия законов спроса и предложения;</w:t>
      </w:r>
    </w:p>
    <w:p w:rsidR="00607E2D" w:rsidRPr="00694850" w:rsidRDefault="00607E2D" w:rsidP="00694850">
      <w:pPr>
        <w:spacing w:line="276" w:lineRule="auto"/>
        <w:rPr>
          <w:sz w:val="24"/>
          <w:szCs w:val="24"/>
        </w:rPr>
      </w:pPr>
      <w:r w:rsidRPr="00694850">
        <w:rPr>
          <w:sz w:val="24"/>
          <w:szCs w:val="24"/>
        </w:rPr>
        <w:t>оценивать влияние конкуренции и монополии на экономическую жизнь, поведение основных участников экономики;</w:t>
      </w:r>
    </w:p>
    <w:p w:rsidR="00607E2D" w:rsidRPr="00694850" w:rsidRDefault="00607E2D" w:rsidP="00694850">
      <w:pPr>
        <w:spacing w:line="276" w:lineRule="auto"/>
        <w:rPr>
          <w:sz w:val="24"/>
          <w:szCs w:val="24"/>
        </w:rPr>
      </w:pPr>
      <w:r w:rsidRPr="00694850">
        <w:rPr>
          <w:sz w:val="24"/>
          <w:szCs w:val="24"/>
        </w:rPr>
        <w:t>различать формы бизнеса;</w:t>
      </w:r>
    </w:p>
    <w:p w:rsidR="00607E2D" w:rsidRPr="00694850" w:rsidRDefault="00607E2D" w:rsidP="00694850">
      <w:pPr>
        <w:spacing w:line="276" w:lineRule="auto"/>
        <w:rPr>
          <w:sz w:val="24"/>
          <w:szCs w:val="24"/>
        </w:rPr>
      </w:pPr>
      <w:r w:rsidRPr="00694850">
        <w:rPr>
          <w:sz w:val="24"/>
          <w:szCs w:val="24"/>
        </w:rPr>
        <w:t>извлекать социальную информацию из источников различного типа о тенденциях развития современной рыночной экономики;</w:t>
      </w:r>
    </w:p>
    <w:p w:rsidR="00607E2D" w:rsidRPr="00694850" w:rsidRDefault="00607E2D" w:rsidP="00694850">
      <w:pPr>
        <w:spacing w:line="276" w:lineRule="auto"/>
        <w:rPr>
          <w:sz w:val="24"/>
          <w:szCs w:val="24"/>
        </w:rPr>
      </w:pPr>
      <w:r w:rsidRPr="00694850">
        <w:rPr>
          <w:sz w:val="24"/>
          <w:szCs w:val="24"/>
        </w:rPr>
        <w:t>различать экономические и бухгалтерские издержки;</w:t>
      </w:r>
    </w:p>
    <w:p w:rsidR="00607E2D" w:rsidRPr="00694850" w:rsidRDefault="00607E2D" w:rsidP="00694850">
      <w:pPr>
        <w:spacing w:line="276" w:lineRule="auto"/>
        <w:rPr>
          <w:sz w:val="24"/>
          <w:szCs w:val="24"/>
        </w:rPr>
      </w:pPr>
      <w:r w:rsidRPr="00694850">
        <w:rPr>
          <w:sz w:val="24"/>
          <w:szCs w:val="24"/>
        </w:rPr>
        <w:t>приводить примеры постоянных и переменных издержек производства;</w:t>
      </w:r>
    </w:p>
    <w:p w:rsidR="00607E2D" w:rsidRPr="00694850" w:rsidRDefault="00607E2D" w:rsidP="00694850">
      <w:pPr>
        <w:spacing w:line="276" w:lineRule="auto"/>
        <w:rPr>
          <w:sz w:val="24"/>
          <w:szCs w:val="24"/>
        </w:rPr>
      </w:pPr>
      <w:r w:rsidRPr="00694850">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07E2D" w:rsidRPr="00694850" w:rsidRDefault="00607E2D" w:rsidP="00694850">
      <w:pPr>
        <w:spacing w:line="276" w:lineRule="auto"/>
        <w:rPr>
          <w:sz w:val="24"/>
          <w:szCs w:val="24"/>
        </w:rPr>
      </w:pPr>
      <w:r w:rsidRPr="00694850">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607E2D" w:rsidRPr="00694850" w:rsidRDefault="00607E2D" w:rsidP="00694850">
      <w:pPr>
        <w:spacing w:line="276" w:lineRule="auto"/>
        <w:rPr>
          <w:sz w:val="24"/>
          <w:szCs w:val="24"/>
        </w:rPr>
      </w:pPr>
      <w:r w:rsidRPr="00694850">
        <w:rPr>
          <w:sz w:val="24"/>
          <w:szCs w:val="24"/>
        </w:rPr>
        <w:t>выделять объекты спроса и предложения на рынке труда, описывать механизм их взаимодействия;</w:t>
      </w:r>
    </w:p>
    <w:p w:rsidR="00607E2D" w:rsidRPr="00694850" w:rsidRDefault="00607E2D" w:rsidP="00694850">
      <w:pPr>
        <w:spacing w:line="276" w:lineRule="auto"/>
        <w:rPr>
          <w:sz w:val="24"/>
          <w:szCs w:val="24"/>
        </w:rPr>
      </w:pPr>
      <w:r w:rsidRPr="00694850">
        <w:rPr>
          <w:sz w:val="24"/>
          <w:szCs w:val="24"/>
        </w:rPr>
        <w:t>определять причины безработицы, различать ее виды;</w:t>
      </w:r>
    </w:p>
    <w:p w:rsidR="00607E2D" w:rsidRPr="00694850" w:rsidRDefault="00607E2D" w:rsidP="00694850">
      <w:pPr>
        <w:spacing w:line="276" w:lineRule="auto"/>
        <w:rPr>
          <w:sz w:val="24"/>
          <w:szCs w:val="24"/>
        </w:rPr>
      </w:pPr>
      <w:r w:rsidRPr="00694850">
        <w:rPr>
          <w:sz w:val="24"/>
          <w:szCs w:val="24"/>
        </w:rPr>
        <w:t xml:space="preserve">высказывать обоснованные суждения о направлениях государственной политики в области занятости; </w:t>
      </w:r>
    </w:p>
    <w:p w:rsidR="00607E2D" w:rsidRPr="00694850" w:rsidRDefault="00607E2D" w:rsidP="00694850">
      <w:pPr>
        <w:spacing w:line="276" w:lineRule="auto"/>
        <w:rPr>
          <w:sz w:val="24"/>
          <w:szCs w:val="24"/>
        </w:rPr>
      </w:pPr>
      <w:r w:rsidRPr="00694850">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07E2D" w:rsidRPr="00694850" w:rsidRDefault="00607E2D" w:rsidP="00694850">
      <w:pPr>
        <w:spacing w:line="276" w:lineRule="auto"/>
        <w:rPr>
          <w:sz w:val="24"/>
          <w:szCs w:val="24"/>
        </w:rPr>
      </w:pPr>
      <w:r w:rsidRPr="00694850">
        <w:rPr>
          <w:sz w:val="24"/>
          <w:szCs w:val="24"/>
        </w:rPr>
        <w:t>анализировать практические ситуации, связанные с реализацией гражданами своих экономических интересов;</w:t>
      </w:r>
    </w:p>
    <w:p w:rsidR="00607E2D" w:rsidRPr="00694850" w:rsidRDefault="00607E2D" w:rsidP="00694850">
      <w:pPr>
        <w:spacing w:line="276" w:lineRule="auto"/>
        <w:rPr>
          <w:sz w:val="24"/>
          <w:szCs w:val="24"/>
        </w:rPr>
      </w:pPr>
      <w:r w:rsidRPr="00694850">
        <w:rPr>
          <w:sz w:val="24"/>
          <w:szCs w:val="24"/>
        </w:rPr>
        <w:t>приводить примеры участия государства в регулировании рыночной экономики;</w:t>
      </w:r>
    </w:p>
    <w:p w:rsidR="00607E2D" w:rsidRPr="00694850" w:rsidRDefault="00607E2D" w:rsidP="00694850">
      <w:pPr>
        <w:spacing w:line="276" w:lineRule="auto"/>
        <w:rPr>
          <w:sz w:val="24"/>
          <w:szCs w:val="24"/>
        </w:rPr>
      </w:pPr>
      <w:r w:rsidRPr="00694850">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07E2D" w:rsidRPr="00694850" w:rsidRDefault="00607E2D" w:rsidP="00694850">
      <w:pPr>
        <w:spacing w:line="276" w:lineRule="auto"/>
        <w:rPr>
          <w:sz w:val="24"/>
          <w:szCs w:val="24"/>
        </w:rPr>
      </w:pPr>
      <w:r w:rsidRPr="00694850">
        <w:rPr>
          <w:sz w:val="24"/>
          <w:szCs w:val="24"/>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07E2D" w:rsidRPr="00694850" w:rsidRDefault="00607E2D" w:rsidP="00694850">
      <w:pPr>
        <w:spacing w:line="276" w:lineRule="auto"/>
        <w:rPr>
          <w:sz w:val="24"/>
          <w:szCs w:val="24"/>
        </w:rPr>
      </w:pPr>
      <w:r w:rsidRPr="00694850">
        <w:rPr>
          <w:sz w:val="24"/>
          <w:szCs w:val="24"/>
        </w:rPr>
        <w:t>различать и сравнивать пути достижения экономического роста.</w:t>
      </w:r>
    </w:p>
    <w:p w:rsidR="00607E2D" w:rsidRPr="000E569B" w:rsidRDefault="00607E2D" w:rsidP="00694850">
      <w:pPr>
        <w:spacing w:line="276" w:lineRule="auto"/>
        <w:rPr>
          <w:b/>
          <w:sz w:val="24"/>
          <w:szCs w:val="24"/>
        </w:rPr>
      </w:pPr>
      <w:r w:rsidRPr="000E569B">
        <w:rPr>
          <w:b/>
          <w:sz w:val="24"/>
          <w:szCs w:val="24"/>
        </w:rPr>
        <w:t>Социальные отношения</w:t>
      </w:r>
    </w:p>
    <w:p w:rsidR="00607E2D" w:rsidRPr="00694850" w:rsidRDefault="00607E2D" w:rsidP="00694850">
      <w:pPr>
        <w:spacing w:line="276" w:lineRule="auto"/>
        <w:rPr>
          <w:sz w:val="24"/>
          <w:szCs w:val="24"/>
        </w:rPr>
      </w:pPr>
      <w:r w:rsidRPr="00694850">
        <w:rPr>
          <w:sz w:val="24"/>
          <w:szCs w:val="24"/>
        </w:rPr>
        <w:t>Выделять критерии социальной стратификации;</w:t>
      </w:r>
    </w:p>
    <w:p w:rsidR="00607E2D" w:rsidRPr="00694850" w:rsidRDefault="00607E2D" w:rsidP="00694850">
      <w:pPr>
        <w:spacing w:line="276" w:lineRule="auto"/>
        <w:rPr>
          <w:sz w:val="24"/>
          <w:szCs w:val="24"/>
        </w:rPr>
      </w:pPr>
      <w:r w:rsidRPr="00694850">
        <w:rPr>
          <w:sz w:val="24"/>
          <w:szCs w:val="24"/>
        </w:rPr>
        <w:t>анализировать социальную информацию из адаптированных источников о структуре общества и направлениях ее изменения;</w:t>
      </w:r>
    </w:p>
    <w:p w:rsidR="00607E2D" w:rsidRPr="00694850" w:rsidRDefault="00607E2D" w:rsidP="00694850">
      <w:pPr>
        <w:spacing w:line="276" w:lineRule="auto"/>
        <w:rPr>
          <w:sz w:val="24"/>
          <w:szCs w:val="24"/>
        </w:rPr>
      </w:pPr>
      <w:r w:rsidRPr="00694850">
        <w:rPr>
          <w:sz w:val="24"/>
          <w:szCs w:val="24"/>
        </w:rPr>
        <w:t>выделять особенности молодежи как социально-демографической группы, раскрывать на примерах социальные роли юношества;</w:t>
      </w:r>
    </w:p>
    <w:p w:rsidR="00607E2D" w:rsidRPr="00694850" w:rsidRDefault="00607E2D" w:rsidP="00694850">
      <w:pPr>
        <w:spacing w:line="276" w:lineRule="auto"/>
        <w:rPr>
          <w:sz w:val="24"/>
          <w:szCs w:val="24"/>
        </w:rPr>
      </w:pPr>
      <w:r w:rsidRPr="00694850">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607E2D" w:rsidRPr="00694850" w:rsidRDefault="00607E2D" w:rsidP="00694850">
      <w:pPr>
        <w:spacing w:line="276" w:lineRule="auto"/>
        <w:rPr>
          <w:sz w:val="24"/>
          <w:szCs w:val="24"/>
        </w:rPr>
      </w:pPr>
      <w:r w:rsidRPr="00694850">
        <w:rPr>
          <w:sz w:val="24"/>
          <w:szCs w:val="24"/>
        </w:rPr>
        <w:t>выявлять причины социальных конфликтов, моделировать ситуации разрешения конфликтов;</w:t>
      </w:r>
    </w:p>
    <w:p w:rsidR="00607E2D" w:rsidRPr="00694850" w:rsidRDefault="00607E2D" w:rsidP="00694850">
      <w:pPr>
        <w:spacing w:line="276" w:lineRule="auto"/>
        <w:rPr>
          <w:sz w:val="24"/>
          <w:szCs w:val="24"/>
        </w:rPr>
      </w:pPr>
      <w:r w:rsidRPr="00694850">
        <w:rPr>
          <w:sz w:val="24"/>
          <w:szCs w:val="24"/>
        </w:rPr>
        <w:t>конкретизировать примерами виды социальных норм;</w:t>
      </w:r>
    </w:p>
    <w:p w:rsidR="00607E2D" w:rsidRPr="00694850" w:rsidRDefault="00607E2D" w:rsidP="00694850">
      <w:pPr>
        <w:spacing w:line="276" w:lineRule="auto"/>
        <w:rPr>
          <w:sz w:val="24"/>
          <w:szCs w:val="24"/>
        </w:rPr>
      </w:pPr>
      <w:r w:rsidRPr="00694850">
        <w:rPr>
          <w:sz w:val="24"/>
          <w:szCs w:val="24"/>
        </w:rPr>
        <w:t>характеризовать виды социального контроля и их социальную роль, различать санкции социального контроля;</w:t>
      </w:r>
    </w:p>
    <w:p w:rsidR="00607E2D" w:rsidRPr="00694850" w:rsidRDefault="00607E2D" w:rsidP="00694850">
      <w:pPr>
        <w:spacing w:line="276" w:lineRule="auto"/>
        <w:rPr>
          <w:sz w:val="24"/>
          <w:szCs w:val="24"/>
        </w:rPr>
      </w:pPr>
      <w:r w:rsidRPr="00694850">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607E2D" w:rsidRPr="00694850" w:rsidRDefault="00607E2D" w:rsidP="00694850">
      <w:pPr>
        <w:spacing w:line="276" w:lineRule="auto"/>
        <w:rPr>
          <w:sz w:val="24"/>
          <w:szCs w:val="24"/>
        </w:rPr>
      </w:pPr>
      <w:r w:rsidRPr="00694850">
        <w:rPr>
          <w:sz w:val="24"/>
          <w:szCs w:val="24"/>
        </w:rPr>
        <w:t>определять и оценивать возможную модель собственного поведения в конкретной ситуации с точки зрения социальных норм;</w:t>
      </w:r>
    </w:p>
    <w:p w:rsidR="00607E2D" w:rsidRPr="00694850" w:rsidRDefault="00607E2D" w:rsidP="00694850">
      <w:pPr>
        <w:spacing w:line="276" w:lineRule="auto"/>
        <w:rPr>
          <w:sz w:val="24"/>
          <w:szCs w:val="24"/>
        </w:rPr>
      </w:pPr>
      <w:r w:rsidRPr="00694850">
        <w:rPr>
          <w:sz w:val="24"/>
          <w:szCs w:val="24"/>
        </w:rPr>
        <w:t>различать виды социальной мобильности, конкретизировать примерами;</w:t>
      </w:r>
    </w:p>
    <w:p w:rsidR="00607E2D" w:rsidRPr="00694850" w:rsidRDefault="00607E2D" w:rsidP="00694850">
      <w:pPr>
        <w:spacing w:line="276" w:lineRule="auto"/>
        <w:rPr>
          <w:sz w:val="24"/>
          <w:szCs w:val="24"/>
        </w:rPr>
      </w:pPr>
      <w:r w:rsidRPr="00694850">
        <w:rPr>
          <w:sz w:val="24"/>
          <w:szCs w:val="24"/>
        </w:rPr>
        <w:t xml:space="preserve">выделять причины и последствия </w:t>
      </w:r>
      <w:proofErr w:type="spellStart"/>
      <w:r w:rsidRPr="00694850">
        <w:rPr>
          <w:sz w:val="24"/>
          <w:szCs w:val="24"/>
        </w:rPr>
        <w:t>этносоциальных</w:t>
      </w:r>
      <w:proofErr w:type="spellEnd"/>
      <w:r w:rsidRPr="00694850">
        <w:rPr>
          <w:sz w:val="24"/>
          <w:szCs w:val="24"/>
        </w:rPr>
        <w:t xml:space="preserve"> конфликтов, приводить примеры способов их разрешения;</w:t>
      </w:r>
    </w:p>
    <w:p w:rsidR="00607E2D" w:rsidRPr="00694850" w:rsidRDefault="00607E2D" w:rsidP="00694850">
      <w:pPr>
        <w:spacing w:line="276" w:lineRule="auto"/>
        <w:rPr>
          <w:sz w:val="24"/>
          <w:szCs w:val="24"/>
        </w:rPr>
      </w:pPr>
      <w:r w:rsidRPr="00694850">
        <w:rPr>
          <w:sz w:val="24"/>
          <w:szCs w:val="24"/>
        </w:rPr>
        <w:t>характеризовать основные принципы национальной политики России на современном этапе;</w:t>
      </w:r>
    </w:p>
    <w:p w:rsidR="00607E2D" w:rsidRPr="00694850" w:rsidRDefault="00607E2D" w:rsidP="00694850">
      <w:pPr>
        <w:spacing w:line="276" w:lineRule="auto"/>
        <w:rPr>
          <w:sz w:val="24"/>
          <w:szCs w:val="24"/>
        </w:rPr>
      </w:pPr>
      <w:r w:rsidRPr="00694850">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607E2D" w:rsidRPr="00694850" w:rsidRDefault="00607E2D" w:rsidP="00694850">
      <w:pPr>
        <w:spacing w:line="276" w:lineRule="auto"/>
        <w:rPr>
          <w:sz w:val="24"/>
          <w:szCs w:val="24"/>
        </w:rPr>
      </w:pPr>
      <w:r w:rsidRPr="00694850">
        <w:rPr>
          <w:sz w:val="24"/>
          <w:szCs w:val="24"/>
        </w:rPr>
        <w:t>характеризовать семью как социальный институт, раскрывать роль семьи в современном обществе;</w:t>
      </w:r>
    </w:p>
    <w:p w:rsidR="00607E2D" w:rsidRPr="00694850" w:rsidRDefault="00607E2D" w:rsidP="00694850">
      <w:pPr>
        <w:spacing w:line="276" w:lineRule="auto"/>
        <w:rPr>
          <w:sz w:val="24"/>
          <w:szCs w:val="24"/>
        </w:rPr>
      </w:pPr>
      <w:r w:rsidRPr="00694850">
        <w:rPr>
          <w:sz w:val="24"/>
          <w:szCs w:val="24"/>
        </w:rPr>
        <w:t>высказывать обоснованные суждения о факторах, влияющих на демографическую ситуацию в стране;</w:t>
      </w:r>
    </w:p>
    <w:p w:rsidR="00607E2D" w:rsidRPr="00694850" w:rsidRDefault="00607E2D" w:rsidP="00694850">
      <w:pPr>
        <w:spacing w:line="276" w:lineRule="auto"/>
        <w:rPr>
          <w:sz w:val="24"/>
          <w:szCs w:val="24"/>
        </w:rPr>
      </w:pPr>
      <w:r w:rsidRPr="00694850">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07E2D" w:rsidRPr="00694850" w:rsidRDefault="00607E2D" w:rsidP="00694850">
      <w:pPr>
        <w:spacing w:line="276" w:lineRule="auto"/>
        <w:rPr>
          <w:sz w:val="24"/>
          <w:szCs w:val="24"/>
        </w:rPr>
      </w:pPr>
      <w:r w:rsidRPr="00694850">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607E2D" w:rsidRPr="00694850" w:rsidRDefault="00607E2D" w:rsidP="00694850">
      <w:pPr>
        <w:spacing w:line="276" w:lineRule="auto"/>
        <w:rPr>
          <w:sz w:val="24"/>
          <w:szCs w:val="24"/>
        </w:rPr>
      </w:pPr>
      <w:r w:rsidRPr="00694850">
        <w:rPr>
          <w:sz w:val="24"/>
          <w:szCs w:val="24"/>
        </w:rPr>
        <w:t>оценивать собственные отношения и взаимодействие с другими людьми с позиций толерантности.</w:t>
      </w:r>
    </w:p>
    <w:p w:rsidR="00607E2D" w:rsidRPr="000E569B" w:rsidRDefault="00607E2D" w:rsidP="00694850">
      <w:pPr>
        <w:spacing w:line="276" w:lineRule="auto"/>
        <w:rPr>
          <w:b/>
          <w:sz w:val="24"/>
          <w:szCs w:val="24"/>
        </w:rPr>
      </w:pPr>
      <w:r w:rsidRPr="000E569B">
        <w:rPr>
          <w:b/>
          <w:sz w:val="24"/>
          <w:szCs w:val="24"/>
        </w:rPr>
        <w:t>Политика</w:t>
      </w:r>
    </w:p>
    <w:p w:rsidR="00607E2D" w:rsidRPr="00694850" w:rsidRDefault="00607E2D" w:rsidP="00694850">
      <w:pPr>
        <w:spacing w:line="276" w:lineRule="auto"/>
        <w:rPr>
          <w:sz w:val="24"/>
          <w:szCs w:val="24"/>
        </w:rPr>
      </w:pPr>
      <w:r w:rsidRPr="00694850">
        <w:rPr>
          <w:sz w:val="24"/>
          <w:szCs w:val="24"/>
        </w:rPr>
        <w:t>Выделять субъектов политической деятельности и объекты политического воздействия;</w:t>
      </w:r>
    </w:p>
    <w:p w:rsidR="00607E2D" w:rsidRPr="00694850" w:rsidRDefault="00607E2D" w:rsidP="00694850">
      <w:pPr>
        <w:spacing w:line="276" w:lineRule="auto"/>
        <w:rPr>
          <w:sz w:val="24"/>
          <w:szCs w:val="24"/>
        </w:rPr>
      </w:pPr>
      <w:r w:rsidRPr="00694850">
        <w:rPr>
          <w:sz w:val="24"/>
          <w:szCs w:val="24"/>
        </w:rPr>
        <w:t>различать политическую власть и другие виды власти;</w:t>
      </w:r>
    </w:p>
    <w:p w:rsidR="00607E2D" w:rsidRPr="00694850" w:rsidRDefault="00607E2D" w:rsidP="00694850">
      <w:pPr>
        <w:spacing w:line="276" w:lineRule="auto"/>
        <w:rPr>
          <w:sz w:val="24"/>
          <w:szCs w:val="24"/>
        </w:rPr>
      </w:pPr>
      <w:r w:rsidRPr="00694850">
        <w:rPr>
          <w:sz w:val="24"/>
          <w:szCs w:val="24"/>
        </w:rPr>
        <w:t>устанавливать связи между социальными интересами, целями и методами политической деятельности;</w:t>
      </w:r>
    </w:p>
    <w:p w:rsidR="00607E2D" w:rsidRPr="00694850" w:rsidRDefault="00607E2D" w:rsidP="00694850">
      <w:pPr>
        <w:spacing w:line="276" w:lineRule="auto"/>
        <w:rPr>
          <w:sz w:val="24"/>
          <w:szCs w:val="24"/>
        </w:rPr>
      </w:pPr>
      <w:r w:rsidRPr="00694850">
        <w:rPr>
          <w:sz w:val="24"/>
          <w:szCs w:val="24"/>
        </w:rPr>
        <w:lastRenderedPageBreak/>
        <w:t>высказывать аргументированные суждения о соотношении средств и целей в политике;</w:t>
      </w:r>
    </w:p>
    <w:p w:rsidR="00607E2D" w:rsidRPr="00694850" w:rsidRDefault="00607E2D" w:rsidP="00694850">
      <w:pPr>
        <w:spacing w:line="276" w:lineRule="auto"/>
        <w:rPr>
          <w:sz w:val="24"/>
          <w:szCs w:val="24"/>
        </w:rPr>
      </w:pPr>
      <w:r w:rsidRPr="00694850">
        <w:rPr>
          <w:sz w:val="24"/>
          <w:szCs w:val="24"/>
        </w:rPr>
        <w:t>раскрывать роль и функции политической системы;</w:t>
      </w:r>
    </w:p>
    <w:p w:rsidR="00607E2D" w:rsidRPr="00694850" w:rsidRDefault="00607E2D" w:rsidP="00694850">
      <w:pPr>
        <w:spacing w:line="276" w:lineRule="auto"/>
        <w:rPr>
          <w:sz w:val="24"/>
          <w:szCs w:val="24"/>
        </w:rPr>
      </w:pPr>
      <w:r w:rsidRPr="00694850">
        <w:rPr>
          <w:sz w:val="24"/>
          <w:szCs w:val="24"/>
        </w:rPr>
        <w:t>характеризовать государство как центральный институт политической системы;</w:t>
      </w:r>
    </w:p>
    <w:p w:rsidR="00607E2D" w:rsidRPr="00694850" w:rsidRDefault="00607E2D" w:rsidP="00694850">
      <w:pPr>
        <w:spacing w:line="276" w:lineRule="auto"/>
        <w:rPr>
          <w:sz w:val="24"/>
          <w:szCs w:val="24"/>
        </w:rPr>
      </w:pPr>
      <w:r w:rsidRPr="00694850">
        <w:rPr>
          <w:sz w:val="24"/>
          <w:szCs w:val="24"/>
        </w:rPr>
        <w:t>различать типы политических режимов, давать оценку роли политических режимов различных типов в общественном развитии;</w:t>
      </w:r>
    </w:p>
    <w:p w:rsidR="00607E2D" w:rsidRPr="00694850" w:rsidRDefault="00607E2D" w:rsidP="00694850">
      <w:pPr>
        <w:spacing w:line="276" w:lineRule="auto"/>
        <w:rPr>
          <w:sz w:val="24"/>
          <w:szCs w:val="24"/>
        </w:rPr>
      </w:pPr>
      <w:r w:rsidRPr="00694850">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607E2D" w:rsidRPr="00694850" w:rsidRDefault="00607E2D" w:rsidP="00694850">
      <w:pPr>
        <w:spacing w:line="276" w:lineRule="auto"/>
        <w:rPr>
          <w:sz w:val="24"/>
          <w:szCs w:val="24"/>
        </w:rPr>
      </w:pPr>
      <w:r w:rsidRPr="00694850">
        <w:rPr>
          <w:sz w:val="24"/>
          <w:szCs w:val="24"/>
        </w:rPr>
        <w:t>характеризовать демократическую избирательную систему;</w:t>
      </w:r>
    </w:p>
    <w:p w:rsidR="00607E2D" w:rsidRPr="00694850" w:rsidRDefault="00607E2D" w:rsidP="00694850">
      <w:pPr>
        <w:spacing w:line="276" w:lineRule="auto"/>
        <w:rPr>
          <w:sz w:val="24"/>
          <w:szCs w:val="24"/>
        </w:rPr>
      </w:pPr>
      <w:r w:rsidRPr="00694850">
        <w:rPr>
          <w:sz w:val="24"/>
          <w:szCs w:val="24"/>
        </w:rPr>
        <w:t>различать мажоритарную, пропорциональную, смешанную избирательные системы;</w:t>
      </w:r>
    </w:p>
    <w:p w:rsidR="00607E2D" w:rsidRPr="00694850" w:rsidRDefault="00607E2D" w:rsidP="00694850">
      <w:pPr>
        <w:spacing w:line="276" w:lineRule="auto"/>
        <w:rPr>
          <w:sz w:val="24"/>
          <w:szCs w:val="24"/>
        </w:rPr>
      </w:pPr>
      <w:r w:rsidRPr="00694850">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607E2D" w:rsidRPr="00694850" w:rsidRDefault="00607E2D" w:rsidP="00694850">
      <w:pPr>
        <w:spacing w:line="276" w:lineRule="auto"/>
        <w:rPr>
          <w:sz w:val="24"/>
          <w:szCs w:val="24"/>
        </w:rPr>
      </w:pPr>
      <w:r w:rsidRPr="00694850">
        <w:rPr>
          <w:sz w:val="24"/>
          <w:szCs w:val="24"/>
        </w:rPr>
        <w:t>определять роль политической элиты и политического лидера в современном обществе;</w:t>
      </w:r>
    </w:p>
    <w:p w:rsidR="00607E2D" w:rsidRPr="00694850" w:rsidRDefault="00607E2D" w:rsidP="00694850">
      <w:pPr>
        <w:spacing w:line="276" w:lineRule="auto"/>
        <w:rPr>
          <w:sz w:val="24"/>
          <w:szCs w:val="24"/>
        </w:rPr>
      </w:pPr>
      <w:r w:rsidRPr="00694850">
        <w:rPr>
          <w:sz w:val="24"/>
          <w:szCs w:val="24"/>
        </w:rPr>
        <w:t>конкретизировать примерами роль политической идеологии;</w:t>
      </w:r>
    </w:p>
    <w:p w:rsidR="00607E2D" w:rsidRPr="00694850" w:rsidRDefault="00607E2D" w:rsidP="00694850">
      <w:pPr>
        <w:spacing w:line="276" w:lineRule="auto"/>
        <w:rPr>
          <w:sz w:val="24"/>
          <w:szCs w:val="24"/>
        </w:rPr>
      </w:pPr>
      <w:r w:rsidRPr="00694850">
        <w:rPr>
          <w:sz w:val="24"/>
          <w:szCs w:val="24"/>
        </w:rPr>
        <w:t>раскрывать на примерах функционирование различных партийных систем;</w:t>
      </w:r>
    </w:p>
    <w:p w:rsidR="00607E2D" w:rsidRPr="00694850" w:rsidRDefault="00607E2D" w:rsidP="00694850">
      <w:pPr>
        <w:spacing w:line="276" w:lineRule="auto"/>
        <w:rPr>
          <w:sz w:val="24"/>
          <w:szCs w:val="24"/>
        </w:rPr>
      </w:pPr>
      <w:r w:rsidRPr="00694850">
        <w:rPr>
          <w:sz w:val="24"/>
          <w:szCs w:val="24"/>
        </w:rPr>
        <w:t>формулировать суждение о значении многопартийности и идеологического плюрализма в современном обществе;</w:t>
      </w:r>
    </w:p>
    <w:p w:rsidR="00607E2D" w:rsidRPr="00694850" w:rsidRDefault="00607E2D" w:rsidP="00694850">
      <w:pPr>
        <w:spacing w:line="276" w:lineRule="auto"/>
        <w:rPr>
          <w:sz w:val="24"/>
          <w:szCs w:val="24"/>
        </w:rPr>
      </w:pPr>
      <w:r w:rsidRPr="00694850">
        <w:rPr>
          <w:sz w:val="24"/>
          <w:szCs w:val="24"/>
        </w:rPr>
        <w:t>оценивать роль СМИ в современной политической жизни;</w:t>
      </w:r>
    </w:p>
    <w:p w:rsidR="00607E2D" w:rsidRPr="00694850" w:rsidRDefault="00607E2D" w:rsidP="00694850">
      <w:pPr>
        <w:spacing w:line="276" w:lineRule="auto"/>
        <w:rPr>
          <w:sz w:val="24"/>
          <w:szCs w:val="24"/>
        </w:rPr>
      </w:pPr>
      <w:r w:rsidRPr="00694850">
        <w:rPr>
          <w:sz w:val="24"/>
          <w:szCs w:val="24"/>
        </w:rPr>
        <w:t>иллюстрировать примерами основные этапы политического процесса;</w:t>
      </w:r>
    </w:p>
    <w:p w:rsidR="00607E2D" w:rsidRPr="00694850" w:rsidRDefault="00607E2D" w:rsidP="00694850">
      <w:pPr>
        <w:spacing w:line="276" w:lineRule="auto"/>
        <w:rPr>
          <w:sz w:val="24"/>
          <w:szCs w:val="24"/>
        </w:rPr>
      </w:pPr>
      <w:r w:rsidRPr="00694850">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07E2D" w:rsidRPr="000E569B" w:rsidRDefault="00607E2D" w:rsidP="00694850">
      <w:pPr>
        <w:spacing w:line="276" w:lineRule="auto"/>
        <w:rPr>
          <w:b/>
          <w:sz w:val="24"/>
          <w:szCs w:val="24"/>
        </w:rPr>
      </w:pPr>
      <w:r w:rsidRPr="000E569B">
        <w:rPr>
          <w:b/>
          <w:sz w:val="24"/>
          <w:szCs w:val="24"/>
          <w:highlight w:val="white"/>
        </w:rPr>
        <w:t>Правовое регулирование общественных отношений</w:t>
      </w:r>
    </w:p>
    <w:p w:rsidR="00607E2D" w:rsidRPr="00694850" w:rsidRDefault="00607E2D" w:rsidP="00694850">
      <w:pPr>
        <w:spacing w:line="276" w:lineRule="auto"/>
        <w:rPr>
          <w:sz w:val="24"/>
          <w:szCs w:val="24"/>
        </w:rPr>
      </w:pPr>
      <w:r w:rsidRPr="00694850">
        <w:rPr>
          <w:sz w:val="24"/>
          <w:szCs w:val="24"/>
        </w:rPr>
        <w:t>Сравнивать правовые нормы с другими социальными нормами;</w:t>
      </w:r>
    </w:p>
    <w:p w:rsidR="00607E2D" w:rsidRPr="00694850" w:rsidRDefault="00607E2D" w:rsidP="00694850">
      <w:pPr>
        <w:spacing w:line="276" w:lineRule="auto"/>
        <w:rPr>
          <w:sz w:val="24"/>
          <w:szCs w:val="24"/>
        </w:rPr>
      </w:pPr>
      <w:r w:rsidRPr="00694850">
        <w:rPr>
          <w:sz w:val="24"/>
          <w:szCs w:val="24"/>
        </w:rPr>
        <w:t>выделять основные элементы системы права;</w:t>
      </w:r>
    </w:p>
    <w:p w:rsidR="00607E2D" w:rsidRPr="00694850" w:rsidRDefault="00607E2D" w:rsidP="00694850">
      <w:pPr>
        <w:spacing w:line="276" w:lineRule="auto"/>
        <w:rPr>
          <w:sz w:val="24"/>
          <w:szCs w:val="24"/>
        </w:rPr>
      </w:pPr>
      <w:r w:rsidRPr="00694850">
        <w:rPr>
          <w:sz w:val="24"/>
          <w:szCs w:val="24"/>
        </w:rPr>
        <w:t>выстраивать иерархию нормативных актов;</w:t>
      </w:r>
    </w:p>
    <w:p w:rsidR="00607E2D" w:rsidRPr="00694850" w:rsidRDefault="00607E2D" w:rsidP="00694850">
      <w:pPr>
        <w:spacing w:line="276" w:lineRule="auto"/>
        <w:rPr>
          <w:sz w:val="24"/>
          <w:szCs w:val="24"/>
        </w:rPr>
      </w:pPr>
      <w:r w:rsidRPr="00694850">
        <w:rPr>
          <w:sz w:val="24"/>
          <w:szCs w:val="24"/>
        </w:rPr>
        <w:t>выделять основные стадии законотворческого процесса в Российской Федерации;</w:t>
      </w:r>
    </w:p>
    <w:p w:rsidR="00607E2D" w:rsidRPr="00694850" w:rsidRDefault="00607E2D" w:rsidP="00694850">
      <w:pPr>
        <w:spacing w:line="276" w:lineRule="auto"/>
        <w:rPr>
          <w:sz w:val="24"/>
          <w:szCs w:val="24"/>
        </w:rPr>
      </w:pPr>
      <w:r w:rsidRPr="00694850">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07E2D" w:rsidRPr="00694850" w:rsidRDefault="00607E2D" w:rsidP="00694850">
      <w:pPr>
        <w:spacing w:line="276" w:lineRule="auto"/>
        <w:rPr>
          <w:sz w:val="24"/>
          <w:szCs w:val="24"/>
        </w:rPr>
      </w:pPr>
      <w:r w:rsidRPr="00694850">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07E2D" w:rsidRPr="00694850" w:rsidRDefault="00607E2D" w:rsidP="00694850">
      <w:pPr>
        <w:spacing w:line="276" w:lineRule="auto"/>
        <w:rPr>
          <w:sz w:val="24"/>
          <w:szCs w:val="24"/>
        </w:rPr>
      </w:pPr>
      <w:r w:rsidRPr="00694850">
        <w:rPr>
          <w:sz w:val="24"/>
          <w:szCs w:val="24"/>
        </w:rPr>
        <w:t>аргументировать важность соблюдения норм экологического права и характеризовать способы защиты экологических прав;</w:t>
      </w:r>
    </w:p>
    <w:p w:rsidR="00607E2D" w:rsidRPr="00694850" w:rsidRDefault="00607E2D" w:rsidP="00694850">
      <w:pPr>
        <w:spacing w:line="276" w:lineRule="auto"/>
        <w:rPr>
          <w:sz w:val="24"/>
          <w:szCs w:val="24"/>
        </w:rPr>
      </w:pPr>
      <w:r w:rsidRPr="00694850">
        <w:rPr>
          <w:sz w:val="24"/>
          <w:szCs w:val="24"/>
        </w:rPr>
        <w:t>раскрывать содержание гражданских правоотношений;</w:t>
      </w:r>
    </w:p>
    <w:p w:rsidR="00607E2D" w:rsidRPr="00694850" w:rsidRDefault="00607E2D" w:rsidP="00694850">
      <w:pPr>
        <w:spacing w:line="276" w:lineRule="auto"/>
        <w:rPr>
          <w:sz w:val="24"/>
          <w:szCs w:val="24"/>
        </w:rPr>
      </w:pPr>
      <w:r w:rsidRPr="00694850">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607E2D" w:rsidRPr="00694850" w:rsidRDefault="00607E2D" w:rsidP="00694850">
      <w:pPr>
        <w:spacing w:line="276" w:lineRule="auto"/>
        <w:rPr>
          <w:sz w:val="24"/>
          <w:szCs w:val="24"/>
        </w:rPr>
      </w:pPr>
      <w:r w:rsidRPr="00694850">
        <w:rPr>
          <w:sz w:val="24"/>
          <w:szCs w:val="24"/>
        </w:rPr>
        <w:t>различать организационно-правовые формы предприятий;</w:t>
      </w:r>
    </w:p>
    <w:p w:rsidR="00607E2D" w:rsidRPr="00694850" w:rsidRDefault="00607E2D" w:rsidP="00694850">
      <w:pPr>
        <w:spacing w:line="276" w:lineRule="auto"/>
        <w:rPr>
          <w:sz w:val="24"/>
          <w:szCs w:val="24"/>
        </w:rPr>
      </w:pPr>
      <w:r w:rsidRPr="00694850">
        <w:rPr>
          <w:sz w:val="24"/>
          <w:szCs w:val="24"/>
        </w:rPr>
        <w:t>характеризовать порядок рассмотрения гражданских споров;</w:t>
      </w:r>
    </w:p>
    <w:p w:rsidR="00607E2D" w:rsidRPr="00694850" w:rsidRDefault="00607E2D" w:rsidP="00694850">
      <w:pPr>
        <w:spacing w:line="276" w:lineRule="auto"/>
        <w:rPr>
          <w:sz w:val="24"/>
          <w:szCs w:val="24"/>
        </w:rPr>
      </w:pPr>
      <w:r w:rsidRPr="00694850">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07E2D" w:rsidRPr="00694850" w:rsidRDefault="00607E2D" w:rsidP="00694850">
      <w:pPr>
        <w:spacing w:line="276" w:lineRule="auto"/>
        <w:rPr>
          <w:sz w:val="24"/>
          <w:szCs w:val="24"/>
        </w:rPr>
      </w:pPr>
      <w:r w:rsidRPr="00694850">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07E2D" w:rsidRPr="00694850" w:rsidRDefault="00607E2D" w:rsidP="00694850">
      <w:pPr>
        <w:spacing w:line="276" w:lineRule="auto"/>
        <w:rPr>
          <w:sz w:val="24"/>
          <w:szCs w:val="24"/>
        </w:rPr>
      </w:pPr>
      <w:r w:rsidRPr="00694850">
        <w:rPr>
          <w:sz w:val="24"/>
          <w:szCs w:val="24"/>
        </w:rPr>
        <w:lastRenderedPageBreak/>
        <w:t>характеризовать условия заключения, изменения и расторжения трудового договора;</w:t>
      </w:r>
    </w:p>
    <w:p w:rsidR="00607E2D" w:rsidRPr="00694850" w:rsidRDefault="00607E2D" w:rsidP="00694850">
      <w:pPr>
        <w:spacing w:line="276" w:lineRule="auto"/>
        <w:rPr>
          <w:sz w:val="24"/>
          <w:szCs w:val="24"/>
        </w:rPr>
      </w:pPr>
      <w:r w:rsidRPr="00694850">
        <w:rPr>
          <w:sz w:val="24"/>
          <w:szCs w:val="24"/>
        </w:rPr>
        <w:t>иллюстрировать примерами виды социальной защиты и социального обеспечения;</w:t>
      </w:r>
    </w:p>
    <w:p w:rsidR="00607E2D" w:rsidRPr="00694850" w:rsidRDefault="00607E2D" w:rsidP="00694850">
      <w:pPr>
        <w:spacing w:line="276" w:lineRule="auto"/>
        <w:rPr>
          <w:sz w:val="24"/>
          <w:szCs w:val="24"/>
        </w:rPr>
      </w:pPr>
      <w:r w:rsidRPr="00694850">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607E2D" w:rsidRPr="00694850" w:rsidRDefault="00607E2D" w:rsidP="00694850">
      <w:pPr>
        <w:spacing w:line="276" w:lineRule="auto"/>
        <w:rPr>
          <w:sz w:val="24"/>
          <w:szCs w:val="24"/>
        </w:rPr>
      </w:pPr>
      <w:r w:rsidRPr="00694850">
        <w:rPr>
          <w:sz w:val="24"/>
          <w:szCs w:val="24"/>
        </w:rPr>
        <w:t>объяснять основные идеи международных документов, направленных на защиту прав человека.</w:t>
      </w:r>
    </w:p>
    <w:p w:rsidR="00607E2D" w:rsidRPr="000E569B" w:rsidRDefault="00607E2D" w:rsidP="00694850">
      <w:pPr>
        <w:spacing w:line="276" w:lineRule="auto"/>
        <w:rPr>
          <w:b/>
          <w:sz w:val="24"/>
          <w:szCs w:val="24"/>
        </w:rPr>
      </w:pPr>
      <w:r w:rsidRPr="000E569B">
        <w:rPr>
          <w:b/>
          <w:sz w:val="24"/>
          <w:szCs w:val="24"/>
        </w:rPr>
        <w:t>Выпускник на базовом уровне получит возможность научиться:</w:t>
      </w:r>
    </w:p>
    <w:p w:rsidR="00607E2D" w:rsidRPr="000E569B" w:rsidRDefault="00607E2D" w:rsidP="00694850">
      <w:pPr>
        <w:spacing w:line="276" w:lineRule="auto"/>
        <w:rPr>
          <w:b/>
          <w:sz w:val="24"/>
          <w:szCs w:val="24"/>
        </w:rPr>
      </w:pPr>
      <w:r w:rsidRPr="000E569B">
        <w:rPr>
          <w:b/>
          <w:sz w:val="24"/>
          <w:szCs w:val="24"/>
          <w:highlight w:val="white"/>
        </w:rPr>
        <w:t>Человек. Человек в системе общественных отношений</w:t>
      </w:r>
    </w:p>
    <w:p w:rsidR="00607E2D" w:rsidRPr="00694850" w:rsidRDefault="00607E2D" w:rsidP="00694850">
      <w:pPr>
        <w:spacing w:line="276" w:lineRule="auto"/>
        <w:rPr>
          <w:sz w:val="24"/>
          <w:szCs w:val="24"/>
        </w:rPr>
      </w:pPr>
      <w:r w:rsidRPr="00694850">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607E2D" w:rsidRPr="00694850" w:rsidRDefault="00607E2D" w:rsidP="00694850">
      <w:pPr>
        <w:spacing w:line="276" w:lineRule="auto"/>
        <w:rPr>
          <w:sz w:val="24"/>
          <w:szCs w:val="24"/>
        </w:rPr>
      </w:pPr>
      <w:r w:rsidRPr="00694850">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607E2D" w:rsidRPr="00694850" w:rsidRDefault="00607E2D" w:rsidP="00694850">
      <w:pPr>
        <w:spacing w:line="276" w:lineRule="auto"/>
        <w:rPr>
          <w:sz w:val="24"/>
          <w:szCs w:val="24"/>
        </w:rPr>
      </w:pPr>
      <w:r w:rsidRPr="00694850">
        <w:rPr>
          <w:sz w:val="24"/>
          <w:szCs w:val="24"/>
        </w:rPr>
        <w:t>оценивать разнообразные явления и процессы общественного развития;</w:t>
      </w:r>
    </w:p>
    <w:p w:rsidR="00607E2D" w:rsidRPr="00694850" w:rsidRDefault="00607E2D" w:rsidP="00694850">
      <w:pPr>
        <w:spacing w:line="276" w:lineRule="auto"/>
        <w:rPr>
          <w:sz w:val="24"/>
          <w:szCs w:val="24"/>
        </w:rPr>
      </w:pPr>
      <w:r w:rsidRPr="00694850">
        <w:rPr>
          <w:sz w:val="24"/>
          <w:szCs w:val="24"/>
        </w:rPr>
        <w:t>характеризовать основные методы научного познания;</w:t>
      </w:r>
    </w:p>
    <w:p w:rsidR="00607E2D" w:rsidRPr="00694850" w:rsidRDefault="00607E2D" w:rsidP="00694850">
      <w:pPr>
        <w:spacing w:line="276" w:lineRule="auto"/>
        <w:rPr>
          <w:sz w:val="24"/>
          <w:szCs w:val="24"/>
        </w:rPr>
      </w:pPr>
      <w:r w:rsidRPr="00694850">
        <w:rPr>
          <w:sz w:val="24"/>
          <w:szCs w:val="24"/>
        </w:rPr>
        <w:t>выявлять особенности социального познания;</w:t>
      </w:r>
    </w:p>
    <w:p w:rsidR="00607E2D" w:rsidRPr="00694850" w:rsidRDefault="00607E2D" w:rsidP="00694850">
      <w:pPr>
        <w:spacing w:line="276" w:lineRule="auto"/>
        <w:rPr>
          <w:sz w:val="24"/>
          <w:szCs w:val="24"/>
        </w:rPr>
      </w:pPr>
      <w:r w:rsidRPr="00694850">
        <w:rPr>
          <w:sz w:val="24"/>
          <w:szCs w:val="24"/>
        </w:rPr>
        <w:t>различать типы мировоззрений;</w:t>
      </w:r>
    </w:p>
    <w:p w:rsidR="00607E2D" w:rsidRPr="00694850" w:rsidRDefault="00607E2D" w:rsidP="00694850">
      <w:pPr>
        <w:spacing w:line="276" w:lineRule="auto"/>
        <w:rPr>
          <w:sz w:val="24"/>
          <w:szCs w:val="24"/>
        </w:rPr>
      </w:pPr>
      <w:r w:rsidRPr="00694850">
        <w:rPr>
          <w:sz w:val="24"/>
          <w:szCs w:val="24"/>
        </w:rPr>
        <w:t>объяснять специфику взаимовлияния двух миров социального и природного в понимании природы человека и его мировоззрения;</w:t>
      </w:r>
    </w:p>
    <w:p w:rsidR="00607E2D" w:rsidRPr="00694850" w:rsidRDefault="00607E2D" w:rsidP="00694850">
      <w:pPr>
        <w:spacing w:line="276" w:lineRule="auto"/>
        <w:rPr>
          <w:sz w:val="24"/>
          <w:szCs w:val="24"/>
        </w:rPr>
      </w:pPr>
      <w:r w:rsidRPr="00694850">
        <w:rPr>
          <w:sz w:val="24"/>
          <w:szCs w:val="24"/>
        </w:rPr>
        <w:t>выражать собственную позицию по вопросу познаваемости мира и аргументировать ее.</w:t>
      </w:r>
    </w:p>
    <w:p w:rsidR="00607E2D" w:rsidRPr="000E569B" w:rsidRDefault="00607E2D" w:rsidP="00694850">
      <w:pPr>
        <w:spacing w:line="276" w:lineRule="auto"/>
        <w:rPr>
          <w:b/>
          <w:sz w:val="24"/>
          <w:szCs w:val="24"/>
        </w:rPr>
      </w:pPr>
      <w:r w:rsidRPr="000E569B">
        <w:rPr>
          <w:b/>
          <w:sz w:val="24"/>
          <w:szCs w:val="24"/>
        </w:rPr>
        <w:t>Общество как сложная динамическая система</w:t>
      </w:r>
    </w:p>
    <w:p w:rsidR="00607E2D" w:rsidRPr="00694850" w:rsidRDefault="00607E2D" w:rsidP="00694850">
      <w:pPr>
        <w:spacing w:line="276" w:lineRule="auto"/>
        <w:rPr>
          <w:sz w:val="24"/>
          <w:szCs w:val="24"/>
        </w:rPr>
      </w:pPr>
      <w:r w:rsidRPr="00694850">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607E2D" w:rsidRPr="00694850" w:rsidRDefault="00607E2D" w:rsidP="00694850">
      <w:pPr>
        <w:spacing w:line="276" w:lineRule="auto"/>
        <w:rPr>
          <w:sz w:val="24"/>
          <w:szCs w:val="24"/>
        </w:rPr>
      </w:pPr>
      <w:r w:rsidRPr="00694850">
        <w:rPr>
          <w:sz w:val="24"/>
          <w:szCs w:val="24"/>
        </w:rPr>
        <w:t>выявлять, опираясь на теоретические положения и материалы СМИ, тенденции и перспективы общественного развития;</w:t>
      </w:r>
    </w:p>
    <w:p w:rsidR="00607E2D" w:rsidRPr="00694850" w:rsidRDefault="00607E2D" w:rsidP="00694850">
      <w:pPr>
        <w:spacing w:line="276" w:lineRule="auto"/>
        <w:rPr>
          <w:sz w:val="24"/>
          <w:szCs w:val="24"/>
        </w:rPr>
      </w:pPr>
      <w:r w:rsidRPr="00694850">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607E2D" w:rsidRPr="000E569B" w:rsidRDefault="00607E2D" w:rsidP="00694850">
      <w:pPr>
        <w:spacing w:line="276" w:lineRule="auto"/>
        <w:rPr>
          <w:b/>
          <w:sz w:val="24"/>
          <w:szCs w:val="24"/>
        </w:rPr>
      </w:pPr>
      <w:r w:rsidRPr="000E569B">
        <w:rPr>
          <w:b/>
          <w:sz w:val="24"/>
          <w:szCs w:val="24"/>
        </w:rPr>
        <w:t>Экономика</w:t>
      </w:r>
    </w:p>
    <w:p w:rsidR="00607E2D" w:rsidRPr="00694850" w:rsidRDefault="00607E2D" w:rsidP="00694850">
      <w:pPr>
        <w:spacing w:line="276" w:lineRule="auto"/>
        <w:rPr>
          <w:sz w:val="24"/>
          <w:szCs w:val="24"/>
        </w:rPr>
      </w:pPr>
      <w:r w:rsidRPr="00694850">
        <w:rPr>
          <w:sz w:val="24"/>
          <w:szCs w:val="24"/>
        </w:rPr>
        <w:t>Выделять и формулировать характерные особенности рыночных структур;</w:t>
      </w:r>
    </w:p>
    <w:p w:rsidR="00607E2D" w:rsidRPr="00694850" w:rsidRDefault="00607E2D" w:rsidP="00694850">
      <w:pPr>
        <w:spacing w:line="276" w:lineRule="auto"/>
        <w:rPr>
          <w:sz w:val="24"/>
          <w:szCs w:val="24"/>
        </w:rPr>
      </w:pPr>
      <w:r w:rsidRPr="00694850">
        <w:rPr>
          <w:sz w:val="24"/>
          <w:szCs w:val="24"/>
        </w:rPr>
        <w:t>выявлять противоречия рынка;</w:t>
      </w:r>
    </w:p>
    <w:p w:rsidR="00607E2D" w:rsidRPr="00694850" w:rsidRDefault="00607E2D" w:rsidP="00694850">
      <w:pPr>
        <w:spacing w:line="276" w:lineRule="auto"/>
        <w:rPr>
          <w:sz w:val="24"/>
          <w:szCs w:val="24"/>
        </w:rPr>
      </w:pPr>
      <w:r w:rsidRPr="00694850">
        <w:rPr>
          <w:sz w:val="24"/>
          <w:szCs w:val="24"/>
        </w:rPr>
        <w:t>раскрывать роль и место фондового рынка в рыночных структурах;</w:t>
      </w:r>
    </w:p>
    <w:p w:rsidR="00607E2D" w:rsidRPr="00694850" w:rsidRDefault="00607E2D" w:rsidP="00694850">
      <w:pPr>
        <w:spacing w:line="276" w:lineRule="auto"/>
        <w:rPr>
          <w:sz w:val="24"/>
          <w:szCs w:val="24"/>
        </w:rPr>
      </w:pPr>
      <w:r w:rsidRPr="00694850">
        <w:rPr>
          <w:sz w:val="24"/>
          <w:szCs w:val="24"/>
        </w:rPr>
        <w:t>раскрывать возможности финансирования малых и крупных фирм;</w:t>
      </w:r>
    </w:p>
    <w:p w:rsidR="00607E2D" w:rsidRPr="00694850" w:rsidRDefault="00607E2D" w:rsidP="00694850">
      <w:pPr>
        <w:spacing w:line="276" w:lineRule="auto"/>
        <w:rPr>
          <w:sz w:val="24"/>
          <w:szCs w:val="24"/>
        </w:rPr>
      </w:pPr>
      <w:r w:rsidRPr="00694850">
        <w:rPr>
          <w:sz w:val="24"/>
          <w:szCs w:val="24"/>
        </w:rPr>
        <w:t>обосновывать выбор форм бизнеса в конкретных ситуациях;</w:t>
      </w:r>
    </w:p>
    <w:p w:rsidR="00607E2D" w:rsidRPr="00694850" w:rsidRDefault="00607E2D" w:rsidP="00694850">
      <w:pPr>
        <w:spacing w:line="276" w:lineRule="auto"/>
        <w:rPr>
          <w:sz w:val="24"/>
          <w:szCs w:val="24"/>
        </w:rPr>
      </w:pPr>
      <w:r w:rsidRPr="00694850">
        <w:rPr>
          <w:sz w:val="24"/>
          <w:szCs w:val="24"/>
        </w:rPr>
        <w:t>различать источники финансирования малых и крупных предприятий;</w:t>
      </w:r>
    </w:p>
    <w:p w:rsidR="00607E2D" w:rsidRPr="00694850" w:rsidRDefault="00607E2D" w:rsidP="00694850">
      <w:pPr>
        <w:spacing w:line="276" w:lineRule="auto"/>
        <w:rPr>
          <w:sz w:val="24"/>
          <w:szCs w:val="24"/>
        </w:rPr>
      </w:pPr>
      <w:r w:rsidRPr="00694850">
        <w:rPr>
          <w:sz w:val="24"/>
          <w:szCs w:val="24"/>
        </w:rPr>
        <w:t>определять практическое назначение основных функций менеджмента;</w:t>
      </w:r>
    </w:p>
    <w:p w:rsidR="00607E2D" w:rsidRPr="00694850" w:rsidRDefault="00607E2D" w:rsidP="00694850">
      <w:pPr>
        <w:spacing w:line="276" w:lineRule="auto"/>
        <w:rPr>
          <w:sz w:val="24"/>
          <w:szCs w:val="24"/>
        </w:rPr>
      </w:pPr>
      <w:r w:rsidRPr="00694850">
        <w:rPr>
          <w:sz w:val="24"/>
          <w:szCs w:val="24"/>
        </w:rPr>
        <w:t>определять место маркетинга в деятельности организации;</w:t>
      </w:r>
    </w:p>
    <w:p w:rsidR="00607E2D" w:rsidRPr="00694850" w:rsidRDefault="00607E2D" w:rsidP="00694850">
      <w:pPr>
        <w:spacing w:line="276" w:lineRule="auto"/>
        <w:rPr>
          <w:sz w:val="24"/>
          <w:szCs w:val="24"/>
        </w:rPr>
      </w:pPr>
      <w:r w:rsidRPr="00694850">
        <w:rPr>
          <w:sz w:val="24"/>
          <w:szCs w:val="24"/>
        </w:rPr>
        <w:t>применять полученные знания для выполнения социальных ролей работника и производителя;</w:t>
      </w:r>
    </w:p>
    <w:p w:rsidR="00607E2D" w:rsidRPr="00694850" w:rsidRDefault="00607E2D" w:rsidP="00694850">
      <w:pPr>
        <w:spacing w:line="276" w:lineRule="auto"/>
        <w:rPr>
          <w:sz w:val="24"/>
          <w:szCs w:val="24"/>
        </w:rPr>
      </w:pPr>
      <w:r w:rsidRPr="00694850">
        <w:rPr>
          <w:sz w:val="24"/>
          <w:szCs w:val="24"/>
        </w:rPr>
        <w:t>оценивать свои возможности трудоустройства в условиях рынка труда;</w:t>
      </w:r>
    </w:p>
    <w:p w:rsidR="00607E2D" w:rsidRPr="00694850" w:rsidRDefault="00607E2D" w:rsidP="00694850">
      <w:pPr>
        <w:spacing w:line="276" w:lineRule="auto"/>
        <w:rPr>
          <w:sz w:val="24"/>
          <w:szCs w:val="24"/>
        </w:rPr>
      </w:pPr>
      <w:r w:rsidRPr="00694850">
        <w:rPr>
          <w:sz w:val="24"/>
          <w:szCs w:val="24"/>
        </w:rPr>
        <w:t>раскрывать фазы экономического цикла;</w:t>
      </w:r>
    </w:p>
    <w:p w:rsidR="00607E2D" w:rsidRPr="00694850" w:rsidRDefault="00607E2D" w:rsidP="00694850">
      <w:pPr>
        <w:spacing w:line="276" w:lineRule="auto"/>
        <w:rPr>
          <w:sz w:val="24"/>
          <w:szCs w:val="24"/>
        </w:rPr>
      </w:pPr>
      <w:r w:rsidRPr="00694850">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07E2D" w:rsidRPr="00694850" w:rsidRDefault="00607E2D" w:rsidP="00694850">
      <w:pPr>
        <w:spacing w:line="276" w:lineRule="auto"/>
        <w:rPr>
          <w:sz w:val="24"/>
          <w:szCs w:val="24"/>
        </w:rPr>
      </w:pPr>
      <w:r w:rsidRPr="00694850">
        <w:rPr>
          <w:sz w:val="24"/>
          <w:szCs w:val="24"/>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607E2D" w:rsidRPr="000E569B" w:rsidRDefault="00607E2D" w:rsidP="00694850">
      <w:pPr>
        <w:spacing w:line="276" w:lineRule="auto"/>
        <w:rPr>
          <w:b/>
          <w:sz w:val="24"/>
          <w:szCs w:val="24"/>
        </w:rPr>
      </w:pPr>
      <w:r w:rsidRPr="000E569B">
        <w:rPr>
          <w:b/>
          <w:sz w:val="24"/>
          <w:szCs w:val="24"/>
        </w:rPr>
        <w:t>Социальные отношения</w:t>
      </w:r>
    </w:p>
    <w:p w:rsidR="00607E2D" w:rsidRPr="00694850" w:rsidRDefault="00607E2D" w:rsidP="00694850">
      <w:pPr>
        <w:spacing w:line="276" w:lineRule="auto"/>
        <w:rPr>
          <w:sz w:val="24"/>
          <w:szCs w:val="24"/>
        </w:rPr>
      </w:pPr>
      <w:r w:rsidRPr="00694850">
        <w:rPr>
          <w:sz w:val="24"/>
          <w:szCs w:val="24"/>
        </w:rPr>
        <w:t>Выделять причины социального неравенства в истории и современном обществе;</w:t>
      </w:r>
    </w:p>
    <w:p w:rsidR="00607E2D" w:rsidRPr="00694850" w:rsidRDefault="00607E2D" w:rsidP="00694850">
      <w:pPr>
        <w:spacing w:line="276" w:lineRule="auto"/>
        <w:rPr>
          <w:sz w:val="24"/>
          <w:szCs w:val="24"/>
        </w:rPr>
      </w:pPr>
      <w:r w:rsidRPr="00694850">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607E2D" w:rsidRPr="00694850" w:rsidRDefault="00607E2D" w:rsidP="00694850">
      <w:pPr>
        <w:spacing w:line="276" w:lineRule="auto"/>
        <w:rPr>
          <w:sz w:val="24"/>
          <w:szCs w:val="24"/>
        </w:rPr>
      </w:pPr>
      <w:r w:rsidRPr="00694850">
        <w:rPr>
          <w:sz w:val="24"/>
          <w:szCs w:val="24"/>
        </w:rPr>
        <w:t>анализировать ситуации, связанные с различными способами разрешения социальных конфликтов;</w:t>
      </w:r>
    </w:p>
    <w:p w:rsidR="00607E2D" w:rsidRPr="00694850" w:rsidRDefault="00607E2D" w:rsidP="00694850">
      <w:pPr>
        <w:spacing w:line="276" w:lineRule="auto"/>
        <w:rPr>
          <w:sz w:val="24"/>
          <w:szCs w:val="24"/>
        </w:rPr>
      </w:pPr>
      <w:r w:rsidRPr="00694850">
        <w:rPr>
          <w:sz w:val="24"/>
          <w:szCs w:val="24"/>
        </w:rPr>
        <w:t>выражать собственное отношение к различным способам разрешения социальных конфликтов;</w:t>
      </w:r>
    </w:p>
    <w:p w:rsidR="00607E2D" w:rsidRPr="00694850" w:rsidRDefault="00607E2D" w:rsidP="00694850">
      <w:pPr>
        <w:spacing w:line="276" w:lineRule="auto"/>
        <w:rPr>
          <w:sz w:val="24"/>
          <w:szCs w:val="24"/>
        </w:rPr>
      </w:pPr>
      <w:r w:rsidRPr="00694850">
        <w:rPr>
          <w:sz w:val="24"/>
          <w:szCs w:val="24"/>
        </w:rPr>
        <w:t xml:space="preserve">толерантно вести себя по отношению к людям, относящимся к различным этническим общностям и религиозным </w:t>
      </w:r>
      <w:proofErr w:type="spellStart"/>
      <w:r w:rsidRPr="00694850">
        <w:rPr>
          <w:sz w:val="24"/>
          <w:szCs w:val="24"/>
        </w:rPr>
        <w:t>конфессиям</w:t>
      </w:r>
      <w:proofErr w:type="spellEnd"/>
      <w:r w:rsidRPr="00694850">
        <w:rPr>
          <w:sz w:val="24"/>
          <w:szCs w:val="24"/>
        </w:rPr>
        <w:t>; оценивать роль толерантности в современном мире;</w:t>
      </w:r>
    </w:p>
    <w:p w:rsidR="00607E2D" w:rsidRPr="00694850" w:rsidRDefault="00607E2D" w:rsidP="00694850">
      <w:pPr>
        <w:spacing w:line="276" w:lineRule="auto"/>
        <w:rPr>
          <w:sz w:val="24"/>
          <w:szCs w:val="24"/>
        </w:rPr>
      </w:pPr>
      <w:r w:rsidRPr="00694850">
        <w:rPr>
          <w:sz w:val="24"/>
          <w:szCs w:val="24"/>
        </w:rPr>
        <w:t>находить и анализировать социальную информацию о тенденциях развития семьи в современном обществе;</w:t>
      </w:r>
    </w:p>
    <w:p w:rsidR="00607E2D" w:rsidRPr="00694850" w:rsidRDefault="00607E2D" w:rsidP="00694850">
      <w:pPr>
        <w:spacing w:line="276" w:lineRule="auto"/>
        <w:rPr>
          <w:sz w:val="24"/>
          <w:szCs w:val="24"/>
        </w:rPr>
      </w:pPr>
      <w:r w:rsidRPr="00694850">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607E2D" w:rsidRPr="00694850" w:rsidRDefault="00607E2D" w:rsidP="00694850">
      <w:pPr>
        <w:spacing w:line="276" w:lineRule="auto"/>
        <w:rPr>
          <w:sz w:val="24"/>
          <w:szCs w:val="24"/>
        </w:rPr>
      </w:pPr>
      <w:r w:rsidRPr="00694850">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07E2D" w:rsidRPr="00694850" w:rsidRDefault="00607E2D" w:rsidP="00694850">
      <w:pPr>
        <w:spacing w:line="276" w:lineRule="auto"/>
        <w:rPr>
          <w:sz w:val="24"/>
          <w:szCs w:val="24"/>
        </w:rPr>
      </w:pPr>
      <w:r w:rsidRPr="00694850">
        <w:rPr>
          <w:sz w:val="24"/>
          <w:szCs w:val="24"/>
        </w:rPr>
        <w:t>анализировать численность населения и динамику ее изменений в мире и в России.</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r w:rsidRPr="000E569B">
        <w:rPr>
          <w:b/>
          <w:sz w:val="24"/>
          <w:szCs w:val="24"/>
        </w:rPr>
        <w:t>Политика</w:t>
      </w:r>
    </w:p>
    <w:p w:rsidR="00607E2D" w:rsidRPr="00694850" w:rsidRDefault="00607E2D" w:rsidP="00694850">
      <w:pPr>
        <w:spacing w:line="276" w:lineRule="auto"/>
        <w:rPr>
          <w:sz w:val="24"/>
          <w:szCs w:val="24"/>
        </w:rPr>
      </w:pPr>
      <w:r w:rsidRPr="00694850">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607E2D" w:rsidRPr="00694850" w:rsidRDefault="00607E2D" w:rsidP="00694850">
      <w:pPr>
        <w:spacing w:line="276" w:lineRule="auto"/>
        <w:rPr>
          <w:sz w:val="24"/>
          <w:szCs w:val="24"/>
        </w:rPr>
      </w:pPr>
      <w:r w:rsidRPr="00694850">
        <w:rPr>
          <w:sz w:val="24"/>
          <w:szCs w:val="24"/>
        </w:rPr>
        <w:t>выделять основные этапы избирательной кампании;</w:t>
      </w:r>
    </w:p>
    <w:p w:rsidR="00607E2D" w:rsidRPr="00694850" w:rsidRDefault="00607E2D" w:rsidP="00694850">
      <w:pPr>
        <w:spacing w:line="276" w:lineRule="auto"/>
        <w:rPr>
          <w:sz w:val="24"/>
          <w:szCs w:val="24"/>
        </w:rPr>
      </w:pPr>
      <w:r w:rsidRPr="00694850">
        <w:rPr>
          <w:sz w:val="24"/>
          <w:szCs w:val="24"/>
        </w:rPr>
        <w:t>в перспективе осознанно участвовать в избирательных кампаниях;</w:t>
      </w:r>
    </w:p>
    <w:p w:rsidR="00607E2D" w:rsidRPr="00694850" w:rsidRDefault="00607E2D" w:rsidP="00694850">
      <w:pPr>
        <w:spacing w:line="276" w:lineRule="auto"/>
        <w:rPr>
          <w:sz w:val="24"/>
          <w:szCs w:val="24"/>
        </w:rPr>
      </w:pPr>
      <w:r w:rsidRPr="00694850">
        <w:rPr>
          <w:sz w:val="24"/>
          <w:szCs w:val="24"/>
        </w:rPr>
        <w:t>отбирать и систематизировать информацию СМИ о функциях и значении местного самоуправления;</w:t>
      </w:r>
    </w:p>
    <w:p w:rsidR="00607E2D" w:rsidRPr="00694850" w:rsidRDefault="00607E2D" w:rsidP="00694850">
      <w:pPr>
        <w:spacing w:line="276" w:lineRule="auto"/>
        <w:rPr>
          <w:sz w:val="24"/>
          <w:szCs w:val="24"/>
        </w:rPr>
      </w:pPr>
      <w:r w:rsidRPr="00694850">
        <w:rPr>
          <w:sz w:val="24"/>
          <w:szCs w:val="24"/>
        </w:rPr>
        <w:t>самостоятельно давать аргументированную оценку личных качеств и деятельности политических лидеров;</w:t>
      </w:r>
    </w:p>
    <w:p w:rsidR="00607E2D" w:rsidRPr="00694850" w:rsidRDefault="00607E2D" w:rsidP="00694850">
      <w:pPr>
        <w:spacing w:line="276" w:lineRule="auto"/>
        <w:rPr>
          <w:sz w:val="24"/>
          <w:szCs w:val="24"/>
        </w:rPr>
      </w:pPr>
      <w:r w:rsidRPr="00694850">
        <w:rPr>
          <w:sz w:val="24"/>
          <w:szCs w:val="24"/>
        </w:rPr>
        <w:t>характеризовать особенности политического процесса в России;</w:t>
      </w:r>
    </w:p>
    <w:p w:rsidR="00607E2D" w:rsidRPr="00694850" w:rsidRDefault="00607E2D" w:rsidP="00694850">
      <w:pPr>
        <w:spacing w:line="276" w:lineRule="auto"/>
        <w:rPr>
          <w:sz w:val="24"/>
          <w:szCs w:val="24"/>
        </w:rPr>
      </w:pPr>
      <w:r w:rsidRPr="00694850">
        <w:rPr>
          <w:sz w:val="24"/>
          <w:szCs w:val="24"/>
        </w:rPr>
        <w:t>анализировать основные тенденции современного политического процесса.</w:t>
      </w:r>
    </w:p>
    <w:p w:rsidR="00607E2D" w:rsidRPr="00694850" w:rsidRDefault="00607E2D" w:rsidP="00694850">
      <w:pPr>
        <w:spacing w:line="276" w:lineRule="auto"/>
        <w:rPr>
          <w:sz w:val="24"/>
          <w:szCs w:val="24"/>
        </w:rPr>
      </w:pPr>
      <w:r w:rsidRPr="00694850">
        <w:rPr>
          <w:sz w:val="24"/>
          <w:szCs w:val="24"/>
        </w:rPr>
        <w:t>Правовое регулирование общественных отношений</w:t>
      </w:r>
    </w:p>
    <w:p w:rsidR="00607E2D" w:rsidRPr="00694850" w:rsidRDefault="00607E2D" w:rsidP="00694850">
      <w:pPr>
        <w:spacing w:line="276" w:lineRule="auto"/>
        <w:rPr>
          <w:sz w:val="24"/>
          <w:szCs w:val="24"/>
        </w:rPr>
      </w:pPr>
      <w:r w:rsidRPr="00694850">
        <w:rPr>
          <w:sz w:val="24"/>
          <w:szCs w:val="24"/>
        </w:rPr>
        <w:t>Действовать в пределах правовых норм для успешного решения жизненных задач в разных сферах общественных отношений;</w:t>
      </w:r>
    </w:p>
    <w:p w:rsidR="00607E2D" w:rsidRPr="00694850" w:rsidRDefault="00607E2D" w:rsidP="00694850">
      <w:pPr>
        <w:spacing w:line="276" w:lineRule="auto"/>
        <w:rPr>
          <w:sz w:val="24"/>
          <w:szCs w:val="24"/>
        </w:rPr>
      </w:pPr>
      <w:r w:rsidRPr="00694850">
        <w:rPr>
          <w:sz w:val="24"/>
          <w:szCs w:val="24"/>
        </w:rPr>
        <w:t>перечислять участников законотворческого процесса и раскрывать их функции;</w:t>
      </w:r>
    </w:p>
    <w:p w:rsidR="00607E2D" w:rsidRPr="00694850" w:rsidRDefault="00607E2D" w:rsidP="00694850">
      <w:pPr>
        <w:spacing w:line="276" w:lineRule="auto"/>
        <w:rPr>
          <w:sz w:val="24"/>
          <w:szCs w:val="24"/>
        </w:rPr>
      </w:pPr>
      <w:r w:rsidRPr="00694850">
        <w:rPr>
          <w:sz w:val="24"/>
          <w:szCs w:val="24"/>
        </w:rPr>
        <w:t>характеризовать механизм судебной защиты прав человека и гражданина в РФ;</w:t>
      </w:r>
    </w:p>
    <w:p w:rsidR="00607E2D" w:rsidRPr="00694850" w:rsidRDefault="00607E2D" w:rsidP="00694850">
      <w:pPr>
        <w:spacing w:line="276" w:lineRule="auto"/>
        <w:rPr>
          <w:sz w:val="24"/>
          <w:szCs w:val="24"/>
        </w:rPr>
      </w:pPr>
      <w:r w:rsidRPr="00694850">
        <w:rPr>
          <w:sz w:val="24"/>
          <w:szCs w:val="24"/>
        </w:rPr>
        <w:t>ориентироваться в предпринимательских правоотношениях;</w:t>
      </w:r>
    </w:p>
    <w:p w:rsidR="00607E2D" w:rsidRPr="00694850" w:rsidRDefault="00607E2D" w:rsidP="00694850">
      <w:pPr>
        <w:spacing w:line="276" w:lineRule="auto"/>
        <w:rPr>
          <w:sz w:val="24"/>
          <w:szCs w:val="24"/>
        </w:rPr>
      </w:pPr>
      <w:r w:rsidRPr="00694850">
        <w:rPr>
          <w:sz w:val="24"/>
          <w:szCs w:val="24"/>
        </w:rPr>
        <w:t>выявлять общественную опасность коррупции для гражданина, общества и государства;</w:t>
      </w:r>
    </w:p>
    <w:p w:rsidR="00607E2D" w:rsidRPr="00694850" w:rsidRDefault="00607E2D" w:rsidP="00694850">
      <w:pPr>
        <w:spacing w:line="276" w:lineRule="auto"/>
        <w:rPr>
          <w:sz w:val="24"/>
          <w:szCs w:val="24"/>
        </w:rPr>
      </w:pPr>
      <w:r w:rsidRPr="00694850">
        <w:rPr>
          <w:sz w:val="24"/>
          <w:szCs w:val="24"/>
        </w:rPr>
        <w:t>применять знание основных норм права в ситуациях повседневной жизни, прогнозировать последствия принимаемых решений;</w:t>
      </w:r>
    </w:p>
    <w:p w:rsidR="00607E2D" w:rsidRPr="00694850" w:rsidRDefault="00607E2D" w:rsidP="00694850">
      <w:pPr>
        <w:spacing w:line="276" w:lineRule="auto"/>
        <w:rPr>
          <w:sz w:val="24"/>
          <w:szCs w:val="24"/>
        </w:rPr>
      </w:pPr>
      <w:r w:rsidRPr="00694850">
        <w:rPr>
          <w:sz w:val="24"/>
          <w:szCs w:val="24"/>
        </w:rPr>
        <w:t>оценивать происходящие события и поведение людей с точки зрения соответствия закону;</w:t>
      </w:r>
    </w:p>
    <w:p w:rsidR="00607E2D" w:rsidRPr="00694850" w:rsidRDefault="00607E2D" w:rsidP="00694850">
      <w:pPr>
        <w:spacing w:line="276" w:lineRule="auto"/>
        <w:rPr>
          <w:sz w:val="24"/>
          <w:szCs w:val="24"/>
        </w:rPr>
      </w:pPr>
      <w:r w:rsidRPr="00694850">
        <w:rPr>
          <w:sz w:val="24"/>
          <w:szCs w:val="24"/>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p>
    <w:bookmarkEnd w:id="28"/>
    <w:bookmarkEnd w:id="29"/>
    <w:p w:rsidR="00607E2D" w:rsidRPr="00694850" w:rsidRDefault="00607E2D" w:rsidP="00694850">
      <w:pPr>
        <w:spacing w:line="276" w:lineRule="auto"/>
        <w:rPr>
          <w:sz w:val="24"/>
          <w:szCs w:val="24"/>
        </w:rPr>
        <w:sectPr w:rsidR="00607E2D" w:rsidRPr="00694850" w:rsidSect="00694850">
          <w:footerReference w:type="default" r:id="rId8"/>
          <w:pgSz w:w="11906" w:h="16838"/>
          <w:pgMar w:top="1134" w:right="707" w:bottom="1134" w:left="1701" w:header="708" w:footer="545" w:gutter="0"/>
          <w:cols w:space="708"/>
          <w:titlePg/>
          <w:docGrid w:linePitch="381"/>
        </w:sectPr>
      </w:pPr>
    </w:p>
    <w:p w:rsidR="00607E2D" w:rsidRPr="000E569B" w:rsidRDefault="00607E2D" w:rsidP="00694850">
      <w:pPr>
        <w:spacing w:line="276" w:lineRule="auto"/>
        <w:rPr>
          <w:b/>
          <w:sz w:val="24"/>
          <w:szCs w:val="24"/>
        </w:rPr>
      </w:pPr>
      <w:bookmarkStart w:id="30" w:name="_Toc453968157"/>
      <w:r w:rsidRPr="000E569B">
        <w:rPr>
          <w:b/>
          <w:sz w:val="24"/>
          <w:szCs w:val="24"/>
        </w:rPr>
        <w:lastRenderedPageBreak/>
        <w:t>Математика: алгебра и начала математического анализа, геометрия</w:t>
      </w:r>
      <w:bookmarkEnd w:id="30"/>
    </w:p>
    <w:p w:rsidR="00607E2D" w:rsidRPr="00694850" w:rsidRDefault="00607E2D" w:rsidP="00694850">
      <w:pPr>
        <w:spacing w:line="276" w:lineRule="auto"/>
        <w:rPr>
          <w:sz w:val="24"/>
          <w:szCs w:val="24"/>
        </w:rPr>
      </w:pPr>
      <w:bookmarkStart w:id="31" w:name="_Toc434850679"/>
      <w:bookmarkStart w:id="32"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607E2D" w:rsidRPr="00694850" w:rsidTr="00694850">
        <w:tc>
          <w:tcPr>
            <w:tcW w:w="1526" w:type="dxa"/>
            <w:gridSpan w:val="2"/>
            <w:vAlign w:val="bottom"/>
          </w:tcPr>
          <w:p w:rsidR="00607E2D" w:rsidRPr="00694850" w:rsidRDefault="00607E2D" w:rsidP="00694850">
            <w:pPr>
              <w:spacing w:line="276" w:lineRule="auto"/>
              <w:rPr>
                <w:sz w:val="24"/>
                <w:szCs w:val="24"/>
              </w:rPr>
            </w:pPr>
          </w:p>
        </w:tc>
        <w:tc>
          <w:tcPr>
            <w:tcW w:w="6723" w:type="dxa"/>
            <w:gridSpan w:val="3"/>
          </w:tcPr>
          <w:p w:rsidR="00607E2D" w:rsidRPr="00694850" w:rsidRDefault="00607E2D" w:rsidP="00694850">
            <w:pPr>
              <w:spacing w:line="276" w:lineRule="auto"/>
              <w:rPr>
                <w:sz w:val="24"/>
                <w:szCs w:val="24"/>
              </w:rPr>
            </w:pPr>
            <w:r w:rsidRPr="00694850">
              <w:rPr>
                <w:sz w:val="24"/>
                <w:szCs w:val="24"/>
              </w:rPr>
              <w:t>Базовый уровень</w:t>
            </w:r>
          </w:p>
          <w:p w:rsidR="00607E2D" w:rsidRPr="00694850" w:rsidRDefault="00607E2D" w:rsidP="00694850">
            <w:pPr>
              <w:spacing w:line="276" w:lineRule="auto"/>
              <w:rPr>
                <w:sz w:val="24"/>
                <w:szCs w:val="24"/>
              </w:rPr>
            </w:pPr>
            <w:r w:rsidRPr="00694850">
              <w:rPr>
                <w:sz w:val="24"/>
                <w:szCs w:val="24"/>
              </w:rPr>
              <w:t>«Проблемно-функциональные результаты»</w:t>
            </w:r>
          </w:p>
        </w:tc>
        <w:tc>
          <w:tcPr>
            <w:tcW w:w="6576" w:type="dxa"/>
            <w:gridSpan w:val="2"/>
          </w:tcPr>
          <w:p w:rsidR="00607E2D" w:rsidRPr="00694850" w:rsidRDefault="00607E2D" w:rsidP="00694850">
            <w:pPr>
              <w:spacing w:line="276" w:lineRule="auto"/>
              <w:rPr>
                <w:sz w:val="24"/>
                <w:szCs w:val="24"/>
              </w:rPr>
            </w:pPr>
            <w:r w:rsidRPr="00694850">
              <w:rPr>
                <w:sz w:val="24"/>
                <w:szCs w:val="24"/>
              </w:rPr>
              <w:t>Углубленный уровень</w:t>
            </w:r>
          </w:p>
          <w:p w:rsidR="00607E2D" w:rsidRPr="00694850" w:rsidRDefault="00607E2D" w:rsidP="00694850">
            <w:pPr>
              <w:spacing w:line="276" w:lineRule="auto"/>
              <w:rPr>
                <w:sz w:val="24"/>
                <w:szCs w:val="24"/>
              </w:rPr>
            </w:pPr>
            <w:r w:rsidRPr="00694850">
              <w:rPr>
                <w:sz w:val="24"/>
                <w:szCs w:val="24"/>
              </w:rPr>
              <w:t>«Системно-теоретические результаты»</w:t>
            </w:r>
          </w:p>
        </w:tc>
      </w:tr>
      <w:tr w:rsidR="00607E2D" w:rsidRPr="00694850" w:rsidTr="00694850">
        <w:tc>
          <w:tcPr>
            <w:tcW w:w="1526" w:type="dxa"/>
            <w:gridSpan w:val="2"/>
          </w:tcPr>
          <w:p w:rsidR="00607E2D" w:rsidRPr="00694850" w:rsidRDefault="00607E2D" w:rsidP="00694850">
            <w:pPr>
              <w:spacing w:line="276" w:lineRule="auto"/>
              <w:rPr>
                <w:sz w:val="24"/>
                <w:szCs w:val="24"/>
              </w:rPr>
            </w:pPr>
            <w:r w:rsidRPr="00694850">
              <w:rPr>
                <w:sz w:val="24"/>
                <w:szCs w:val="24"/>
              </w:rPr>
              <w:t>Раздел</w:t>
            </w:r>
          </w:p>
        </w:tc>
        <w:tc>
          <w:tcPr>
            <w:tcW w:w="3435" w:type="dxa"/>
            <w:gridSpan w:val="2"/>
          </w:tcPr>
          <w:p w:rsidR="00607E2D" w:rsidRPr="00694850" w:rsidRDefault="00607E2D" w:rsidP="00694850">
            <w:pPr>
              <w:spacing w:line="276" w:lineRule="auto"/>
              <w:rPr>
                <w:sz w:val="24"/>
                <w:szCs w:val="24"/>
              </w:rPr>
            </w:pPr>
            <w:r w:rsidRPr="00694850">
              <w:rPr>
                <w:sz w:val="24"/>
                <w:szCs w:val="24"/>
                <w:lang w:val="en-US"/>
              </w:rPr>
              <w:t xml:space="preserve">I. </w:t>
            </w:r>
            <w:r w:rsidRPr="00694850">
              <w:rPr>
                <w:sz w:val="24"/>
                <w:szCs w:val="24"/>
              </w:rPr>
              <w:t>Выпускник научится</w:t>
            </w:r>
          </w:p>
        </w:tc>
        <w:tc>
          <w:tcPr>
            <w:tcW w:w="3288" w:type="dxa"/>
          </w:tcPr>
          <w:p w:rsidR="00607E2D" w:rsidRPr="00694850" w:rsidRDefault="00607E2D" w:rsidP="00694850">
            <w:pPr>
              <w:spacing w:line="276" w:lineRule="auto"/>
              <w:rPr>
                <w:sz w:val="24"/>
                <w:szCs w:val="24"/>
              </w:rPr>
            </w:pPr>
            <w:r w:rsidRPr="00694850">
              <w:rPr>
                <w:sz w:val="24"/>
                <w:szCs w:val="24"/>
                <w:lang w:val="en-US"/>
              </w:rPr>
              <w:t>III</w:t>
            </w:r>
            <w:r w:rsidRPr="00694850">
              <w:rPr>
                <w:sz w:val="24"/>
                <w:szCs w:val="24"/>
              </w:rPr>
              <w:t>. Выпускник получит возможность научиться</w:t>
            </w:r>
          </w:p>
        </w:tc>
        <w:tc>
          <w:tcPr>
            <w:tcW w:w="3288" w:type="dxa"/>
          </w:tcPr>
          <w:p w:rsidR="00607E2D" w:rsidRPr="00694850" w:rsidRDefault="00607E2D" w:rsidP="00694850">
            <w:pPr>
              <w:spacing w:line="276" w:lineRule="auto"/>
              <w:rPr>
                <w:sz w:val="24"/>
                <w:szCs w:val="24"/>
              </w:rPr>
            </w:pPr>
            <w:r w:rsidRPr="00694850">
              <w:rPr>
                <w:sz w:val="24"/>
                <w:szCs w:val="24"/>
                <w:lang w:val="en-US"/>
              </w:rPr>
              <w:t xml:space="preserve">II. </w:t>
            </w:r>
            <w:r w:rsidRPr="00694850">
              <w:rPr>
                <w:sz w:val="24"/>
                <w:szCs w:val="24"/>
              </w:rPr>
              <w:t>Выпускник научится</w:t>
            </w:r>
          </w:p>
        </w:tc>
        <w:tc>
          <w:tcPr>
            <w:tcW w:w="3288" w:type="dxa"/>
          </w:tcPr>
          <w:p w:rsidR="00607E2D" w:rsidRPr="00694850" w:rsidRDefault="00607E2D" w:rsidP="00694850">
            <w:pPr>
              <w:spacing w:line="276" w:lineRule="auto"/>
              <w:rPr>
                <w:sz w:val="24"/>
                <w:szCs w:val="24"/>
              </w:rPr>
            </w:pPr>
            <w:r w:rsidRPr="00694850">
              <w:rPr>
                <w:sz w:val="24"/>
                <w:szCs w:val="24"/>
                <w:lang w:val="en-US"/>
              </w:rPr>
              <w:t>IV</w:t>
            </w:r>
            <w:r w:rsidRPr="00694850">
              <w:rPr>
                <w:sz w:val="24"/>
                <w:szCs w:val="24"/>
              </w:rPr>
              <w:t>. Выпускник получит возможность научиться</w:t>
            </w:r>
          </w:p>
        </w:tc>
      </w:tr>
      <w:tr w:rsidR="00607E2D" w:rsidRPr="00694850" w:rsidTr="00694850">
        <w:tc>
          <w:tcPr>
            <w:tcW w:w="1526" w:type="dxa"/>
            <w:gridSpan w:val="2"/>
          </w:tcPr>
          <w:p w:rsidR="00607E2D" w:rsidRPr="00694850" w:rsidRDefault="00607E2D" w:rsidP="00694850">
            <w:pPr>
              <w:spacing w:line="276" w:lineRule="auto"/>
              <w:rPr>
                <w:sz w:val="24"/>
                <w:szCs w:val="24"/>
              </w:rPr>
            </w:pPr>
            <w:r w:rsidRPr="00694850">
              <w:rPr>
                <w:sz w:val="24"/>
                <w:szCs w:val="24"/>
              </w:rPr>
              <w:t>Цели освоения предмета</w:t>
            </w:r>
          </w:p>
        </w:tc>
        <w:tc>
          <w:tcPr>
            <w:tcW w:w="3435" w:type="dxa"/>
            <w:gridSpan w:val="2"/>
          </w:tcPr>
          <w:p w:rsidR="00607E2D" w:rsidRPr="00694850" w:rsidRDefault="00607E2D" w:rsidP="00694850">
            <w:pPr>
              <w:spacing w:line="276" w:lineRule="auto"/>
              <w:rPr>
                <w:sz w:val="24"/>
                <w:szCs w:val="24"/>
              </w:rPr>
            </w:pPr>
            <w:r w:rsidRPr="00694850">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07E2D" w:rsidRPr="00694850" w:rsidRDefault="00607E2D" w:rsidP="00694850">
            <w:pPr>
              <w:spacing w:line="276" w:lineRule="auto"/>
              <w:rPr>
                <w:sz w:val="24"/>
                <w:szCs w:val="24"/>
              </w:rPr>
            </w:pPr>
          </w:p>
        </w:tc>
        <w:tc>
          <w:tcPr>
            <w:tcW w:w="3288" w:type="dxa"/>
          </w:tcPr>
          <w:p w:rsidR="00607E2D" w:rsidRPr="00694850" w:rsidRDefault="00607E2D" w:rsidP="00694850">
            <w:pPr>
              <w:spacing w:line="276" w:lineRule="auto"/>
              <w:rPr>
                <w:sz w:val="24"/>
                <w:szCs w:val="24"/>
              </w:rPr>
            </w:pPr>
            <w:r w:rsidRPr="00694850">
              <w:rPr>
                <w:sz w:val="24"/>
                <w:szCs w:val="24"/>
              </w:rPr>
              <w:t>Для развития мышления, использования в повседневной жизни</w:t>
            </w:r>
          </w:p>
          <w:p w:rsidR="00607E2D" w:rsidRPr="00694850" w:rsidRDefault="00607E2D" w:rsidP="00694850">
            <w:pPr>
              <w:spacing w:line="276" w:lineRule="auto"/>
              <w:rPr>
                <w:sz w:val="24"/>
                <w:szCs w:val="24"/>
              </w:rPr>
            </w:pPr>
            <w:r w:rsidRPr="00694850">
              <w:rPr>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607E2D" w:rsidRPr="00694850" w:rsidRDefault="00607E2D" w:rsidP="00694850">
            <w:pPr>
              <w:spacing w:line="276" w:lineRule="auto"/>
              <w:rPr>
                <w:sz w:val="24"/>
                <w:szCs w:val="24"/>
              </w:rPr>
            </w:pPr>
            <w:r w:rsidRPr="00694850">
              <w:rPr>
                <w:sz w:val="24"/>
                <w:szCs w:val="24"/>
              </w:rPr>
              <w:t>Для успешного продолжения образования</w:t>
            </w:r>
          </w:p>
          <w:p w:rsidR="00607E2D" w:rsidRPr="00694850" w:rsidRDefault="00607E2D" w:rsidP="00694850">
            <w:pPr>
              <w:spacing w:line="276" w:lineRule="auto"/>
              <w:rPr>
                <w:sz w:val="24"/>
                <w:szCs w:val="24"/>
              </w:rPr>
            </w:pPr>
            <w:r w:rsidRPr="00694850">
              <w:rPr>
                <w:sz w:val="24"/>
                <w:szCs w:val="24"/>
              </w:rPr>
              <w:t>по специальностям, связанным с прикладным использованием математики</w:t>
            </w:r>
          </w:p>
        </w:tc>
        <w:tc>
          <w:tcPr>
            <w:tcW w:w="3288" w:type="dxa"/>
          </w:tcPr>
          <w:p w:rsidR="00607E2D" w:rsidRPr="00694850" w:rsidRDefault="00607E2D" w:rsidP="00694850">
            <w:pPr>
              <w:spacing w:line="276" w:lineRule="auto"/>
              <w:rPr>
                <w:sz w:val="24"/>
                <w:szCs w:val="24"/>
              </w:rPr>
            </w:pPr>
            <w:r w:rsidRPr="00694850">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07E2D" w:rsidRPr="00694850" w:rsidTr="00694850">
        <w:tc>
          <w:tcPr>
            <w:tcW w:w="1526" w:type="dxa"/>
            <w:gridSpan w:val="2"/>
            <w:vAlign w:val="bottom"/>
          </w:tcPr>
          <w:p w:rsidR="00607E2D" w:rsidRPr="00694850" w:rsidRDefault="00607E2D" w:rsidP="00694850">
            <w:pPr>
              <w:spacing w:line="276" w:lineRule="auto"/>
              <w:rPr>
                <w:sz w:val="24"/>
                <w:szCs w:val="24"/>
              </w:rPr>
            </w:pPr>
          </w:p>
        </w:tc>
        <w:tc>
          <w:tcPr>
            <w:tcW w:w="13299" w:type="dxa"/>
            <w:gridSpan w:val="5"/>
            <w:vAlign w:val="center"/>
          </w:tcPr>
          <w:p w:rsidR="00607E2D" w:rsidRPr="00694850" w:rsidRDefault="00607E2D" w:rsidP="00694850">
            <w:pPr>
              <w:spacing w:line="276" w:lineRule="auto"/>
              <w:rPr>
                <w:sz w:val="24"/>
                <w:szCs w:val="24"/>
              </w:rPr>
            </w:pPr>
            <w:r w:rsidRPr="00694850">
              <w:rPr>
                <w:sz w:val="24"/>
                <w:szCs w:val="24"/>
              </w:rPr>
              <w:t>Требования к результатам</w:t>
            </w:r>
          </w:p>
        </w:tc>
      </w:tr>
      <w:tr w:rsidR="00607E2D" w:rsidRPr="00694850" w:rsidTr="00694850">
        <w:tc>
          <w:tcPr>
            <w:tcW w:w="1526" w:type="dxa"/>
            <w:gridSpan w:val="2"/>
          </w:tcPr>
          <w:p w:rsidR="00607E2D" w:rsidRPr="00694850" w:rsidRDefault="00607E2D" w:rsidP="00694850">
            <w:pPr>
              <w:spacing w:line="276" w:lineRule="auto"/>
              <w:rPr>
                <w:sz w:val="24"/>
                <w:szCs w:val="24"/>
              </w:rPr>
            </w:pPr>
            <w:r w:rsidRPr="00694850">
              <w:rPr>
                <w:sz w:val="24"/>
                <w:szCs w:val="24"/>
              </w:rPr>
              <w:t>Элементы теории множеств и математической логики</w:t>
            </w:r>
          </w:p>
        </w:tc>
        <w:tc>
          <w:tcPr>
            <w:tcW w:w="3118" w:type="dxa"/>
          </w:tcPr>
          <w:p w:rsidR="00607E2D" w:rsidRPr="00694850" w:rsidRDefault="00607E2D" w:rsidP="00694850">
            <w:pPr>
              <w:spacing w:line="276" w:lineRule="auto"/>
              <w:rPr>
                <w:sz w:val="24"/>
                <w:szCs w:val="24"/>
              </w:rPr>
            </w:pPr>
            <w:r w:rsidRPr="00694850">
              <w:rPr>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694850">
              <w:rPr>
                <w:sz w:val="24"/>
                <w:szCs w:val="24"/>
              </w:rPr>
              <w:t>координатной</w:t>
            </w:r>
            <w:proofErr w:type="gramEnd"/>
            <w:r w:rsidRPr="00694850">
              <w:rPr>
                <w:sz w:val="24"/>
                <w:szCs w:val="24"/>
              </w:rPr>
              <w:t xml:space="preserve"> прямой, отрезок, интервал; </w:t>
            </w:r>
          </w:p>
          <w:p w:rsidR="00607E2D" w:rsidRPr="00694850" w:rsidRDefault="00607E2D" w:rsidP="00694850">
            <w:pPr>
              <w:spacing w:line="276" w:lineRule="auto"/>
              <w:rPr>
                <w:sz w:val="24"/>
                <w:szCs w:val="24"/>
              </w:rPr>
            </w:pPr>
            <w:r w:rsidRPr="00694850">
              <w:rPr>
                <w:sz w:val="24"/>
                <w:szCs w:val="24"/>
              </w:rPr>
              <w:t xml:space="preserve">оперировать на базовом уровне понятиями: утверждение, отрицание утверждения, истинные и ложные утверждения, </w:t>
            </w:r>
            <w:r w:rsidRPr="00694850">
              <w:rPr>
                <w:sz w:val="24"/>
                <w:szCs w:val="24"/>
              </w:rPr>
              <w:lastRenderedPageBreak/>
              <w:t xml:space="preserve">причина, следствие, частный случай общего утверждения, </w:t>
            </w:r>
            <w:proofErr w:type="spellStart"/>
            <w:r w:rsidRPr="00694850">
              <w:rPr>
                <w:sz w:val="24"/>
                <w:szCs w:val="24"/>
              </w:rPr>
              <w:t>контрпример</w:t>
            </w:r>
            <w:proofErr w:type="spellEnd"/>
            <w:r w:rsidRPr="00694850">
              <w:rPr>
                <w:sz w:val="24"/>
                <w:szCs w:val="24"/>
              </w:rPr>
              <w:t xml:space="preserve">;  </w:t>
            </w:r>
          </w:p>
          <w:p w:rsidR="00607E2D" w:rsidRPr="00694850" w:rsidRDefault="00607E2D" w:rsidP="00694850">
            <w:pPr>
              <w:spacing w:line="276" w:lineRule="auto"/>
              <w:rPr>
                <w:sz w:val="24"/>
                <w:szCs w:val="24"/>
              </w:rPr>
            </w:pPr>
            <w:r w:rsidRPr="00694850">
              <w:rPr>
                <w:sz w:val="24"/>
                <w:szCs w:val="24"/>
              </w:rPr>
              <w:t xml:space="preserve">находить пересечение и объединение двух множеств, представленных графически </w:t>
            </w:r>
            <w:proofErr w:type="gramStart"/>
            <w:r w:rsidRPr="00694850">
              <w:rPr>
                <w:sz w:val="24"/>
                <w:szCs w:val="24"/>
              </w:rPr>
              <w:t>на</w:t>
            </w:r>
            <w:proofErr w:type="gramEnd"/>
            <w:r w:rsidRPr="00694850">
              <w:rPr>
                <w:sz w:val="24"/>
                <w:szCs w:val="24"/>
              </w:rPr>
              <w:t xml:space="preserve"> числовой прямой; </w:t>
            </w:r>
          </w:p>
          <w:p w:rsidR="00607E2D" w:rsidRPr="00694850" w:rsidRDefault="00607E2D" w:rsidP="00694850">
            <w:pPr>
              <w:spacing w:line="276" w:lineRule="auto"/>
              <w:rPr>
                <w:sz w:val="24"/>
                <w:szCs w:val="24"/>
              </w:rPr>
            </w:pPr>
            <w:r w:rsidRPr="00694850">
              <w:rPr>
                <w:sz w:val="24"/>
                <w:szCs w:val="24"/>
              </w:rPr>
              <w:t>строить на числовой прямой подмножество числового множества, заданное простейшими условиями;</w:t>
            </w:r>
          </w:p>
          <w:p w:rsidR="00607E2D" w:rsidRPr="00694850" w:rsidRDefault="00607E2D" w:rsidP="00694850">
            <w:pPr>
              <w:spacing w:line="276" w:lineRule="auto"/>
              <w:rPr>
                <w:sz w:val="24"/>
                <w:szCs w:val="24"/>
              </w:rPr>
            </w:pPr>
            <w:r w:rsidRPr="00694850">
              <w:rPr>
                <w:sz w:val="24"/>
                <w:szCs w:val="24"/>
              </w:rPr>
              <w:t xml:space="preserve">распознавать ложные утверждения, ошибки в рассуждениях,          в том числе с использованием </w:t>
            </w:r>
            <w:proofErr w:type="spellStart"/>
            <w:r w:rsidRPr="00694850">
              <w:rPr>
                <w:sz w:val="24"/>
                <w:szCs w:val="24"/>
              </w:rPr>
              <w:t>контрпримеров</w:t>
            </w:r>
            <w:proofErr w:type="spellEnd"/>
            <w:r w:rsidRPr="00694850">
              <w:rPr>
                <w:sz w:val="24"/>
                <w:szCs w:val="24"/>
              </w:rPr>
              <w:t>.</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t xml:space="preserve">использовать числовые множества на </w:t>
            </w:r>
            <w:proofErr w:type="gramStart"/>
            <w:r w:rsidRPr="00694850">
              <w:rPr>
                <w:sz w:val="24"/>
                <w:szCs w:val="24"/>
                <w:lang w:eastAsia="ru-RU"/>
              </w:rPr>
              <w:t>координатной</w:t>
            </w:r>
            <w:proofErr w:type="gramEnd"/>
            <w:r w:rsidRPr="00694850">
              <w:rPr>
                <w:sz w:val="24"/>
                <w:szCs w:val="24"/>
                <w:lang w:eastAsia="ru-RU"/>
              </w:rPr>
              <w:t xml:space="preserve"> прямой для описания реальных процессов и явлений;</w:t>
            </w:r>
          </w:p>
          <w:p w:rsidR="00607E2D" w:rsidRPr="00694850" w:rsidRDefault="00607E2D" w:rsidP="00694850">
            <w:pPr>
              <w:spacing w:line="276" w:lineRule="auto"/>
              <w:rPr>
                <w:sz w:val="24"/>
                <w:szCs w:val="24"/>
                <w:lang w:eastAsia="ru-RU"/>
              </w:rPr>
            </w:pPr>
            <w:r w:rsidRPr="00694850">
              <w:rPr>
                <w:sz w:val="24"/>
                <w:szCs w:val="24"/>
                <w:lang w:eastAsia="ru-RU"/>
              </w:rPr>
              <w:t xml:space="preserve">проводить </w:t>
            </w:r>
            <w:proofErr w:type="gramStart"/>
            <w:r w:rsidRPr="00694850">
              <w:rPr>
                <w:sz w:val="24"/>
                <w:szCs w:val="24"/>
                <w:lang w:eastAsia="ru-RU"/>
              </w:rPr>
              <w:lastRenderedPageBreak/>
              <w:t>логические рассуждения</w:t>
            </w:r>
            <w:proofErr w:type="gramEnd"/>
            <w:r w:rsidRPr="00694850">
              <w:rPr>
                <w:sz w:val="24"/>
                <w:szCs w:val="24"/>
                <w:lang w:eastAsia="ru-RU"/>
              </w:rPr>
              <w:t xml:space="preserve"> в ситуациях повседневной жизни</w:t>
            </w:r>
          </w:p>
        </w:tc>
        <w:tc>
          <w:tcPr>
            <w:tcW w:w="3605" w:type="dxa"/>
            <w:gridSpan w:val="2"/>
          </w:tcPr>
          <w:p w:rsidR="00607E2D" w:rsidRPr="00694850" w:rsidRDefault="00607E2D" w:rsidP="00694850">
            <w:pPr>
              <w:spacing w:line="276" w:lineRule="auto"/>
              <w:rPr>
                <w:sz w:val="24"/>
                <w:szCs w:val="24"/>
                <w:lang w:eastAsia="ru-RU"/>
              </w:rPr>
            </w:pPr>
            <w:proofErr w:type="gramStart"/>
            <w:r w:rsidRPr="00694850">
              <w:rPr>
                <w:sz w:val="24"/>
                <w:szCs w:val="24"/>
              </w:rPr>
              <w:lastRenderedPageBreak/>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607E2D" w:rsidRPr="00694850" w:rsidRDefault="00607E2D" w:rsidP="00694850">
            <w:pPr>
              <w:spacing w:line="276" w:lineRule="auto"/>
              <w:rPr>
                <w:sz w:val="24"/>
                <w:szCs w:val="24"/>
                <w:lang w:eastAsia="ru-RU"/>
              </w:rPr>
            </w:pPr>
            <w:r w:rsidRPr="00694850">
              <w:rPr>
                <w:sz w:val="24"/>
                <w:szCs w:val="24"/>
              </w:rPr>
              <w:t xml:space="preserve">оперировать понятиями: утверждение, отрицание утверждения, истинные и </w:t>
            </w:r>
            <w:r w:rsidRPr="00694850">
              <w:rPr>
                <w:sz w:val="24"/>
                <w:szCs w:val="24"/>
              </w:rPr>
              <w:lastRenderedPageBreak/>
              <w:t xml:space="preserve">ложные утверждения, причина, следствие, частный случай общего утверждения, </w:t>
            </w:r>
            <w:proofErr w:type="spellStart"/>
            <w:r w:rsidRPr="00694850">
              <w:rPr>
                <w:sz w:val="24"/>
                <w:szCs w:val="24"/>
              </w:rPr>
              <w:t>контрпример</w:t>
            </w:r>
            <w:proofErr w:type="spellEnd"/>
            <w:r w:rsidRPr="00694850">
              <w:rPr>
                <w:sz w:val="24"/>
                <w:szCs w:val="24"/>
              </w:rPr>
              <w:t>;</w:t>
            </w:r>
          </w:p>
          <w:p w:rsidR="00607E2D" w:rsidRPr="00694850" w:rsidRDefault="00607E2D" w:rsidP="00694850">
            <w:pPr>
              <w:spacing w:line="276" w:lineRule="auto"/>
              <w:rPr>
                <w:sz w:val="24"/>
                <w:szCs w:val="24"/>
                <w:lang w:eastAsia="ru-RU"/>
              </w:rPr>
            </w:pPr>
            <w:r w:rsidRPr="00694850">
              <w:rPr>
                <w:sz w:val="24"/>
                <w:szCs w:val="24"/>
              </w:rPr>
              <w:t>проверять принадлежность элемента множеству;</w:t>
            </w:r>
          </w:p>
          <w:p w:rsidR="00607E2D" w:rsidRPr="00694850" w:rsidRDefault="00607E2D" w:rsidP="00694850">
            <w:pPr>
              <w:spacing w:line="276" w:lineRule="auto"/>
              <w:rPr>
                <w:sz w:val="24"/>
                <w:szCs w:val="24"/>
                <w:lang w:eastAsia="ru-RU"/>
              </w:rPr>
            </w:pPr>
            <w:r w:rsidRPr="00694850">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07E2D" w:rsidRPr="00694850" w:rsidRDefault="00607E2D" w:rsidP="00694850">
            <w:pPr>
              <w:spacing w:line="276" w:lineRule="auto"/>
              <w:rPr>
                <w:sz w:val="24"/>
                <w:szCs w:val="24"/>
                <w:lang w:eastAsia="ru-RU"/>
              </w:rPr>
            </w:pPr>
            <w:r w:rsidRPr="00694850">
              <w:rPr>
                <w:sz w:val="24"/>
                <w:szCs w:val="24"/>
              </w:rPr>
              <w:t>проводить доказательные рассуждения для обоснования истинности утверждений.</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07E2D" w:rsidRPr="00694850" w:rsidRDefault="00607E2D" w:rsidP="00694850">
            <w:pPr>
              <w:spacing w:line="276" w:lineRule="auto"/>
              <w:rPr>
                <w:sz w:val="24"/>
                <w:szCs w:val="24"/>
                <w:lang w:eastAsia="ru-RU"/>
              </w:rPr>
            </w:pPr>
            <w:r w:rsidRPr="00694850">
              <w:rPr>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607E2D" w:rsidRPr="00694850" w:rsidRDefault="00607E2D" w:rsidP="00694850">
            <w:pPr>
              <w:spacing w:line="276" w:lineRule="auto"/>
              <w:rPr>
                <w:sz w:val="24"/>
                <w:szCs w:val="24"/>
                <w:lang w:eastAsia="ru-RU"/>
              </w:rPr>
            </w:pPr>
            <w:proofErr w:type="gramStart"/>
            <w:r w:rsidRPr="00694850">
              <w:rPr>
                <w:sz w:val="24"/>
                <w:szCs w:val="24"/>
              </w:rPr>
              <w:lastRenderedPageBreak/>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607E2D" w:rsidRPr="00694850" w:rsidRDefault="00607E2D" w:rsidP="00694850">
            <w:pPr>
              <w:spacing w:line="276" w:lineRule="auto"/>
              <w:rPr>
                <w:sz w:val="24"/>
                <w:szCs w:val="24"/>
                <w:lang w:eastAsia="ru-RU"/>
              </w:rPr>
            </w:pPr>
            <w:r w:rsidRPr="00694850">
              <w:rPr>
                <w:sz w:val="24"/>
                <w:szCs w:val="24"/>
              </w:rPr>
              <w:t xml:space="preserve">задавать множества </w:t>
            </w:r>
            <w:r w:rsidRPr="00694850">
              <w:rPr>
                <w:sz w:val="24"/>
                <w:szCs w:val="24"/>
              </w:rPr>
              <w:lastRenderedPageBreak/>
              <w:t>перечислением и характеристическим свойством;</w:t>
            </w:r>
          </w:p>
          <w:p w:rsidR="00607E2D" w:rsidRPr="00694850" w:rsidRDefault="00607E2D" w:rsidP="00694850">
            <w:pPr>
              <w:spacing w:line="276" w:lineRule="auto"/>
              <w:rPr>
                <w:sz w:val="24"/>
                <w:szCs w:val="24"/>
                <w:lang w:eastAsia="ru-RU"/>
              </w:rPr>
            </w:pPr>
            <w:r w:rsidRPr="00694850">
              <w:rPr>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694850">
              <w:rPr>
                <w:sz w:val="24"/>
                <w:szCs w:val="24"/>
              </w:rPr>
              <w:t>контрпример</w:t>
            </w:r>
            <w:proofErr w:type="spellEnd"/>
            <w:r w:rsidRPr="00694850">
              <w:rPr>
                <w:sz w:val="24"/>
                <w:szCs w:val="24"/>
              </w:rPr>
              <w:t>;</w:t>
            </w:r>
          </w:p>
          <w:p w:rsidR="00607E2D" w:rsidRPr="00694850" w:rsidRDefault="00607E2D" w:rsidP="00694850">
            <w:pPr>
              <w:spacing w:line="276" w:lineRule="auto"/>
              <w:rPr>
                <w:sz w:val="24"/>
                <w:szCs w:val="24"/>
                <w:lang w:eastAsia="ru-RU"/>
              </w:rPr>
            </w:pPr>
            <w:r w:rsidRPr="00694850">
              <w:rPr>
                <w:sz w:val="24"/>
                <w:szCs w:val="24"/>
              </w:rPr>
              <w:t>проверять принадлежность элемента множеству;</w:t>
            </w:r>
          </w:p>
          <w:p w:rsidR="00607E2D" w:rsidRPr="00694850" w:rsidRDefault="00607E2D" w:rsidP="00694850">
            <w:pPr>
              <w:spacing w:line="276" w:lineRule="auto"/>
              <w:rPr>
                <w:sz w:val="24"/>
                <w:szCs w:val="24"/>
                <w:lang w:eastAsia="ru-RU"/>
              </w:rPr>
            </w:pPr>
            <w:r w:rsidRPr="00694850">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07E2D" w:rsidRPr="00694850" w:rsidRDefault="00607E2D" w:rsidP="00694850">
            <w:pPr>
              <w:spacing w:line="276" w:lineRule="auto"/>
              <w:rPr>
                <w:sz w:val="24"/>
                <w:szCs w:val="24"/>
                <w:lang w:eastAsia="ru-RU"/>
              </w:rPr>
            </w:pPr>
            <w:r w:rsidRPr="00694850">
              <w:rPr>
                <w:sz w:val="24"/>
                <w:szCs w:val="24"/>
              </w:rPr>
              <w:t>проводить доказательные рассуждения для обоснования истинности утверждений.</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rPr>
              <w:t xml:space="preserve">использовать числовые множества на </w:t>
            </w:r>
            <w:r w:rsidRPr="00694850">
              <w:rPr>
                <w:sz w:val="24"/>
                <w:szCs w:val="24"/>
              </w:rPr>
              <w:lastRenderedPageBreak/>
              <w:t>координатной прямой и на координатной плоскости для описания реальных процессов и явлений;</w:t>
            </w:r>
          </w:p>
          <w:p w:rsidR="00607E2D" w:rsidRPr="00694850" w:rsidRDefault="00607E2D" w:rsidP="00694850">
            <w:pPr>
              <w:spacing w:line="276" w:lineRule="auto"/>
              <w:rPr>
                <w:sz w:val="24"/>
                <w:szCs w:val="24"/>
                <w:lang w:eastAsia="ru-RU"/>
              </w:rPr>
            </w:pPr>
            <w:r w:rsidRPr="00694850">
              <w:rPr>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607E2D" w:rsidRPr="00694850" w:rsidRDefault="00607E2D" w:rsidP="00694850">
            <w:pPr>
              <w:spacing w:line="276" w:lineRule="auto"/>
              <w:rPr>
                <w:sz w:val="24"/>
                <w:szCs w:val="24"/>
              </w:rPr>
            </w:pPr>
            <w:r w:rsidRPr="00694850">
              <w:rPr>
                <w:sz w:val="24"/>
                <w:szCs w:val="24"/>
              </w:rPr>
              <w:lastRenderedPageBreak/>
              <w:t xml:space="preserve">Достижение результатов раздела </w:t>
            </w:r>
            <w:r w:rsidRPr="00694850">
              <w:rPr>
                <w:sz w:val="24"/>
                <w:szCs w:val="24"/>
                <w:lang w:val="en-US"/>
              </w:rPr>
              <w:t>II</w:t>
            </w:r>
            <w:r w:rsidRPr="00694850">
              <w:rPr>
                <w:sz w:val="24"/>
                <w:szCs w:val="24"/>
              </w:rPr>
              <w:t>;</w:t>
            </w:r>
          </w:p>
          <w:p w:rsidR="00607E2D" w:rsidRPr="00694850" w:rsidRDefault="00607E2D" w:rsidP="00694850">
            <w:pPr>
              <w:spacing w:line="276" w:lineRule="auto"/>
              <w:rPr>
                <w:sz w:val="24"/>
                <w:szCs w:val="24"/>
              </w:rPr>
            </w:pPr>
            <w:r w:rsidRPr="00694850">
              <w:rPr>
                <w:sz w:val="24"/>
                <w:szCs w:val="24"/>
              </w:rPr>
              <w:t xml:space="preserve">оперировать понятием определения, основными видами определений, основными видами теорем; </w:t>
            </w:r>
          </w:p>
          <w:p w:rsidR="00607E2D" w:rsidRPr="00694850" w:rsidRDefault="00607E2D" w:rsidP="00694850">
            <w:pPr>
              <w:spacing w:line="276" w:lineRule="auto"/>
              <w:rPr>
                <w:sz w:val="24"/>
                <w:szCs w:val="24"/>
              </w:rPr>
            </w:pPr>
            <w:r w:rsidRPr="00694850">
              <w:rPr>
                <w:sz w:val="24"/>
                <w:szCs w:val="24"/>
              </w:rPr>
              <w:t>понимать суть косвенного доказательства;</w:t>
            </w:r>
          </w:p>
          <w:p w:rsidR="00607E2D" w:rsidRPr="00694850" w:rsidRDefault="00607E2D" w:rsidP="00694850">
            <w:pPr>
              <w:spacing w:line="276" w:lineRule="auto"/>
              <w:rPr>
                <w:sz w:val="24"/>
                <w:szCs w:val="24"/>
              </w:rPr>
            </w:pPr>
            <w:r w:rsidRPr="00694850">
              <w:rPr>
                <w:sz w:val="24"/>
                <w:szCs w:val="24"/>
              </w:rPr>
              <w:t>оперировать понятиями счетного и несчетного множества;</w:t>
            </w:r>
          </w:p>
          <w:p w:rsidR="00607E2D" w:rsidRPr="00694850" w:rsidRDefault="00607E2D" w:rsidP="00694850">
            <w:pPr>
              <w:spacing w:line="276" w:lineRule="auto"/>
              <w:rPr>
                <w:sz w:val="24"/>
                <w:szCs w:val="24"/>
              </w:rPr>
            </w:pPr>
            <w:r w:rsidRPr="00694850">
              <w:rPr>
                <w:sz w:val="24"/>
                <w:szCs w:val="24"/>
              </w:rPr>
              <w:t xml:space="preserve">применять метод математической индукции для проведения рассуждений </w:t>
            </w:r>
            <w:r w:rsidRPr="00694850">
              <w:rPr>
                <w:sz w:val="24"/>
                <w:szCs w:val="24"/>
              </w:rPr>
              <w:lastRenderedPageBreak/>
              <w:t>и доказательств и при решении задач.</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rPr>
            </w:pPr>
            <w:r w:rsidRPr="00694850">
              <w:rPr>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07E2D" w:rsidRPr="00694850" w:rsidTr="00694850">
        <w:tc>
          <w:tcPr>
            <w:tcW w:w="1526" w:type="dxa"/>
            <w:gridSpan w:val="2"/>
          </w:tcPr>
          <w:p w:rsidR="00607E2D" w:rsidRPr="00694850" w:rsidRDefault="00607E2D" w:rsidP="000E569B">
            <w:pPr>
              <w:spacing w:line="276" w:lineRule="auto"/>
              <w:ind w:firstLine="284"/>
              <w:rPr>
                <w:sz w:val="24"/>
                <w:szCs w:val="24"/>
              </w:rPr>
            </w:pPr>
            <w:r w:rsidRPr="00694850">
              <w:rPr>
                <w:sz w:val="24"/>
                <w:szCs w:val="24"/>
              </w:rPr>
              <w:lastRenderedPageBreak/>
              <w:t>Числа и выражения</w:t>
            </w:r>
          </w:p>
        </w:tc>
        <w:tc>
          <w:tcPr>
            <w:tcW w:w="3118" w:type="dxa"/>
          </w:tcPr>
          <w:p w:rsidR="00607E2D" w:rsidRPr="00694850" w:rsidRDefault="00607E2D" w:rsidP="00694850">
            <w:pPr>
              <w:spacing w:line="276" w:lineRule="auto"/>
              <w:rPr>
                <w:sz w:val="24"/>
                <w:szCs w:val="24"/>
              </w:rPr>
            </w:pPr>
            <w:proofErr w:type="gramStart"/>
            <w:r w:rsidRPr="00694850">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07E2D" w:rsidRPr="00694850" w:rsidRDefault="00607E2D" w:rsidP="00694850">
            <w:pPr>
              <w:spacing w:line="276" w:lineRule="auto"/>
              <w:rPr>
                <w:sz w:val="24"/>
                <w:szCs w:val="24"/>
              </w:rPr>
            </w:pPr>
            <w:r w:rsidRPr="00694850">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w:t>
            </w:r>
            <w:r w:rsidRPr="00694850">
              <w:rPr>
                <w:sz w:val="24"/>
                <w:szCs w:val="24"/>
              </w:rPr>
              <w:lastRenderedPageBreak/>
              <w:t>окружности, синус, косинус, тангенс и котангенс углов, имеющих произвольную величину;</w:t>
            </w:r>
          </w:p>
          <w:p w:rsidR="00607E2D" w:rsidRPr="00694850" w:rsidRDefault="00607E2D" w:rsidP="00694850">
            <w:pPr>
              <w:spacing w:line="276" w:lineRule="auto"/>
              <w:rPr>
                <w:sz w:val="24"/>
                <w:szCs w:val="24"/>
                <w:lang w:eastAsia="ru-RU"/>
              </w:rPr>
            </w:pPr>
            <w:r w:rsidRPr="00694850">
              <w:rPr>
                <w:sz w:val="24"/>
                <w:szCs w:val="24"/>
              </w:rPr>
              <w:t>выполнять арифметические действия с целыми и рациональными числами</w:t>
            </w:r>
            <w:r w:rsidRPr="00694850">
              <w:rPr>
                <w:sz w:val="24"/>
                <w:szCs w:val="24"/>
                <w:lang w:eastAsia="ru-RU"/>
              </w:rPr>
              <w:t>;</w:t>
            </w:r>
          </w:p>
          <w:p w:rsidR="00607E2D" w:rsidRPr="00694850" w:rsidRDefault="00607E2D" w:rsidP="00694850">
            <w:pPr>
              <w:spacing w:line="276" w:lineRule="auto"/>
              <w:rPr>
                <w:sz w:val="24"/>
                <w:szCs w:val="24"/>
              </w:rPr>
            </w:pPr>
            <w:r w:rsidRPr="00694850">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607E2D" w:rsidRPr="00694850" w:rsidRDefault="00607E2D" w:rsidP="00694850">
            <w:pPr>
              <w:spacing w:line="276" w:lineRule="auto"/>
              <w:rPr>
                <w:sz w:val="24"/>
                <w:szCs w:val="24"/>
              </w:rPr>
            </w:pPr>
            <w:r w:rsidRPr="00694850">
              <w:rPr>
                <w:sz w:val="24"/>
                <w:szCs w:val="24"/>
              </w:rPr>
              <w:t>сравнивать рациональные числа между собой;</w:t>
            </w:r>
          </w:p>
          <w:p w:rsidR="00607E2D" w:rsidRPr="00694850" w:rsidRDefault="00607E2D" w:rsidP="00694850">
            <w:pPr>
              <w:spacing w:line="276" w:lineRule="auto"/>
              <w:rPr>
                <w:sz w:val="24"/>
                <w:szCs w:val="24"/>
                <w:lang w:eastAsia="ru-RU"/>
              </w:rPr>
            </w:pPr>
            <w:r w:rsidRPr="00694850">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694850">
              <w:rPr>
                <w:sz w:val="24"/>
                <w:szCs w:val="24"/>
                <w:lang w:eastAsia="ru-RU"/>
              </w:rPr>
              <w:t>;</w:t>
            </w:r>
          </w:p>
          <w:p w:rsidR="00607E2D" w:rsidRPr="00694850" w:rsidRDefault="00607E2D" w:rsidP="00694850">
            <w:pPr>
              <w:spacing w:line="276" w:lineRule="auto"/>
              <w:rPr>
                <w:sz w:val="24"/>
                <w:szCs w:val="24"/>
                <w:lang w:eastAsia="ru-RU"/>
              </w:rPr>
            </w:pPr>
            <w:proofErr w:type="gramStart"/>
            <w:r w:rsidRPr="00694850">
              <w:rPr>
                <w:sz w:val="24"/>
                <w:szCs w:val="24"/>
              </w:rPr>
              <w:t>изображать точками на числовой прямой целые и рациональные числа</w:t>
            </w:r>
            <w:r w:rsidRPr="00694850">
              <w:rPr>
                <w:sz w:val="24"/>
                <w:szCs w:val="24"/>
                <w:lang w:eastAsia="ru-RU"/>
              </w:rPr>
              <w:t xml:space="preserve">; </w:t>
            </w:r>
            <w:proofErr w:type="gramEnd"/>
          </w:p>
          <w:p w:rsidR="00607E2D" w:rsidRPr="00694850" w:rsidRDefault="00607E2D" w:rsidP="00694850">
            <w:pPr>
              <w:spacing w:line="276" w:lineRule="auto"/>
              <w:rPr>
                <w:sz w:val="24"/>
                <w:szCs w:val="24"/>
                <w:lang w:eastAsia="ru-RU"/>
              </w:rPr>
            </w:pPr>
            <w:r w:rsidRPr="00694850">
              <w:rPr>
                <w:sz w:val="24"/>
                <w:szCs w:val="24"/>
              </w:rPr>
              <w:t xml:space="preserve">изображать точками </w:t>
            </w:r>
            <w:r w:rsidRPr="00694850">
              <w:rPr>
                <w:sz w:val="24"/>
                <w:szCs w:val="24"/>
              </w:rPr>
              <w:lastRenderedPageBreak/>
              <w:t xml:space="preserve">на числовой прямой целые </w:t>
            </w:r>
            <w:r w:rsidRPr="00694850">
              <w:rPr>
                <w:sz w:val="24"/>
                <w:szCs w:val="24"/>
                <w:lang w:eastAsia="ru-RU"/>
              </w:rPr>
              <w:t>степени чисел, корни натуральной степени из чисел, логарифмы чисел в простых случаях;</w:t>
            </w:r>
          </w:p>
          <w:p w:rsidR="00607E2D" w:rsidRPr="00694850" w:rsidRDefault="00607E2D" w:rsidP="00694850">
            <w:pPr>
              <w:spacing w:line="276" w:lineRule="auto"/>
              <w:rPr>
                <w:sz w:val="24"/>
                <w:szCs w:val="24"/>
                <w:lang w:eastAsia="ru-RU"/>
              </w:rPr>
            </w:pPr>
            <w:r w:rsidRPr="00694850">
              <w:rPr>
                <w:sz w:val="24"/>
                <w:szCs w:val="24"/>
              </w:rPr>
              <w:t>выполнять несложные преобразования целых и дробно-рациональных буквенных выражений</w:t>
            </w:r>
            <w:r w:rsidRPr="00694850">
              <w:rPr>
                <w:sz w:val="24"/>
                <w:szCs w:val="24"/>
                <w:lang w:eastAsia="ru-RU"/>
              </w:rPr>
              <w:t>;</w:t>
            </w:r>
          </w:p>
          <w:p w:rsidR="00607E2D" w:rsidRPr="00694850" w:rsidRDefault="00607E2D" w:rsidP="00694850">
            <w:pPr>
              <w:spacing w:line="276" w:lineRule="auto"/>
              <w:rPr>
                <w:sz w:val="24"/>
                <w:szCs w:val="24"/>
              </w:rPr>
            </w:pPr>
            <w:r w:rsidRPr="00694850">
              <w:rPr>
                <w:sz w:val="24"/>
                <w:szCs w:val="24"/>
              </w:rPr>
              <w:t>выражать в простейших случаях из равенства одну переменную через другие;</w:t>
            </w:r>
          </w:p>
          <w:p w:rsidR="00607E2D" w:rsidRPr="00694850" w:rsidRDefault="00607E2D" w:rsidP="00694850">
            <w:pPr>
              <w:spacing w:line="276" w:lineRule="auto"/>
              <w:rPr>
                <w:sz w:val="24"/>
                <w:szCs w:val="24"/>
                <w:lang w:eastAsia="ru-RU"/>
              </w:rPr>
            </w:pPr>
            <w:r w:rsidRPr="00694850">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607E2D" w:rsidRPr="00694850" w:rsidRDefault="00607E2D" w:rsidP="00694850">
            <w:pPr>
              <w:spacing w:line="276" w:lineRule="auto"/>
              <w:rPr>
                <w:sz w:val="24"/>
                <w:szCs w:val="24"/>
                <w:lang w:eastAsia="ru-RU"/>
              </w:rPr>
            </w:pPr>
            <w:r w:rsidRPr="00694850">
              <w:rPr>
                <w:sz w:val="24"/>
                <w:szCs w:val="24"/>
                <w:lang w:eastAsia="ru-RU"/>
              </w:rPr>
              <w:t>изображать схематически угол, величина которого выражена в градусах;</w:t>
            </w:r>
          </w:p>
          <w:p w:rsidR="00607E2D" w:rsidRPr="00694850" w:rsidRDefault="00607E2D" w:rsidP="00694850">
            <w:pPr>
              <w:spacing w:line="276" w:lineRule="auto"/>
              <w:rPr>
                <w:sz w:val="24"/>
                <w:szCs w:val="24"/>
                <w:lang w:eastAsia="ru-RU"/>
              </w:rPr>
            </w:pPr>
            <w:r w:rsidRPr="00694850">
              <w:rPr>
                <w:sz w:val="24"/>
                <w:szCs w:val="24"/>
                <w:lang w:eastAsia="ru-RU"/>
              </w:rPr>
              <w:t xml:space="preserve">оценивать знаки синуса, косинуса, тангенса, котангенса конкретных углов. </w:t>
            </w:r>
          </w:p>
          <w:p w:rsidR="00607E2D" w:rsidRPr="00694850" w:rsidRDefault="00607E2D" w:rsidP="00694850">
            <w:pPr>
              <w:spacing w:line="276" w:lineRule="auto"/>
              <w:rPr>
                <w:sz w:val="24"/>
                <w:szCs w:val="24"/>
              </w:rPr>
            </w:pPr>
            <w:r w:rsidRPr="00694850">
              <w:rPr>
                <w:sz w:val="24"/>
                <w:szCs w:val="24"/>
              </w:rPr>
              <w:t xml:space="preserve">В повседневной </w:t>
            </w:r>
            <w:r w:rsidRPr="00694850">
              <w:rPr>
                <w:sz w:val="24"/>
                <w:szCs w:val="24"/>
              </w:rPr>
              <w:lastRenderedPageBreak/>
              <w:t>жизни и при изучении других учебных предметов:</w:t>
            </w:r>
          </w:p>
          <w:p w:rsidR="00607E2D" w:rsidRPr="00694850" w:rsidRDefault="00607E2D" w:rsidP="00694850">
            <w:pPr>
              <w:spacing w:line="276" w:lineRule="auto"/>
              <w:rPr>
                <w:sz w:val="24"/>
                <w:szCs w:val="24"/>
                <w:lang w:eastAsia="ru-RU"/>
              </w:rPr>
            </w:pPr>
            <w:r w:rsidRPr="00694850">
              <w:rPr>
                <w:sz w:val="24"/>
                <w:szCs w:val="24"/>
              </w:rPr>
              <w:t xml:space="preserve">выполнять вычисления при решении задач </w:t>
            </w:r>
            <w:r w:rsidRPr="00694850">
              <w:rPr>
                <w:sz w:val="24"/>
                <w:szCs w:val="24"/>
                <w:lang w:eastAsia="ru-RU"/>
              </w:rPr>
              <w:t xml:space="preserve">практического характера; </w:t>
            </w:r>
          </w:p>
          <w:p w:rsidR="00607E2D" w:rsidRPr="00694850" w:rsidRDefault="00607E2D" w:rsidP="00694850">
            <w:pPr>
              <w:spacing w:line="276" w:lineRule="auto"/>
              <w:rPr>
                <w:sz w:val="24"/>
                <w:szCs w:val="24"/>
                <w:lang w:eastAsia="ru-RU"/>
              </w:rPr>
            </w:pPr>
            <w:r w:rsidRPr="00694850">
              <w:rPr>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607E2D" w:rsidRPr="00694850" w:rsidRDefault="00607E2D" w:rsidP="00694850">
            <w:pPr>
              <w:spacing w:line="276" w:lineRule="auto"/>
              <w:rPr>
                <w:sz w:val="24"/>
                <w:szCs w:val="24"/>
                <w:lang w:eastAsia="ru-RU"/>
              </w:rPr>
            </w:pPr>
            <w:r w:rsidRPr="00694850">
              <w:rPr>
                <w:sz w:val="24"/>
                <w:szCs w:val="24"/>
                <w:lang w:eastAsia="ru-RU"/>
              </w:rPr>
              <w:t>соотносить реальные величины, характеристики объектов окружающего мира с их конкретными числовыми значениями;</w:t>
            </w:r>
          </w:p>
          <w:p w:rsidR="00607E2D" w:rsidRPr="00694850" w:rsidRDefault="00607E2D" w:rsidP="00694850">
            <w:pPr>
              <w:spacing w:line="276" w:lineRule="auto"/>
              <w:rPr>
                <w:sz w:val="24"/>
                <w:szCs w:val="24"/>
                <w:lang w:eastAsia="ru-RU"/>
              </w:rPr>
            </w:pPr>
            <w:r w:rsidRPr="00694850">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607E2D" w:rsidRPr="00694850" w:rsidRDefault="00607E2D" w:rsidP="00694850">
            <w:pPr>
              <w:spacing w:line="276" w:lineRule="auto"/>
              <w:rPr>
                <w:sz w:val="24"/>
                <w:szCs w:val="24"/>
              </w:rPr>
            </w:pPr>
            <w:proofErr w:type="gramStart"/>
            <w:r w:rsidRPr="00694850">
              <w:rPr>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607E2D" w:rsidRPr="00694850" w:rsidRDefault="00607E2D" w:rsidP="00694850">
            <w:pPr>
              <w:spacing w:line="276" w:lineRule="auto"/>
              <w:rPr>
                <w:sz w:val="24"/>
                <w:szCs w:val="24"/>
                <w:lang w:eastAsia="ru-RU"/>
              </w:rPr>
            </w:pPr>
            <w:r w:rsidRPr="00694850">
              <w:rPr>
                <w:sz w:val="24"/>
                <w:szCs w:val="24"/>
                <w:lang w:eastAsia="ru-RU"/>
              </w:rPr>
              <w:t>приводить примеры чисел с заданными свойствами делимости;</w:t>
            </w:r>
          </w:p>
          <w:p w:rsidR="00607E2D" w:rsidRPr="00694850" w:rsidRDefault="00607E2D" w:rsidP="00694850">
            <w:pPr>
              <w:spacing w:line="276" w:lineRule="auto"/>
              <w:rPr>
                <w:sz w:val="24"/>
                <w:szCs w:val="24"/>
              </w:rPr>
            </w:pPr>
            <w:r w:rsidRPr="00694850">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w:t>
            </w:r>
            <w:r w:rsidRPr="00694850">
              <w:rPr>
                <w:sz w:val="24"/>
                <w:szCs w:val="24"/>
              </w:rPr>
              <w:lastRenderedPageBreak/>
              <w:t xml:space="preserve">окружности, синус, косинус, тангенс и котангенс углов, имеющих произвольную величину, числа </w:t>
            </w:r>
            <w:r w:rsidRPr="00694850">
              <w:rPr>
                <w:sz w:val="24"/>
                <w:szCs w:val="24"/>
                <w:lang w:eastAsia="ru-RU"/>
              </w:rPr>
              <w:t>е и π;</w:t>
            </w:r>
          </w:p>
          <w:p w:rsidR="00607E2D" w:rsidRPr="00694850" w:rsidRDefault="00607E2D" w:rsidP="00694850">
            <w:pPr>
              <w:spacing w:line="276" w:lineRule="auto"/>
              <w:rPr>
                <w:sz w:val="24"/>
                <w:szCs w:val="24"/>
              </w:rPr>
            </w:pPr>
            <w:r w:rsidRPr="00694850">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607E2D" w:rsidRPr="00694850" w:rsidRDefault="00607E2D" w:rsidP="00694850">
            <w:pPr>
              <w:spacing w:line="276" w:lineRule="auto"/>
              <w:rPr>
                <w:sz w:val="24"/>
                <w:szCs w:val="24"/>
              </w:rPr>
            </w:pPr>
            <w:r w:rsidRPr="00694850">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07E2D" w:rsidRPr="00694850" w:rsidRDefault="00607E2D" w:rsidP="00694850">
            <w:pPr>
              <w:spacing w:line="276" w:lineRule="auto"/>
              <w:rPr>
                <w:sz w:val="24"/>
                <w:szCs w:val="24"/>
              </w:rPr>
            </w:pPr>
            <w:r w:rsidRPr="00694850">
              <w:rPr>
                <w:sz w:val="24"/>
                <w:szCs w:val="24"/>
              </w:rPr>
              <w:t>пользоваться оценкой и прикидкой при практических расчетах;</w:t>
            </w:r>
          </w:p>
          <w:p w:rsidR="00607E2D" w:rsidRPr="00694850" w:rsidRDefault="00607E2D" w:rsidP="00694850">
            <w:pPr>
              <w:spacing w:line="276" w:lineRule="auto"/>
              <w:rPr>
                <w:sz w:val="24"/>
                <w:szCs w:val="24"/>
              </w:rPr>
            </w:pPr>
            <w:r w:rsidRPr="00694850">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07E2D" w:rsidRPr="00694850" w:rsidRDefault="00607E2D" w:rsidP="00694850">
            <w:pPr>
              <w:spacing w:line="276" w:lineRule="auto"/>
              <w:rPr>
                <w:sz w:val="24"/>
                <w:szCs w:val="24"/>
              </w:rPr>
            </w:pPr>
            <w:r w:rsidRPr="00694850">
              <w:rPr>
                <w:sz w:val="24"/>
                <w:szCs w:val="24"/>
              </w:rPr>
              <w:t xml:space="preserve">находить значения числовых и буквенных выражений, осуществляя необходимые подстановки и </w:t>
            </w:r>
            <w:r w:rsidRPr="00694850">
              <w:rPr>
                <w:sz w:val="24"/>
                <w:szCs w:val="24"/>
              </w:rPr>
              <w:lastRenderedPageBreak/>
              <w:t>преобразования;</w:t>
            </w:r>
          </w:p>
          <w:p w:rsidR="00607E2D" w:rsidRPr="00694850" w:rsidRDefault="00607E2D" w:rsidP="00694850">
            <w:pPr>
              <w:spacing w:line="276" w:lineRule="auto"/>
              <w:rPr>
                <w:sz w:val="24"/>
                <w:szCs w:val="24"/>
                <w:lang w:eastAsia="ru-RU"/>
              </w:rPr>
            </w:pPr>
            <w:r w:rsidRPr="00694850">
              <w:rPr>
                <w:sz w:val="24"/>
                <w:szCs w:val="24"/>
                <w:lang w:eastAsia="ru-RU"/>
              </w:rPr>
              <w:t xml:space="preserve">изображать схематически угол, величина которого выражена в градусах или радианах; </w:t>
            </w:r>
          </w:p>
          <w:p w:rsidR="00607E2D" w:rsidRPr="00694850" w:rsidRDefault="00607E2D" w:rsidP="00694850">
            <w:pPr>
              <w:spacing w:line="276" w:lineRule="auto"/>
              <w:rPr>
                <w:sz w:val="24"/>
                <w:szCs w:val="24"/>
                <w:lang w:eastAsia="ru-RU"/>
              </w:rPr>
            </w:pPr>
            <w:r w:rsidRPr="00694850">
              <w:rPr>
                <w:sz w:val="24"/>
                <w:szCs w:val="24"/>
                <w:lang w:eastAsia="ru-RU"/>
              </w:rPr>
              <w:t>использовать при решении задач табличные значения тригонометрических функций углов;</w:t>
            </w:r>
          </w:p>
          <w:p w:rsidR="00607E2D" w:rsidRPr="00694850" w:rsidRDefault="00607E2D" w:rsidP="00694850">
            <w:pPr>
              <w:spacing w:line="276" w:lineRule="auto"/>
              <w:rPr>
                <w:sz w:val="24"/>
                <w:szCs w:val="24"/>
                <w:lang w:eastAsia="ru-RU"/>
              </w:rPr>
            </w:pPr>
            <w:r w:rsidRPr="00694850">
              <w:rPr>
                <w:sz w:val="24"/>
                <w:szCs w:val="24"/>
                <w:lang w:eastAsia="ru-RU"/>
              </w:rPr>
              <w:t xml:space="preserve">выполнять перевод величины угла из радианной меры в </w:t>
            </w:r>
            <w:proofErr w:type="gramStart"/>
            <w:r w:rsidRPr="00694850">
              <w:rPr>
                <w:sz w:val="24"/>
                <w:szCs w:val="24"/>
                <w:lang w:eastAsia="ru-RU"/>
              </w:rPr>
              <w:t>градусную</w:t>
            </w:r>
            <w:proofErr w:type="gramEnd"/>
            <w:r w:rsidRPr="00694850">
              <w:rPr>
                <w:sz w:val="24"/>
                <w:szCs w:val="24"/>
                <w:lang w:eastAsia="ru-RU"/>
              </w:rPr>
              <w:t xml:space="preserve"> и обратно.</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учебных предметов:</w:t>
            </w:r>
          </w:p>
          <w:p w:rsidR="00607E2D" w:rsidRPr="00694850" w:rsidRDefault="00607E2D" w:rsidP="00694850">
            <w:pPr>
              <w:spacing w:line="276" w:lineRule="auto"/>
              <w:rPr>
                <w:sz w:val="24"/>
                <w:szCs w:val="24"/>
              </w:rPr>
            </w:pPr>
            <w:r w:rsidRPr="00694850">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607E2D" w:rsidRPr="00694850" w:rsidRDefault="00607E2D" w:rsidP="00694850">
            <w:pPr>
              <w:spacing w:line="276" w:lineRule="auto"/>
              <w:rPr>
                <w:sz w:val="24"/>
                <w:szCs w:val="24"/>
                <w:lang w:eastAsia="ru-RU"/>
              </w:rPr>
            </w:pPr>
            <w:r w:rsidRPr="00694850">
              <w:rPr>
                <w:sz w:val="24"/>
                <w:szCs w:val="24"/>
                <w:lang w:eastAsia="ru-RU"/>
              </w:rPr>
              <w:t xml:space="preserve">оценивать, сравнивать и использовать при решении практических задач числовые значения реальных величин, конкретные числовые </w:t>
            </w:r>
            <w:r w:rsidRPr="00694850">
              <w:rPr>
                <w:sz w:val="24"/>
                <w:szCs w:val="24"/>
                <w:lang w:eastAsia="ru-RU"/>
              </w:rPr>
              <w:lastRenderedPageBreak/>
              <w:t>характеристики объектов окружающего мира</w:t>
            </w:r>
          </w:p>
          <w:p w:rsidR="00607E2D" w:rsidRPr="00694850" w:rsidRDefault="00607E2D" w:rsidP="00694850">
            <w:pPr>
              <w:spacing w:line="276" w:lineRule="auto"/>
              <w:rPr>
                <w:sz w:val="24"/>
                <w:szCs w:val="24"/>
                <w:lang w:eastAsia="ru-RU"/>
              </w:rPr>
            </w:pPr>
          </w:p>
        </w:tc>
        <w:tc>
          <w:tcPr>
            <w:tcW w:w="3288" w:type="dxa"/>
          </w:tcPr>
          <w:p w:rsidR="00607E2D" w:rsidRPr="00694850" w:rsidRDefault="00607E2D" w:rsidP="00694850">
            <w:pPr>
              <w:spacing w:line="276" w:lineRule="auto"/>
              <w:rPr>
                <w:sz w:val="24"/>
                <w:szCs w:val="24"/>
                <w:lang w:eastAsia="ru-RU"/>
              </w:rPr>
            </w:pPr>
            <w:proofErr w:type="gramStart"/>
            <w:r w:rsidRPr="00694850">
              <w:rPr>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694850">
              <w:rPr>
                <w:sz w:val="24"/>
                <w:szCs w:val="24"/>
              </w:rPr>
              <w:t>n</w:t>
            </w:r>
            <w:proofErr w:type="spellEnd"/>
            <w:r w:rsidRPr="00694850">
              <w:rPr>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07E2D" w:rsidRPr="00694850" w:rsidRDefault="00607E2D" w:rsidP="00694850">
            <w:pPr>
              <w:spacing w:line="276" w:lineRule="auto"/>
              <w:rPr>
                <w:sz w:val="24"/>
                <w:szCs w:val="24"/>
                <w:lang w:eastAsia="ru-RU"/>
              </w:rPr>
            </w:pPr>
            <w:r w:rsidRPr="00694850">
              <w:rPr>
                <w:sz w:val="24"/>
                <w:szCs w:val="24"/>
              </w:rPr>
              <w:t xml:space="preserve">понимать и объяснять разницу между позиционной и непозиционной системами </w:t>
            </w:r>
            <w:r w:rsidRPr="00694850">
              <w:rPr>
                <w:sz w:val="24"/>
                <w:szCs w:val="24"/>
              </w:rPr>
              <w:lastRenderedPageBreak/>
              <w:t>записи чисел;</w:t>
            </w:r>
          </w:p>
          <w:p w:rsidR="00607E2D" w:rsidRPr="00694850" w:rsidRDefault="00607E2D" w:rsidP="00694850">
            <w:pPr>
              <w:spacing w:line="276" w:lineRule="auto"/>
              <w:rPr>
                <w:sz w:val="24"/>
                <w:szCs w:val="24"/>
                <w:lang w:eastAsia="ru-RU"/>
              </w:rPr>
            </w:pPr>
            <w:r w:rsidRPr="00694850">
              <w:rPr>
                <w:sz w:val="24"/>
                <w:szCs w:val="24"/>
              </w:rPr>
              <w:t>переводить числа из одной системы записи (системы счисления) в другую;</w:t>
            </w:r>
          </w:p>
          <w:p w:rsidR="00607E2D" w:rsidRPr="00694850" w:rsidRDefault="00607E2D" w:rsidP="00694850">
            <w:pPr>
              <w:spacing w:line="276" w:lineRule="auto"/>
              <w:rPr>
                <w:sz w:val="24"/>
                <w:szCs w:val="24"/>
                <w:lang w:eastAsia="ru-RU"/>
              </w:rPr>
            </w:pPr>
            <w:r w:rsidRPr="00694850">
              <w:rPr>
                <w:sz w:val="24"/>
                <w:szCs w:val="24"/>
              </w:rPr>
              <w:t>доказывать и использовать признаки делимости суммы и произведения при выполнении вычислений и решении задач;</w:t>
            </w:r>
          </w:p>
          <w:p w:rsidR="00607E2D" w:rsidRPr="00694850" w:rsidRDefault="00607E2D" w:rsidP="00694850">
            <w:pPr>
              <w:spacing w:line="276" w:lineRule="auto"/>
              <w:rPr>
                <w:sz w:val="24"/>
                <w:szCs w:val="24"/>
                <w:lang w:eastAsia="ru-RU"/>
              </w:rPr>
            </w:pPr>
            <w:r w:rsidRPr="00694850">
              <w:rPr>
                <w:sz w:val="24"/>
                <w:szCs w:val="24"/>
              </w:rPr>
              <w:t>выполнять округление рациональных и иррациональных чисел с заданной точностью;</w:t>
            </w:r>
          </w:p>
          <w:p w:rsidR="00607E2D" w:rsidRPr="00694850" w:rsidRDefault="00607E2D" w:rsidP="00694850">
            <w:pPr>
              <w:spacing w:line="276" w:lineRule="auto"/>
              <w:rPr>
                <w:sz w:val="24"/>
                <w:szCs w:val="24"/>
                <w:lang w:eastAsia="ru-RU"/>
              </w:rPr>
            </w:pPr>
            <w:r w:rsidRPr="00694850">
              <w:rPr>
                <w:sz w:val="24"/>
                <w:szCs w:val="24"/>
              </w:rPr>
              <w:t>сравнивать действительные числа разными способами;</w:t>
            </w:r>
          </w:p>
          <w:p w:rsidR="00607E2D" w:rsidRPr="00694850" w:rsidRDefault="00607E2D" w:rsidP="00694850">
            <w:pPr>
              <w:spacing w:line="276" w:lineRule="auto"/>
              <w:rPr>
                <w:sz w:val="24"/>
                <w:szCs w:val="24"/>
                <w:lang w:eastAsia="ru-RU"/>
              </w:rPr>
            </w:pPr>
            <w:r w:rsidRPr="00694850">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07E2D" w:rsidRPr="00694850" w:rsidRDefault="00607E2D" w:rsidP="00694850">
            <w:pPr>
              <w:spacing w:line="276" w:lineRule="auto"/>
              <w:rPr>
                <w:sz w:val="24"/>
                <w:szCs w:val="24"/>
                <w:lang w:eastAsia="ru-RU"/>
              </w:rPr>
            </w:pPr>
            <w:r w:rsidRPr="00694850">
              <w:rPr>
                <w:sz w:val="24"/>
                <w:szCs w:val="24"/>
              </w:rPr>
              <w:t xml:space="preserve">находить НОД и НОК разными способами и использовать их при решении </w:t>
            </w:r>
            <w:r w:rsidRPr="00694850">
              <w:rPr>
                <w:sz w:val="24"/>
                <w:szCs w:val="24"/>
              </w:rPr>
              <w:lastRenderedPageBreak/>
              <w:t>задач;</w:t>
            </w:r>
          </w:p>
          <w:p w:rsidR="00607E2D" w:rsidRPr="00694850" w:rsidRDefault="00607E2D" w:rsidP="00694850">
            <w:pPr>
              <w:spacing w:line="276" w:lineRule="auto"/>
              <w:rPr>
                <w:sz w:val="24"/>
                <w:szCs w:val="24"/>
                <w:lang w:eastAsia="ru-RU"/>
              </w:rPr>
            </w:pPr>
            <w:r w:rsidRPr="00694850">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607E2D" w:rsidRPr="00694850" w:rsidRDefault="00607E2D" w:rsidP="00694850">
            <w:pPr>
              <w:spacing w:line="276" w:lineRule="auto"/>
              <w:rPr>
                <w:sz w:val="24"/>
                <w:szCs w:val="24"/>
                <w:lang w:eastAsia="ru-RU"/>
              </w:rPr>
            </w:pPr>
            <w:r w:rsidRPr="00694850">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07E2D" w:rsidRPr="00694850" w:rsidRDefault="00607E2D" w:rsidP="00694850">
            <w:pPr>
              <w:spacing w:line="276" w:lineRule="auto"/>
              <w:rPr>
                <w:sz w:val="24"/>
                <w:szCs w:val="24"/>
                <w:lang w:eastAsia="ru-RU"/>
              </w:rPr>
            </w:pPr>
            <w:r w:rsidRPr="00694850">
              <w:rPr>
                <w:sz w:val="24"/>
                <w:szCs w:val="24"/>
                <w:lang w:eastAsia="ru-RU"/>
              </w:rPr>
              <w:t xml:space="preserve">записывать, сравнивать, округлять числовые данные реальных величин с использованием </w:t>
            </w:r>
            <w:r w:rsidRPr="00694850">
              <w:rPr>
                <w:sz w:val="24"/>
                <w:szCs w:val="24"/>
                <w:lang w:eastAsia="ru-RU"/>
              </w:rPr>
              <w:lastRenderedPageBreak/>
              <w:t xml:space="preserve">разных систем измерения; </w:t>
            </w:r>
          </w:p>
          <w:p w:rsidR="00607E2D" w:rsidRPr="00694850" w:rsidRDefault="00607E2D" w:rsidP="00694850">
            <w:pPr>
              <w:spacing w:line="276" w:lineRule="auto"/>
              <w:rPr>
                <w:sz w:val="24"/>
                <w:szCs w:val="24"/>
                <w:lang w:eastAsia="ru-RU"/>
              </w:rPr>
            </w:pPr>
            <w:r w:rsidRPr="00694850">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607E2D" w:rsidRPr="00694850" w:rsidRDefault="00607E2D" w:rsidP="00694850">
            <w:pPr>
              <w:spacing w:line="276" w:lineRule="auto"/>
              <w:rPr>
                <w:sz w:val="24"/>
                <w:szCs w:val="24"/>
              </w:rPr>
            </w:pPr>
            <w:r w:rsidRPr="00694850">
              <w:rPr>
                <w:sz w:val="24"/>
                <w:szCs w:val="24"/>
              </w:rPr>
              <w:lastRenderedPageBreak/>
              <w:t xml:space="preserve">Достижение результатов раздела </w:t>
            </w:r>
            <w:r w:rsidRPr="00694850">
              <w:rPr>
                <w:sz w:val="24"/>
                <w:szCs w:val="24"/>
                <w:lang w:val="en-US"/>
              </w:rPr>
              <w:t>II</w:t>
            </w:r>
            <w:r w:rsidRPr="00694850">
              <w:rPr>
                <w:sz w:val="24"/>
                <w:szCs w:val="24"/>
              </w:rPr>
              <w:t>;</w:t>
            </w:r>
          </w:p>
          <w:p w:rsidR="00607E2D" w:rsidRPr="00694850" w:rsidRDefault="00607E2D" w:rsidP="00694850">
            <w:pPr>
              <w:spacing w:line="276" w:lineRule="auto"/>
              <w:rPr>
                <w:sz w:val="24"/>
                <w:szCs w:val="24"/>
              </w:rPr>
            </w:pPr>
            <w:r w:rsidRPr="00694850">
              <w:rPr>
                <w:sz w:val="24"/>
                <w:szCs w:val="24"/>
              </w:rPr>
              <w:t>свободно оперировать числовыми множествами при решении задач;</w:t>
            </w:r>
          </w:p>
          <w:p w:rsidR="00607E2D" w:rsidRPr="00694850" w:rsidRDefault="00607E2D" w:rsidP="00694850">
            <w:pPr>
              <w:spacing w:line="276" w:lineRule="auto"/>
              <w:rPr>
                <w:sz w:val="24"/>
                <w:szCs w:val="24"/>
              </w:rPr>
            </w:pPr>
            <w:r w:rsidRPr="00694850">
              <w:rPr>
                <w:sz w:val="24"/>
                <w:szCs w:val="24"/>
              </w:rPr>
              <w:t>понимать причины и основные идеи расширения числовых множеств;</w:t>
            </w:r>
          </w:p>
          <w:p w:rsidR="00607E2D" w:rsidRPr="00694850" w:rsidRDefault="00607E2D" w:rsidP="00694850">
            <w:pPr>
              <w:spacing w:line="276" w:lineRule="auto"/>
              <w:rPr>
                <w:sz w:val="24"/>
                <w:szCs w:val="24"/>
              </w:rPr>
            </w:pPr>
            <w:r w:rsidRPr="00694850">
              <w:rPr>
                <w:sz w:val="24"/>
                <w:szCs w:val="24"/>
              </w:rPr>
              <w:t>владеть основными понятиями теории делимости при решении стандартных задач</w:t>
            </w:r>
          </w:p>
          <w:p w:rsidR="00607E2D" w:rsidRPr="00694850" w:rsidRDefault="00607E2D" w:rsidP="00694850">
            <w:pPr>
              <w:spacing w:line="276" w:lineRule="auto"/>
              <w:rPr>
                <w:sz w:val="24"/>
                <w:szCs w:val="24"/>
              </w:rPr>
            </w:pPr>
            <w:r w:rsidRPr="00694850">
              <w:rPr>
                <w:sz w:val="24"/>
                <w:szCs w:val="24"/>
              </w:rPr>
              <w:t>иметь базовые представления о множестве комплексных чисел;</w:t>
            </w:r>
          </w:p>
          <w:p w:rsidR="00607E2D" w:rsidRPr="00694850" w:rsidRDefault="00607E2D" w:rsidP="00694850">
            <w:pPr>
              <w:spacing w:line="276" w:lineRule="auto"/>
              <w:rPr>
                <w:sz w:val="24"/>
                <w:szCs w:val="24"/>
              </w:rPr>
            </w:pPr>
            <w:r w:rsidRPr="00694850">
              <w:rPr>
                <w:sz w:val="24"/>
                <w:szCs w:val="24"/>
              </w:rPr>
              <w:t xml:space="preserve">свободно выполнять тождественные преобразования тригонометрических, логарифмических, степенных </w:t>
            </w:r>
            <w:r w:rsidRPr="00694850">
              <w:rPr>
                <w:sz w:val="24"/>
                <w:szCs w:val="24"/>
              </w:rPr>
              <w:lastRenderedPageBreak/>
              <w:t>выражений;</w:t>
            </w:r>
          </w:p>
          <w:p w:rsidR="00607E2D" w:rsidRPr="00694850" w:rsidRDefault="00607E2D" w:rsidP="00694850">
            <w:pPr>
              <w:spacing w:line="276" w:lineRule="auto"/>
              <w:rPr>
                <w:sz w:val="24"/>
                <w:szCs w:val="24"/>
              </w:rPr>
            </w:pPr>
            <w:r w:rsidRPr="00694850">
              <w:rPr>
                <w:sz w:val="24"/>
                <w:szCs w:val="24"/>
              </w:rPr>
              <w:t>владеть формулой бинома Ньютона;</w:t>
            </w:r>
          </w:p>
          <w:p w:rsidR="00607E2D" w:rsidRPr="00694850" w:rsidRDefault="00607E2D" w:rsidP="00694850">
            <w:pPr>
              <w:spacing w:line="276" w:lineRule="auto"/>
              <w:rPr>
                <w:sz w:val="24"/>
                <w:szCs w:val="24"/>
              </w:rPr>
            </w:pPr>
            <w:r w:rsidRPr="00694850">
              <w:rPr>
                <w:sz w:val="24"/>
                <w:szCs w:val="24"/>
              </w:rPr>
              <w:t>применять при решении задач теорему о линейном представлении НОД;</w:t>
            </w:r>
          </w:p>
          <w:p w:rsidR="00607E2D" w:rsidRPr="00694850" w:rsidRDefault="00607E2D" w:rsidP="00694850">
            <w:pPr>
              <w:spacing w:line="276" w:lineRule="auto"/>
              <w:rPr>
                <w:sz w:val="24"/>
                <w:szCs w:val="24"/>
              </w:rPr>
            </w:pPr>
            <w:r w:rsidRPr="00694850">
              <w:rPr>
                <w:sz w:val="24"/>
                <w:szCs w:val="24"/>
              </w:rPr>
              <w:t>применять при решении задач Китайскую теорему об остатках;</w:t>
            </w:r>
          </w:p>
          <w:p w:rsidR="00607E2D" w:rsidRPr="00694850" w:rsidRDefault="00607E2D" w:rsidP="00694850">
            <w:pPr>
              <w:spacing w:line="276" w:lineRule="auto"/>
              <w:rPr>
                <w:sz w:val="24"/>
                <w:szCs w:val="24"/>
              </w:rPr>
            </w:pPr>
            <w:r w:rsidRPr="00694850">
              <w:rPr>
                <w:sz w:val="24"/>
                <w:szCs w:val="24"/>
              </w:rPr>
              <w:t xml:space="preserve">применять при решении задач Малую теорему Ферма; </w:t>
            </w:r>
          </w:p>
          <w:p w:rsidR="00607E2D" w:rsidRPr="00694850" w:rsidRDefault="00607E2D" w:rsidP="00694850">
            <w:pPr>
              <w:spacing w:line="276" w:lineRule="auto"/>
              <w:rPr>
                <w:sz w:val="24"/>
                <w:szCs w:val="24"/>
              </w:rPr>
            </w:pPr>
            <w:r w:rsidRPr="00694850">
              <w:rPr>
                <w:sz w:val="24"/>
                <w:szCs w:val="24"/>
              </w:rPr>
              <w:t xml:space="preserve">уметь выполнять запись числа в позиционной системе счисления; </w:t>
            </w:r>
          </w:p>
          <w:p w:rsidR="00607E2D" w:rsidRPr="00694850" w:rsidRDefault="00607E2D" w:rsidP="00694850">
            <w:pPr>
              <w:spacing w:line="276" w:lineRule="auto"/>
              <w:rPr>
                <w:sz w:val="24"/>
                <w:szCs w:val="24"/>
              </w:rPr>
            </w:pPr>
            <w:r w:rsidRPr="00694850">
              <w:rPr>
                <w:sz w:val="24"/>
                <w:szCs w:val="24"/>
              </w:rPr>
              <w:t>применять при решении задач теоретико-числовые функции: число и сумма делителей, функцию Эйлера;</w:t>
            </w:r>
          </w:p>
          <w:p w:rsidR="00607E2D" w:rsidRPr="00694850" w:rsidRDefault="00607E2D" w:rsidP="00694850">
            <w:pPr>
              <w:spacing w:line="276" w:lineRule="auto"/>
              <w:rPr>
                <w:sz w:val="24"/>
                <w:szCs w:val="24"/>
              </w:rPr>
            </w:pPr>
            <w:r w:rsidRPr="00694850">
              <w:rPr>
                <w:sz w:val="24"/>
                <w:szCs w:val="24"/>
              </w:rPr>
              <w:t>применять при решении задач цепные дроби;</w:t>
            </w:r>
          </w:p>
          <w:p w:rsidR="00607E2D" w:rsidRPr="00694850" w:rsidRDefault="00607E2D" w:rsidP="00694850">
            <w:pPr>
              <w:spacing w:line="276" w:lineRule="auto"/>
              <w:rPr>
                <w:sz w:val="24"/>
                <w:szCs w:val="24"/>
              </w:rPr>
            </w:pPr>
            <w:r w:rsidRPr="00694850">
              <w:rPr>
                <w:sz w:val="24"/>
                <w:szCs w:val="24"/>
              </w:rPr>
              <w:t>применять при решении задач многочлены с действительными и целыми коэффициентами;</w:t>
            </w:r>
          </w:p>
          <w:p w:rsidR="00607E2D" w:rsidRPr="00694850" w:rsidRDefault="00607E2D" w:rsidP="00694850">
            <w:pPr>
              <w:spacing w:line="276" w:lineRule="auto"/>
              <w:rPr>
                <w:sz w:val="24"/>
                <w:szCs w:val="24"/>
              </w:rPr>
            </w:pPr>
            <w:r w:rsidRPr="00694850">
              <w:rPr>
                <w:sz w:val="24"/>
                <w:szCs w:val="24"/>
              </w:rPr>
              <w:t xml:space="preserve">владеть понятиями </w:t>
            </w:r>
            <w:r w:rsidRPr="00694850">
              <w:rPr>
                <w:sz w:val="24"/>
                <w:szCs w:val="24"/>
              </w:rPr>
              <w:lastRenderedPageBreak/>
              <w:t xml:space="preserve">приводимый и неприводимый многочлен и применять их при решении задач; </w:t>
            </w:r>
          </w:p>
          <w:p w:rsidR="00607E2D" w:rsidRPr="00694850" w:rsidRDefault="00607E2D" w:rsidP="00694850">
            <w:pPr>
              <w:spacing w:line="276" w:lineRule="auto"/>
              <w:rPr>
                <w:sz w:val="24"/>
                <w:szCs w:val="24"/>
              </w:rPr>
            </w:pPr>
            <w:r w:rsidRPr="00694850">
              <w:rPr>
                <w:sz w:val="24"/>
                <w:szCs w:val="24"/>
              </w:rPr>
              <w:t xml:space="preserve">применять при решении задач Основную теорему алгебры; </w:t>
            </w:r>
          </w:p>
          <w:p w:rsidR="00607E2D" w:rsidRPr="00694850" w:rsidRDefault="00607E2D" w:rsidP="00694850">
            <w:pPr>
              <w:spacing w:line="276" w:lineRule="auto"/>
              <w:rPr>
                <w:sz w:val="24"/>
                <w:szCs w:val="24"/>
              </w:rPr>
            </w:pPr>
            <w:r w:rsidRPr="00694850">
              <w:rPr>
                <w:sz w:val="24"/>
                <w:szCs w:val="24"/>
              </w:rPr>
              <w:t>применять при решении задач простейшие функции комплексной переменной как геометрические преобразования</w:t>
            </w:r>
          </w:p>
        </w:tc>
      </w:tr>
      <w:tr w:rsidR="00607E2D" w:rsidRPr="00694850" w:rsidTr="00694850">
        <w:tc>
          <w:tcPr>
            <w:tcW w:w="1526" w:type="dxa"/>
            <w:gridSpan w:val="2"/>
          </w:tcPr>
          <w:p w:rsidR="00607E2D" w:rsidRPr="00694850" w:rsidRDefault="00607E2D" w:rsidP="000E569B">
            <w:pPr>
              <w:spacing w:line="276" w:lineRule="auto"/>
              <w:ind w:firstLine="0"/>
              <w:rPr>
                <w:sz w:val="24"/>
                <w:szCs w:val="24"/>
              </w:rPr>
            </w:pPr>
            <w:r w:rsidRPr="00694850">
              <w:rPr>
                <w:sz w:val="24"/>
                <w:szCs w:val="24"/>
              </w:rPr>
              <w:lastRenderedPageBreak/>
              <w:t>Уравнения и неравенства</w:t>
            </w:r>
          </w:p>
          <w:p w:rsidR="00607E2D" w:rsidRPr="00694850" w:rsidRDefault="00607E2D" w:rsidP="00694850">
            <w:pPr>
              <w:spacing w:line="276" w:lineRule="auto"/>
              <w:rPr>
                <w:sz w:val="24"/>
                <w:szCs w:val="24"/>
              </w:rPr>
            </w:pPr>
          </w:p>
        </w:tc>
        <w:tc>
          <w:tcPr>
            <w:tcW w:w="3118" w:type="dxa"/>
          </w:tcPr>
          <w:p w:rsidR="00607E2D" w:rsidRPr="00694850" w:rsidRDefault="00607E2D" w:rsidP="00694850">
            <w:pPr>
              <w:spacing w:line="276" w:lineRule="auto"/>
              <w:rPr>
                <w:sz w:val="24"/>
                <w:szCs w:val="24"/>
                <w:lang w:eastAsia="ru-RU"/>
              </w:rPr>
            </w:pPr>
            <w:r w:rsidRPr="00694850">
              <w:rPr>
                <w:sz w:val="24"/>
                <w:szCs w:val="24"/>
                <w:lang w:eastAsia="ru-RU"/>
              </w:rPr>
              <w:t>Решать линейные уравнения и неравенства, квадратные уравнения;</w:t>
            </w:r>
          </w:p>
          <w:p w:rsidR="00607E2D" w:rsidRPr="00694850" w:rsidRDefault="00607E2D" w:rsidP="00694850">
            <w:pPr>
              <w:spacing w:line="276" w:lineRule="auto"/>
              <w:rPr>
                <w:sz w:val="24"/>
                <w:szCs w:val="24"/>
                <w:lang w:eastAsia="ru-RU"/>
              </w:rPr>
            </w:pPr>
            <w:r w:rsidRPr="00694850">
              <w:rPr>
                <w:sz w:val="24"/>
                <w:szCs w:val="24"/>
                <w:lang w:eastAsia="ru-RU"/>
              </w:rPr>
              <w:t xml:space="preserve">решать логарифмические уравнения вида </w:t>
            </w:r>
            <w:r w:rsidRPr="00694850">
              <w:rPr>
                <w:sz w:val="24"/>
                <w:szCs w:val="24"/>
                <w:lang w:val="en-US" w:eastAsia="ru-RU"/>
              </w:rPr>
              <w:t>log</w:t>
            </w:r>
            <w:r w:rsidRPr="00694850">
              <w:rPr>
                <w:sz w:val="24"/>
                <w:szCs w:val="24"/>
                <w:lang w:eastAsia="ru-RU"/>
              </w:rPr>
              <w:t xml:space="preserve"> </w:t>
            </w:r>
            <w:r w:rsidRPr="00694850">
              <w:rPr>
                <w:sz w:val="24"/>
                <w:szCs w:val="24"/>
                <w:lang w:val="en-US" w:eastAsia="ru-RU"/>
              </w:rPr>
              <w:t>a</w:t>
            </w:r>
            <w:r w:rsidRPr="00694850">
              <w:rPr>
                <w:sz w:val="24"/>
                <w:szCs w:val="24"/>
                <w:lang w:eastAsia="ru-RU"/>
              </w:rPr>
              <w:t xml:space="preserve"> (</w:t>
            </w:r>
            <w:proofErr w:type="spellStart"/>
            <w:r w:rsidRPr="00694850">
              <w:rPr>
                <w:sz w:val="24"/>
                <w:szCs w:val="24"/>
                <w:lang w:val="en-US" w:eastAsia="ru-RU"/>
              </w:rPr>
              <w:t>bx</w:t>
            </w:r>
            <w:proofErr w:type="spellEnd"/>
            <w:r w:rsidRPr="00694850">
              <w:rPr>
                <w:sz w:val="24"/>
                <w:szCs w:val="24"/>
                <w:lang w:eastAsia="ru-RU"/>
              </w:rPr>
              <w:t xml:space="preserve"> + </w:t>
            </w:r>
            <w:r w:rsidRPr="00694850">
              <w:rPr>
                <w:sz w:val="24"/>
                <w:szCs w:val="24"/>
                <w:lang w:val="en-US" w:eastAsia="ru-RU"/>
              </w:rPr>
              <w:t>c</w:t>
            </w:r>
            <w:r w:rsidRPr="00694850">
              <w:rPr>
                <w:sz w:val="24"/>
                <w:szCs w:val="24"/>
                <w:lang w:eastAsia="ru-RU"/>
              </w:rPr>
              <w:t xml:space="preserve">) = </w:t>
            </w:r>
            <w:r w:rsidRPr="00694850">
              <w:rPr>
                <w:sz w:val="24"/>
                <w:szCs w:val="24"/>
                <w:lang w:val="en-US" w:eastAsia="ru-RU"/>
              </w:rPr>
              <w:t>d</w:t>
            </w:r>
            <w:r w:rsidRPr="00694850">
              <w:rPr>
                <w:sz w:val="24"/>
                <w:szCs w:val="24"/>
                <w:lang w:eastAsia="ru-RU"/>
              </w:rPr>
              <w:t xml:space="preserve"> и простейшие </w:t>
            </w:r>
            <w:r w:rsidRPr="00694850">
              <w:rPr>
                <w:sz w:val="24"/>
                <w:szCs w:val="24"/>
                <w:lang w:eastAsia="ru-RU"/>
              </w:rPr>
              <w:lastRenderedPageBreak/>
              <w:t xml:space="preserve">неравенства вида </w:t>
            </w:r>
            <w:r w:rsidRPr="00694850">
              <w:rPr>
                <w:sz w:val="24"/>
                <w:szCs w:val="24"/>
                <w:lang w:val="en-US" w:eastAsia="ru-RU"/>
              </w:rPr>
              <w:t>log</w:t>
            </w:r>
            <w:r w:rsidRPr="00694850">
              <w:rPr>
                <w:sz w:val="24"/>
                <w:szCs w:val="24"/>
                <w:lang w:eastAsia="ru-RU"/>
              </w:rPr>
              <w:t xml:space="preserve"> </w:t>
            </w:r>
            <w:r w:rsidRPr="00694850">
              <w:rPr>
                <w:sz w:val="24"/>
                <w:szCs w:val="24"/>
                <w:lang w:val="en-US" w:eastAsia="ru-RU"/>
              </w:rPr>
              <w:t>a</w:t>
            </w:r>
            <w:r w:rsidRPr="00694850">
              <w:rPr>
                <w:sz w:val="24"/>
                <w:szCs w:val="24"/>
                <w:lang w:eastAsia="ru-RU"/>
              </w:rPr>
              <w:t xml:space="preserve"> </w:t>
            </w:r>
            <w:r w:rsidRPr="00694850">
              <w:rPr>
                <w:sz w:val="24"/>
                <w:szCs w:val="24"/>
                <w:lang w:val="en-US" w:eastAsia="ru-RU"/>
              </w:rPr>
              <w:t>x</w:t>
            </w:r>
            <w:r w:rsidRPr="00694850">
              <w:rPr>
                <w:sz w:val="24"/>
                <w:szCs w:val="24"/>
                <w:lang w:eastAsia="ru-RU"/>
              </w:rPr>
              <w:t xml:space="preserve"> &lt; </w:t>
            </w:r>
            <w:r w:rsidRPr="00694850">
              <w:rPr>
                <w:sz w:val="24"/>
                <w:szCs w:val="24"/>
                <w:lang w:val="en-US" w:eastAsia="ru-RU"/>
              </w:rPr>
              <w:t>d</w:t>
            </w:r>
            <w:r w:rsidRPr="00694850">
              <w:rPr>
                <w:sz w:val="24"/>
                <w:szCs w:val="24"/>
                <w:lang w:eastAsia="ru-RU"/>
              </w:rPr>
              <w:t>;</w:t>
            </w:r>
          </w:p>
          <w:p w:rsidR="00607E2D" w:rsidRPr="00694850" w:rsidRDefault="00607E2D" w:rsidP="00694850">
            <w:pPr>
              <w:spacing w:line="276" w:lineRule="auto"/>
              <w:rPr>
                <w:sz w:val="24"/>
                <w:szCs w:val="24"/>
                <w:lang w:eastAsia="ru-RU"/>
              </w:rPr>
            </w:pPr>
            <w:r w:rsidRPr="00694850">
              <w:rPr>
                <w:sz w:val="24"/>
                <w:szCs w:val="24"/>
                <w:lang w:eastAsia="ru-RU"/>
              </w:rPr>
              <w:t xml:space="preserve">решать показательные уравнения, вида </w:t>
            </w:r>
            <w:proofErr w:type="spellStart"/>
            <w:r w:rsidRPr="00694850">
              <w:rPr>
                <w:sz w:val="24"/>
                <w:szCs w:val="24"/>
                <w:lang w:val="en-US" w:eastAsia="ru-RU"/>
              </w:rPr>
              <w:t>abx</w:t>
            </w:r>
            <w:proofErr w:type="spellEnd"/>
            <w:r w:rsidRPr="00694850">
              <w:rPr>
                <w:sz w:val="24"/>
                <w:szCs w:val="24"/>
                <w:lang w:eastAsia="ru-RU"/>
              </w:rPr>
              <w:t>+</w:t>
            </w:r>
            <w:r w:rsidRPr="00694850">
              <w:rPr>
                <w:sz w:val="24"/>
                <w:szCs w:val="24"/>
                <w:lang w:val="en-US" w:eastAsia="ru-RU"/>
              </w:rPr>
              <w:t>c</w:t>
            </w:r>
            <w:r w:rsidRPr="00694850">
              <w:rPr>
                <w:sz w:val="24"/>
                <w:szCs w:val="24"/>
                <w:lang w:eastAsia="ru-RU"/>
              </w:rPr>
              <w:t xml:space="preserve">= </w:t>
            </w:r>
            <w:r w:rsidRPr="00694850">
              <w:rPr>
                <w:sz w:val="24"/>
                <w:szCs w:val="24"/>
                <w:lang w:val="en-US" w:eastAsia="ru-RU"/>
              </w:rPr>
              <w:t>d</w:t>
            </w:r>
            <w:r w:rsidRPr="00694850">
              <w:rPr>
                <w:sz w:val="24"/>
                <w:szCs w:val="24"/>
                <w:lang w:eastAsia="ru-RU"/>
              </w:rPr>
              <w:t xml:space="preserve">  (где </w:t>
            </w:r>
            <w:r w:rsidRPr="00694850">
              <w:rPr>
                <w:sz w:val="24"/>
                <w:szCs w:val="24"/>
                <w:lang w:val="en-US" w:eastAsia="ru-RU"/>
              </w:rPr>
              <w:t>d</w:t>
            </w:r>
            <w:r w:rsidRPr="00694850">
              <w:rPr>
                <w:sz w:val="24"/>
                <w:szCs w:val="24"/>
                <w:lang w:eastAsia="ru-RU"/>
              </w:rPr>
              <w:t xml:space="preserve"> можно представить в виде степени с основанием </w:t>
            </w:r>
            <w:r w:rsidRPr="00694850">
              <w:rPr>
                <w:sz w:val="24"/>
                <w:szCs w:val="24"/>
                <w:lang w:val="en-US" w:eastAsia="ru-RU"/>
              </w:rPr>
              <w:t>a</w:t>
            </w:r>
            <w:r w:rsidRPr="00694850">
              <w:rPr>
                <w:sz w:val="24"/>
                <w:szCs w:val="24"/>
                <w:lang w:eastAsia="ru-RU"/>
              </w:rPr>
              <w:t xml:space="preserve">) и простейшие неравенства вида </w:t>
            </w:r>
            <w:r w:rsidRPr="00694850">
              <w:rPr>
                <w:sz w:val="24"/>
                <w:szCs w:val="24"/>
                <w:lang w:val="en-US" w:eastAsia="ru-RU"/>
              </w:rPr>
              <w:t>ax</w:t>
            </w:r>
            <w:r w:rsidRPr="00694850">
              <w:rPr>
                <w:sz w:val="24"/>
                <w:szCs w:val="24"/>
                <w:lang w:eastAsia="ru-RU"/>
              </w:rPr>
              <w:t xml:space="preserve"> &lt; </w:t>
            </w:r>
            <w:r w:rsidRPr="00694850">
              <w:rPr>
                <w:sz w:val="24"/>
                <w:szCs w:val="24"/>
                <w:lang w:val="en-US" w:eastAsia="ru-RU"/>
              </w:rPr>
              <w:t>d</w:t>
            </w:r>
            <w:r w:rsidRPr="00694850">
              <w:rPr>
                <w:sz w:val="24"/>
                <w:szCs w:val="24"/>
                <w:lang w:eastAsia="ru-RU"/>
              </w:rPr>
              <w:t xml:space="preserve">    (где </w:t>
            </w:r>
            <w:r w:rsidRPr="00694850">
              <w:rPr>
                <w:sz w:val="24"/>
                <w:szCs w:val="24"/>
                <w:lang w:val="en-US" w:eastAsia="ru-RU"/>
              </w:rPr>
              <w:t>d</w:t>
            </w:r>
            <w:r w:rsidRPr="00694850">
              <w:rPr>
                <w:sz w:val="24"/>
                <w:szCs w:val="24"/>
                <w:lang w:eastAsia="ru-RU"/>
              </w:rPr>
              <w:t xml:space="preserve"> можно представить в виде степени с основанием </w:t>
            </w:r>
            <w:r w:rsidRPr="00694850">
              <w:rPr>
                <w:sz w:val="24"/>
                <w:szCs w:val="24"/>
                <w:lang w:val="en-US" w:eastAsia="ru-RU"/>
              </w:rPr>
              <w:t>a</w:t>
            </w:r>
            <w:r w:rsidRPr="00694850">
              <w:rPr>
                <w:sz w:val="24"/>
                <w:szCs w:val="24"/>
                <w:lang w:eastAsia="ru-RU"/>
              </w:rPr>
              <w:t>);.</w:t>
            </w:r>
          </w:p>
          <w:p w:rsidR="00607E2D" w:rsidRPr="00694850" w:rsidRDefault="00607E2D" w:rsidP="00694850">
            <w:pPr>
              <w:spacing w:line="276" w:lineRule="auto"/>
              <w:rPr>
                <w:sz w:val="24"/>
                <w:szCs w:val="24"/>
                <w:lang w:eastAsia="ru-RU"/>
              </w:rPr>
            </w:pPr>
            <w:r w:rsidRPr="00694850">
              <w:rPr>
                <w:sz w:val="24"/>
                <w:szCs w:val="24"/>
                <w:lang w:eastAsia="ru-RU"/>
              </w:rPr>
              <w:t xml:space="preserve">приводить несколько примеров корней простейшего тригонометрического уравнения вида: </w:t>
            </w:r>
            <w:proofErr w:type="spellStart"/>
            <w:r w:rsidRPr="00694850">
              <w:rPr>
                <w:sz w:val="24"/>
                <w:szCs w:val="24"/>
                <w:lang w:eastAsia="ru-RU"/>
              </w:rPr>
              <w:t>sin</w:t>
            </w:r>
            <w:proofErr w:type="spellEnd"/>
            <w:r w:rsidRPr="00694850">
              <w:rPr>
                <w:sz w:val="24"/>
                <w:szCs w:val="24"/>
                <w:lang w:eastAsia="ru-RU"/>
              </w:rPr>
              <w:t xml:space="preserve"> </w:t>
            </w:r>
            <w:r w:rsidRPr="00694850">
              <w:rPr>
                <w:sz w:val="24"/>
                <w:szCs w:val="24"/>
                <w:lang w:val="en-US" w:eastAsia="ru-RU"/>
              </w:rPr>
              <w:t>x</w:t>
            </w:r>
            <w:r w:rsidRPr="00694850">
              <w:rPr>
                <w:sz w:val="24"/>
                <w:szCs w:val="24"/>
                <w:lang w:eastAsia="ru-RU"/>
              </w:rPr>
              <w:t xml:space="preserve"> = </w:t>
            </w:r>
            <w:r w:rsidRPr="00694850">
              <w:rPr>
                <w:sz w:val="24"/>
                <w:szCs w:val="24"/>
                <w:lang w:val="en-US" w:eastAsia="ru-RU"/>
              </w:rPr>
              <w:t>a</w:t>
            </w:r>
            <w:r w:rsidRPr="00694850">
              <w:rPr>
                <w:sz w:val="24"/>
                <w:szCs w:val="24"/>
                <w:lang w:eastAsia="ru-RU"/>
              </w:rPr>
              <w:t xml:space="preserve">,  </w:t>
            </w:r>
            <w:r w:rsidRPr="00694850">
              <w:rPr>
                <w:sz w:val="24"/>
                <w:szCs w:val="24"/>
                <w:lang w:val="en-US" w:eastAsia="ru-RU"/>
              </w:rPr>
              <w:t>co</w:t>
            </w:r>
            <w:proofErr w:type="spellStart"/>
            <w:r w:rsidRPr="00694850">
              <w:rPr>
                <w:sz w:val="24"/>
                <w:szCs w:val="24"/>
                <w:lang w:eastAsia="ru-RU"/>
              </w:rPr>
              <w:t>s</w:t>
            </w:r>
            <w:proofErr w:type="spellEnd"/>
            <w:r w:rsidRPr="00694850">
              <w:rPr>
                <w:sz w:val="24"/>
                <w:szCs w:val="24"/>
                <w:lang w:eastAsia="ru-RU"/>
              </w:rPr>
              <w:t xml:space="preserve"> </w:t>
            </w:r>
            <w:r w:rsidRPr="00694850">
              <w:rPr>
                <w:sz w:val="24"/>
                <w:szCs w:val="24"/>
                <w:lang w:val="en-US" w:eastAsia="ru-RU"/>
              </w:rPr>
              <w:t>x</w:t>
            </w:r>
            <w:r w:rsidRPr="00694850">
              <w:rPr>
                <w:sz w:val="24"/>
                <w:szCs w:val="24"/>
                <w:lang w:eastAsia="ru-RU"/>
              </w:rPr>
              <w:t xml:space="preserve"> = </w:t>
            </w:r>
            <w:r w:rsidRPr="00694850">
              <w:rPr>
                <w:sz w:val="24"/>
                <w:szCs w:val="24"/>
                <w:lang w:val="en-US" w:eastAsia="ru-RU"/>
              </w:rPr>
              <w:t>a</w:t>
            </w:r>
            <w:r w:rsidRPr="00694850">
              <w:rPr>
                <w:sz w:val="24"/>
                <w:szCs w:val="24"/>
                <w:lang w:eastAsia="ru-RU"/>
              </w:rPr>
              <w:t xml:space="preserve">,  </w:t>
            </w:r>
            <w:proofErr w:type="spellStart"/>
            <w:r w:rsidRPr="00694850">
              <w:rPr>
                <w:sz w:val="24"/>
                <w:szCs w:val="24"/>
                <w:lang w:val="en-US" w:eastAsia="ru-RU"/>
              </w:rPr>
              <w:t>tg</w:t>
            </w:r>
            <w:proofErr w:type="spellEnd"/>
            <w:r w:rsidRPr="00694850">
              <w:rPr>
                <w:sz w:val="24"/>
                <w:szCs w:val="24"/>
                <w:lang w:eastAsia="ru-RU"/>
              </w:rPr>
              <w:t xml:space="preserve"> </w:t>
            </w:r>
            <w:r w:rsidRPr="00694850">
              <w:rPr>
                <w:sz w:val="24"/>
                <w:szCs w:val="24"/>
                <w:lang w:val="en-US" w:eastAsia="ru-RU"/>
              </w:rPr>
              <w:t>x</w:t>
            </w:r>
            <w:r w:rsidRPr="00694850">
              <w:rPr>
                <w:sz w:val="24"/>
                <w:szCs w:val="24"/>
                <w:lang w:eastAsia="ru-RU"/>
              </w:rPr>
              <w:t xml:space="preserve"> = </w:t>
            </w:r>
            <w:r w:rsidRPr="00694850">
              <w:rPr>
                <w:sz w:val="24"/>
                <w:szCs w:val="24"/>
                <w:lang w:val="en-US" w:eastAsia="ru-RU"/>
              </w:rPr>
              <w:t>a</w:t>
            </w:r>
            <w:r w:rsidRPr="00694850">
              <w:rPr>
                <w:sz w:val="24"/>
                <w:szCs w:val="24"/>
                <w:lang w:eastAsia="ru-RU"/>
              </w:rPr>
              <w:t xml:space="preserve">, </w:t>
            </w:r>
            <w:proofErr w:type="spellStart"/>
            <w:r w:rsidRPr="00694850">
              <w:rPr>
                <w:sz w:val="24"/>
                <w:szCs w:val="24"/>
                <w:lang w:val="en-US" w:eastAsia="ru-RU"/>
              </w:rPr>
              <w:t>ctg</w:t>
            </w:r>
            <w:proofErr w:type="spellEnd"/>
            <w:r w:rsidRPr="00694850">
              <w:rPr>
                <w:sz w:val="24"/>
                <w:szCs w:val="24"/>
                <w:lang w:eastAsia="ru-RU"/>
              </w:rPr>
              <w:t xml:space="preserve"> </w:t>
            </w:r>
            <w:r w:rsidRPr="00694850">
              <w:rPr>
                <w:sz w:val="24"/>
                <w:szCs w:val="24"/>
                <w:lang w:val="en-US" w:eastAsia="ru-RU"/>
              </w:rPr>
              <w:t>x</w:t>
            </w:r>
            <w:r w:rsidRPr="00694850">
              <w:rPr>
                <w:sz w:val="24"/>
                <w:szCs w:val="24"/>
                <w:lang w:eastAsia="ru-RU"/>
              </w:rPr>
              <w:t xml:space="preserve"> = </w:t>
            </w:r>
            <w:r w:rsidRPr="00694850">
              <w:rPr>
                <w:sz w:val="24"/>
                <w:szCs w:val="24"/>
                <w:lang w:val="en-US" w:eastAsia="ru-RU"/>
              </w:rPr>
              <w:t>a</w:t>
            </w:r>
            <w:r w:rsidRPr="00694850">
              <w:rPr>
                <w:sz w:val="24"/>
                <w:szCs w:val="24"/>
                <w:lang w:eastAsia="ru-RU"/>
              </w:rPr>
              <w:t xml:space="preserve">, где </w:t>
            </w:r>
            <w:r w:rsidRPr="00694850">
              <w:rPr>
                <w:sz w:val="24"/>
                <w:szCs w:val="24"/>
                <w:lang w:val="en-US" w:eastAsia="ru-RU"/>
              </w:rPr>
              <w:t>a</w:t>
            </w:r>
            <w:r w:rsidRPr="00694850">
              <w:rPr>
                <w:sz w:val="24"/>
                <w:szCs w:val="24"/>
                <w:lang w:eastAsia="ru-RU"/>
              </w:rPr>
              <w:t xml:space="preserve"> – табличное значение соответствующей тригонометрической функции.</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607E2D" w:rsidRPr="00694850" w:rsidRDefault="00607E2D" w:rsidP="00694850">
            <w:pPr>
              <w:spacing w:line="276" w:lineRule="auto"/>
              <w:rPr>
                <w:sz w:val="24"/>
                <w:szCs w:val="24"/>
                <w:lang w:eastAsia="ru-RU"/>
              </w:rPr>
            </w:pPr>
            <w:r w:rsidRPr="00694850">
              <w:rPr>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07E2D" w:rsidRPr="00694850" w:rsidRDefault="00607E2D" w:rsidP="00694850">
            <w:pPr>
              <w:spacing w:line="276" w:lineRule="auto"/>
              <w:rPr>
                <w:sz w:val="24"/>
                <w:szCs w:val="24"/>
              </w:rPr>
            </w:pPr>
            <w:r w:rsidRPr="00694850">
              <w:rPr>
                <w:sz w:val="24"/>
                <w:szCs w:val="24"/>
              </w:rPr>
              <w:lastRenderedPageBreak/>
              <w:t>использовать методы решения уравнений: приведение к виду «произведение равно нулю» или «частное равно нулю», замена переменных;</w:t>
            </w:r>
          </w:p>
          <w:p w:rsidR="00607E2D" w:rsidRPr="00694850" w:rsidRDefault="00607E2D" w:rsidP="00694850">
            <w:pPr>
              <w:spacing w:line="276" w:lineRule="auto"/>
              <w:rPr>
                <w:sz w:val="24"/>
                <w:szCs w:val="24"/>
              </w:rPr>
            </w:pPr>
            <w:r w:rsidRPr="00694850">
              <w:rPr>
                <w:sz w:val="24"/>
                <w:szCs w:val="24"/>
              </w:rPr>
              <w:t>использовать метод интервалов для решения неравенств;</w:t>
            </w:r>
          </w:p>
          <w:p w:rsidR="00607E2D" w:rsidRPr="00694850" w:rsidRDefault="00607E2D" w:rsidP="00694850">
            <w:pPr>
              <w:spacing w:line="276" w:lineRule="auto"/>
              <w:rPr>
                <w:sz w:val="24"/>
                <w:szCs w:val="24"/>
                <w:lang w:eastAsia="ru-RU"/>
              </w:rPr>
            </w:pPr>
            <w:r w:rsidRPr="00694850">
              <w:rPr>
                <w:sz w:val="24"/>
                <w:szCs w:val="24"/>
              </w:rPr>
              <w:t>использовать графический метод для приближенного решения уравнений и неравенств;</w:t>
            </w:r>
          </w:p>
          <w:p w:rsidR="00607E2D" w:rsidRPr="00694850" w:rsidRDefault="00607E2D" w:rsidP="00694850">
            <w:pPr>
              <w:spacing w:line="276" w:lineRule="auto"/>
              <w:rPr>
                <w:sz w:val="24"/>
                <w:szCs w:val="24"/>
                <w:lang w:eastAsia="ru-RU"/>
              </w:rPr>
            </w:pPr>
            <w:r w:rsidRPr="00694850">
              <w:rPr>
                <w:sz w:val="24"/>
                <w:szCs w:val="24"/>
              </w:rPr>
              <w:t>изображать на тригонометрической окружности множество решений простейших тригонометрических уравнений и неравенств;</w:t>
            </w:r>
          </w:p>
          <w:p w:rsidR="00607E2D" w:rsidRPr="00694850" w:rsidRDefault="00607E2D" w:rsidP="00694850">
            <w:pPr>
              <w:spacing w:line="276" w:lineRule="auto"/>
              <w:rPr>
                <w:sz w:val="24"/>
                <w:szCs w:val="24"/>
                <w:lang w:eastAsia="ru-RU"/>
              </w:rPr>
            </w:pPr>
            <w:r w:rsidRPr="00694850">
              <w:rPr>
                <w:sz w:val="24"/>
                <w:szCs w:val="24"/>
              </w:rPr>
              <w:t>выполнять отбор корней уравнений или решений неравенств в соответствии с дополнительными условиями и ограничениями.</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учебных предметов:</w:t>
            </w:r>
          </w:p>
          <w:p w:rsidR="00607E2D" w:rsidRPr="00694850" w:rsidRDefault="00607E2D" w:rsidP="00694850">
            <w:pPr>
              <w:spacing w:line="276" w:lineRule="auto"/>
              <w:rPr>
                <w:sz w:val="24"/>
                <w:szCs w:val="24"/>
                <w:lang w:eastAsia="ru-RU"/>
              </w:rPr>
            </w:pPr>
            <w:r w:rsidRPr="00694850">
              <w:rPr>
                <w:sz w:val="24"/>
                <w:szCs w:val="24"/>
                <w:lang w:eastAsia="ru-RU"/>
              </w:rPr>
              <w:t xml:space="preserve">составлять и решать уравнения, системы уравнений и неравенства при решении задач </w:t>
            </w:r>
            <w:r w:rsidRPr="00694850">
              <w:rPr>
                <w:sz w:val="24"/>
                <w:szCs w:val="24"/>
                <w:lang w:eastAsia="ru-RU"/>
              </w:rPr>
              <w:lastRenderedPageBreak/>
              <w:t>других учебных предметов;</w:t>
            </w:r>
          </w:p>
          <w:p w:rsidR="00607E2D" w:rsidRPr="00694850" w:rsidRDefault="00607E2D" w:rsidP="00694850">
            <w:pPr>
              <w:spacing w:line="276" w:lineRule="auto"/>
              <w:rPr>
                <w:sz w:val="24"/>
                <w:szCs w:val="24"/>
                <w:lang w:eastAsia="ru-RU"/>
              </w:rPr>
            </w:pPr>
            <w:r w:rsidRPr="00694850">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07E2D" w:rsidRPr="00694850" w:rsidRDefault="00607E2D" w:rsidP="00694850">
            <w:pPr>
              <w:spacing w:line="276" w:lineRule="auto"/>
              <w:rPr>
                <w:sz w:val="24"/>
                <w:szCs w:val="24"/>
                <w:lang w:eastAsia="ru-RU"/>
              </w:rPr>
            </w:pPr>
            <w:r w:rsidRPr="00694850">
              <w:rPr>
                <w:sz w:val="24"/>
                <w:szCs w:val="24"/>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607E2D" w:rsidRPr="00694850" w:rsidRDefault="00607E2D" w:rsidP="00694850">
            <w:pPr>
              <w:spacing w:line="276" w:lineRule="auto"/>
              <w:rPr>
                <w:sz w:val="24"/>
                <w:szCs w:val="24"/>
                <w:lang w:eastAsia="ru-RU"/>
              </w:rPr>
            </w:pPr>
            <w:r w:rsidRPr="00694850">
              <w:rPr>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694850">
              <w:rPr>
                <w:sz w:val="24"/>
                <w:szCs w:val="24"/>
              </w:rPr>
              <w:lastRenderedPageBreak/>
              <w:t>равносильные на множестве, равносильные преобразования уравнений;</w:t>
            </w:r>
          </w:p>
          <w:p w:rsidR="00607E2D" w:rsidRPr="00694850" w:rsidRDefault="00607E2D" w:rsidP="00694850">
            <w:pPr>
              <w:spacing w:line="276" w:lineRule="auto"/>
              <w:rPr>
                <w:sz w:val="24"/>
                <w:szCs w:val="24"/>
                <w:lang w:eastAsia="ru-RU"/>
              </w:rPr>
            </w:pPr>
            <w:r w:rsidRPr="00694850">
              <w:rPr>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07E2D" w:rsidRPr="00694850" w:rsidRDefault="00607E2D" w:rsidP="00694850">
            <w:pPr>
              <w:spacing w:line="276" w:lineRule="auto"/>
              <w:rPr>
                <w:sz w:val="24"/>
                <w:szCs w:val="24"/>
                <w:lang w:eastAsia="ru-RU"/>
              </w:rPr>
            </w:pPr>
            <w:r w:rsidRPr="00694850">
              <w:rPr>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lang w:eastAsia="ru-RU"/>
              </w:rPr>
              <w:t>применять теорему Безу к решению уравнений;</w:t>
            </w:r>
          </w:p>
          <w:p w:rsidR="00607E2D" w:rsidRPr="00694850" w:rsidRDefault="00607E2D" w:rsidP="00694850">
            <w:pPr>
              <w:spacing w:line="276" w:lineRule="auto"/>
              <w:rPr>
                <w:sz w:val="24"/>
                <w:szCs w:val="24"/>
                <w:lang w:eastAsia="ru-RU"/>
              </w:rPr>
            </w:pPr>
            <w:r w:rsidRPr="00694850">
              <w:rPr>
                <w:sz w:val="24"/>
                <w:szCs w:val="24"/>
                <w:lang w:eastAsia="ru-RU"/>
              </w:rPr>
              <w:t>применять теорему Виета для решения некоторых уравнений степени выше второй;</w:t>
            </w:r>
          </w:p>
          <w:p w:rsidR="00607E2D" w:rsidRPr="00694850" w:rsidRDefault="00607E2D" w:rsidP="00694850">
            <w:pPr>
              <w:spacing w:line="276" w:lineRule="auto"/>
              <w:rPr>
                <w:sz w:val="24"/>
                <w:szCs w:val="24"/>
                <w:lang w:eastAsia="ru-RU"/>
              </w:rPr>
            </w:pPr>
            <w:r w:rsidRPr="00694850">
              <w:rPr>
                <w:sz w:val="24"/>
                <w:szCs w:val="24"/>
                <w:lang w:eastAsia="ru-RU"/>
              </w:rPr>
              <w:t>понимать смысл теорем о равносильных и неравносильных преобразованиях уравнений и уметь их доказывать;</w:t>
            </w:r>
          </w:p>
          <w:p w:rsidR="00607E2D" w:rsidRPr="00694850" w:rsidRDefault="00607E2D" w:rsidP="00694850">
            <w:pPr>
              <w:spacing w:line="276" w:lineRule="auto"/>
              <w:rPr>
                <w:sz w:val="24"/>
                <w:szCs w:val="24"/>
                <w:lang w:eastAsia="ru-RU"/>
              </w:rPr>
            </w:pPr>
            <w:r w:rsidRPr="00694850">
              <w:rPr>
                <w:sz w:val="24"/>
                <w:szCs w:val="24"/>
                <w:lang w:eastAsia="ru-RU"/>
              </w:rPr>
              <w:lastRenderedPageBreak/>
              <w:t>владеть методами решения уравнений, неравенств и их систем, уметь выбирать метод решения и обосновывать свой выбор;</w:t>
            </w:r>
          </w:p>
          <w:p w:rsidR="00607E2D" w:rsidRPr="00694850" w:rsidRDefault="00607E2D" w:rsidP="00694850">
            <w:pPr>
              <w:spacing w:line="276" w:lineRule="auto"/>
              <w:rPr>
                <w:sz w:val="24"/>
                <w:szCs w:val="24"/>
                <w:lang w:eastAsia="ru-RU"/>
              </w:rPr>
            </w:pPr>
            <w:r w:rsidRPr="00694850">
              <w:rPr>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607E2D" w:rsidRPr="00694850" w:rsidRDefault="00607E2D" w:rsidP="00694850">
            <w:pPr>
              <w:spacing w:line="276" w:lineRule="auto"/>
              <w:rPr>
                <w:sz w:val="24"/>
                <w:szCs w:val="24"/>
                <w:lang w:eastAsia="ru-RU"/>
              </w:rPr>
            </w:pPr>
            <w:r w:rsidRPr="00694850">
              <w:rPr>
                <w:sz w:val="24"/>
                <w:szCs w:val="24"/>
                <w:lang w:eastAsia="ru-RU"/>
              </w:rPr>
              <w:t>решать алгебраические уравнения и неравенства и их системы с параметрами алгебраическим и графическим методами;</w:t>
            </w:r>
          </w:p>
          <w:p w:rsidR="00607E2D" w:rsidRPr="00694850" w:rsidRDefault="00607E2D" w:rsidP="00694850">
            <w:pPr>
              <w:spacing w:line="276" w:lineRule="auto"/>
              <w:rPr>
                <w:sz w:val="24"/>
                <w:szCs w:val="24"/>
                <w:lang w:eastAsia="ru-RU"/>
              </w:rPr>
            </w:pPr>
            <w:r w:rsidRPr="00694850">
              <w:rPr>
                <w:sz w:val="24"/>
                <w:szCs w:val="24"/>
                <w:lang w:eastAsia="ru-RU"/>
              </w:rPr>
              <w:t>владеть разными методами доказательства неравенств;</w:t>
            </w:r>
          </w:p>
          <w:p w:rsidR="00607E2D" w:rsidRPr="00694850" w:rsidRDefault="00607E2D" w:rsidP="00694850">
            <w:pPr>
              <w:spacing w:line="276" w:lineRule="auto"/>
              <w:rPr>
                <w:sz w:val="24"/>
                <w:szCs w:val="24"/>
                <w:lang w:eastAsia="ru-RU"/>
              </w:rPr>
            </w:pPr>
            <w:r w:rsidRPr="00694850">
              <w:rPr>
                <w:sz w:val="24"/>
                <w:szCs w:val="24"/>
                <w:lang w:eastAsia="ru-RU"/>
              </w:rPr>
              <w:t>решать уравнения в целых числах;</w:t>
            </w:r>
          </w:p>
          <w:p w:rsidR="00607E2D" w:rsidRPr="00694850" w:rsidRDefault="00607E2D" w:rsidP="00694850">
            <w:pPr>
              <w:spacing w:line="276" w:lineRule="auto"/>
              <w:rPr>
                <w:sz w:val="24"/>
                <w:szCs w:val="24"/>
                <w:lang w:eastAsia="ru-RU"/>
              </w:rPr>
            </w:pPr>
            <w:r w:rsidRPr="00694850">
              <w:rPr>
                <w:sz w:val="24"/>
                <w:szCs w:val="24"/>
                <w:lang w:eastAsia="ru-RU"/>
              </w:rPr>
              <w:t>изображать множества на плоскости, задаваемые уравнениями, неравенствами и их системами;</w:t>
            </w:r>
          </w:p>
          <w:p w:rsidR="00607E2D" w:rsidRPr="00694850" w:rsidRDefault="00607E2D" w:rsidP="00694850">
            <w:pPr>
              <w:spacing w:line="276" w:lineRule="auto"/>
              <w:rPr>
                <w:sz w:val="24"/>
                <w:szCs w:val="24"/>
                <w:lang w:eastAsia="ru-RU"/>
              </w:rPr>
            </w:pPr>
            <w:r w:rsidRPr="00694850">
              <w:rPr>
                <w:sz w:val="24"/>
                <w:szCs w:val="24"/>
                <w:lang w:eastAsia="ru-RU"/>
              </w:rPr>
              <w:t xml:space="preserve">свободно использовать тождественные преобразования при решении </w:t>
            </w:r>
            <w:r w:rsidRPr="00694850">
              <w:rPr>
                <w:sz w:val="24"/>
                <w:szCs w:val="24"/>
                <w:lang w:eastAsia="ru-RU"/>
              </w:rPr>
              <w:lastRenderedPageBreak/>
              <w:t>уравнений и систем уравнений</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t>составлять и решать уравнения, неравенства, их системы при решении задач других учебных предметов;</w:t>
            </w:r>
          </w:p>
          <w:p w:rsidR="00607E2D" w:rsidRPr="00694850" w:rsidRDefault="00607E2D" w:rsidP="00694850">
            <w:pPr>
              <w:spacing w:line="276" w:lineRule="auto"/>
              <w:rPr>
                <w:sz w:val="24"/>
                <w:szCs w:val="24"/>
                <w:lang w:eastAsia="ru-RU"/>
              </w:rPr>
            </w:pPr>
            <w:r w:rsidRPr="00694850">
              <w:rPr>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07E2D" w:rsidRPr="00694850" w:rsidRDefault="00607E2D" w:rsidP="00694850">
            <w:pPr>
              <w:spacing w:line="276" w:lineRule="auto"/>
              <w:rPr>
                <w:sz w:val="24"/>
                <w:szCs w:val="24"/>
                <w:lang w:eastAsia="ru-RU"/>
              </w:rPr>
            </w:pPr>
            <w:r w:rsidRPr="00694850">
              <w:rPr>
                <w:sz w:val="24"/>
                <w:szCs w:val="24"/>
                <w:lang w:eastAsia="ru-RU"/>
              </w:rPr>
              <w:t>составлять и решать уравнения и неравенства с параметрами при решении задач других учебных предметов;</w:t>
            </w:r>
          </w:p>
          <w:p w:rsidR="00607E2D" w:rsidRPr="00694850" w:rsidRDefault="00607E2D" w:rsidP="00694850">
            <w:pPr>
              <w:spacing w:line="276" w:lineRule="auto"/>
              <w:rPr>
                <w:sz w:val="24"/>
                <w:szCs w:val="24"/>
                <w:lang w:eastAsia="ru-RU"/>
              </w:rPr>
            </w:pPr>
            <w:r w:rsidRPr="00694850">
              <w:rPr>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07E2D" w:rsidRPr="00694850" w:rsidRDefault="00607E2D" w:rsidP="00694850">
            <w:pPr>
              <w:spacing w:line="276" w:lineRule="auto"/>
              <w:rPr>
                <w:sz w:val="24"/>
                <w:szCs w:val="24"/>
                <w:lang w:eastAsia="ru-RU"/>
              </w:rPr>
            </w:pPr>
            <w:r w:rsidRPr="00694850">
              <w:rPr>
                <w:sz w:val="24"/>
                <w:szCs w:val="24"/>
                <w:lang w:eastAsia="ru-RU"/>
              </w:rPr>
              <w:t xml:space="preserve"> использовать программные средства при </w:t>
            </w:r>
            <w:r w:rsidRPr="00694850">
              <w:rPr>
                <w:sz w:val="24"/>
                <w:szCs w:val="24"/>
                <w:lang w:eastAsia="ru-RU"/>
              </w:rPr>
              <w:lastRenderedPageBreak/>
              <w:t>решении отдельных классов уравнений и неравенств</w:t>
            </w:r>
          </w:p>
        </w:tc>
        <w:tc>
          <w:tcPr>
            <w:tcW w:w="3288" w:type="dxa"/>
          </w:tcPr>
          <w:p w:rsidR="00607E2D" w:rsidRPr="00694850" w:rsidRDefault="00607E2D" w:rsidP="00694850">
            <w:pPr>
              <w:spacing w:line="276" w:lineRule="auto"/>
              <w:rPr>
                <w:sz w:val="24"/>
                <w:szCs w:val="24"/>
              </w:rPr>
            </w:pPr>
            <w:r w:rsidRPr="00694850">
              <w:rPr>
                <w:sz w:val="24"/>
                <w:szCs w:val="24"/>
              </w:rPr>
              <w:lastRenderedPageBreak/>
              <w:t xml:space="preserve">Достижение результатов раздела </w:t>
            </w:r>
            <w:r w:rsidRPr="00694850">
              <w:rPr>
                <w:sz w:val="24"/>
                <w:szCs w:val="24"/>
                <w:lang w:val="en-US"/>
              </w:rPr>
              <w:t>II</w:t>
            </w:r>
            <w:r w:rsidRPr="00694850">
              <w:rPr>
                <w:sz w:val="24"/>
                <w:szCs w:val="24"/>
              </w:rPr>
              <w:t>;</w:t>
            </w:r>
          </w:p>
          <w:p w:rsidR="00607E2D" w:rsidRPr="00694850" w:rsidRDefault="00607E2D" w:rsidP="00694850">
            <w:pPr>
              <w:spacing w:line="276" w:lineRule="auto"/>
              <w:rPr>
                <w:sz w:val="24"/>
                <w:szCs w:val="24"/>
                <w:lang w:eastAsia="ru-RU"/>
              </w:rPr>
            </w:pPr>
            <w:r w:rsidRPr="00694850">
              <w:rPr>
                <w:sz w:val="24"/>
                <w:szCs w:val="24"/>
              </w:rPr>
              <w:t xml:space="preserve">свободно определять тип и выбирать метод решения показательных и логарифмических уравнений и неравенств, </w:t>
            </w:r>
            <w:r w:rsidRPr="00694850">
              <w:rPr>
                <w:sz w:val="24"/>
                <w:szCs w:val="24"/>
              </w:rPr>
              <w:lastRenderedPageBreak/>
              <w:t>иррациональных уравнений и неравенств, тригонометрических уравнений и неравенств, их систем;</w:t>
            </w:r>
          </w:p>
          <w:p w:rsidR="00607E2D" w:rsidRPr="00694850" w:rsidRDefault="00607E2D" w:rsidP="00694850">
            <w:pPr>
              <w:spacing w:line="276" w:lineRule="auto"/>
              <w:rPr>
                <w:sz w:val="24"/>
                <w:szCs w:val="24"/>
                <w:lang w:eastAsia="ru-RU"/>
              </w:rPr>
            </w:pPr>
            <w:r w:rsidRPr="00694850">
              <w:rPr>
                <w:sz w:val="24"/>
                <w:szCs w:val="24"/>
              </w:rPr>
              <w:t xml:space="preserve">свободно решать системы линейных уравнений; </w:t>
            </w:r>
          </w:p>
          <w:p w:rsidR="00607E2D" w:rsidRPr="00694850" w:rsidRDefault="00607E2D" w:rsidP="00694850">
            <w:pPr>
              <w:spacing w:line="276" w:lineRule="auto"/>
              <w:rPr>
                <w:sz w:val="24"/>
                <w:szCs w:val="24"/>
                <w:lang w:eastAsia="ru-RU"/>
              </w:rPr>
            </w:pPr>
            <w:r w:rsidRPr="00694850">
              <w:rPr>
                <w:sz w:val="24"/>
                <w:szCs w:val="24"/>
              </w:rPr>
              <w:t>решать основные типы уравнений и неравенств с параметрами;</w:t>
            </w:r>
          </w:p>
          <w:p w:rsidR="00607E2D" w:rsidRPr="00694850" w:rsidRDefault="00607E2D" w:rsidP="00694850">
            <w:pPr>
              <w:spacing w:line="276" w:lineRule="auto"/>
              <w:rPr>
                <w:sz w:val="24"/>
                <w:szCs w:val="24"/>
                <w:lang w:eastAsia="ru-RU"/>
              </w:rPr>
            </w:pPr>
            <w:r w:rsidRPr="00694850">
              <w:rPr>
                <w:sz w:val="24"/>
                <w:szCs w:val="24"/>
              </w:rPr>
              <w:t xml:space="preserve">применять при решении задач неравенства Коши — </w:t>
            </w:r>
            <w:proofErr w:type="spellStart"/>
            <w:r w:rsidRPr="00694850">
              <w:rPr>
                <w:sz w:val="24"/>
                <w:szCs w:val="24"/>
              </w:rPr>
              <w:t>Буняковского</w:t>
            </w:r>
            <w:proofErr w:type="spellEnd"/>
            <w:r w:rsidRPr="00694850">
              <w:rPr>
                <w:sz w:val="24"/>
                <w:szCs w:val="24"/>
              </w:rPr>
              <w:t>, Бернулли;</w:t>
            </w:r>
          </w:p>
          <w:p w:rsidR="00607E2D" w:rsidRPr="00694850" w:rsidRDefault="00607E2D" w:rsidP="00694850">
            <w:pPr>
              <w:spacing w:line="276" w:lineRule="auto"/>
              <w:rPr>
                <w:sz w:val="24"/>
                <w:szCs w:val="24"/>
                <w:lang w:eastAsia="ru-RU"/>
              </w:rPr>
            </w:pPr>
            <w:r w:rsidRPr="00694850">
              <w:rPr>
                <w:sz w:val="24"/>
                <w:szCs w:val="24"/>
              </w:rPr>
              <w:t xml:space="preserve">иметь представление о неравенствах между </w:t>
            </w:r>
            <w:proofErr w:type="gramStart"/>
            <w:r w:rsidRPr="00694850">
              <w:rPr>
                <w:sz w:val="24"/>
                <w:szCs w:val="24"/>
              </w:rPr>
              <w:t>средними</w:t>
            </w:r>
            <w:proofErr w:type="gramEnd"/>
            <w:r w:rsidRPr="00694850">
              <w:rPr>
                <w:sz w:val="24"/>
                <w:szCs w:val="24"/>
              </w:rPr>
              <w:t xml:space="preserve"> степенными</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p>
        </w:tc>
      </w:tr>
      <w:tr w:rsidR="00607E2D" w:rsidRPr="00694850" w:rsidTr="00694850">
        <w:trPr>
          <w:gridBefore w:val="1"/>
          <w:wBefore w:w="6" w:type="dxa"/>
        </w:trPr>
        <w:tc>
          <w:tcPr>
            <w:tcW w:w="1520" w:type="dxa"/>
          </w:tcPr>
          <w:p w:rsidR="00607E2D" w:rsidRPr="00694850" w:rsidRDefault="00607E2D" w:rsidP="000E569B">
            <w:pPr>
              <w:spacing w:line="276" w:lineRule="auto"/>
              <w:ind w:firstLine="136"/>
              <w:rPr>
                <w:sz w:val="24"/>
                <w:szCs w:val="24"/>
              </w:rPr>
            </w:pPr>
            <w:r w:rsidRPr="00694850">
              <w:rPr>
                <w:sz w:val="24"/>
                <w:szCs w:val="24"/>
              </w:rPr>
              <w:lastRenderedPageBreak/>
              <w:t>Функции</w:t>
            </w:r>
          </w:p>
        </w:tc>
        <w:tc>
          <w:tcPr>
            <w:tcW w:w="3118" w:type="dxa"/>
          </w:tcPr>
          <w:p w:rsidR="00607E2D" w:rsidRPr="00694850" w:rsidRDefault="00607E2D" w:rsidP="00694850">
            <w:pPr>
              <w:spacing w:line="276" w:lineRule="auto"/>
              <w:rPr>
                <w:sz w:val="24"/>
                <w:szCs w:val="24"/>
              </w:rPr>
            </w:pPr>
            <w:r w:rsidRPr="00694850">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94850">
              <w:rPr>
                <w:sz w:val="24"/>
                <w:szCs w:val="24"/>
              </w:rPr>
              <w:t>знакопостоянства</w:t>
            </w:r>
            <w:proofErr w:type="spellEnd"/>
            <w:r w:rsidRPr="00694850">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07E2D" w:rsidRPr="00694850" w:rsidRDefault="00607E2D" w:rsidP="00694850">
            <w:pPr>
              <w:spacing w:line="276" w:lineRule="auto"/>
              <w:rPr>
                <w:sz w:val="24"/>
                <w:szCs w:val="24"/>
                <w:lang w:eastAsia="ru-RU"/>
              </w:rPr>
            </w:pPr>
            <w:r w:rsidRPr="00694850">
              <w:rPr>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w:t>
            </w:r>
            <w:r w:rsidRPr="00694850">
              <w:rPr>
                <w:sz w:val="24"/>
                <w:szCs w:val="24"/>
              </w:rPr>
              <w:lastRenderedPageBreak/>
              <w:t>функции;</w:t>
            </w:r>
            <w:r w:rsidRPr="00694850">
              <w:rPr>
                <w:sz w:val="24"/>
                <w:szCs w:val="24"/>
                <w:lang w:eastAsia="ru-RU"/>
              </w:rPr>
              <w:t xml:space="preserve"> </w:t>
            </w:r>
          </w:p>
          <w:p w:rsidR="00607E2D" w:rsidRPr="00694850" w:rsidRDefault="00607E2D" w:rsidP="00694850">
            <w:pPr>
              <w:spacing w:line="276" w:lineRule="auto"/>
              <w:rPr>
                <w:sz w:val="24"/>
                <w:szCs w:val="24"/>
                <w:lang w:eastAsia="ru-RU"/>
              </w:rPr>
            </w:pPr>
            <w:r w:rsidRPr="00694850">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07E2D" w:rsidRPr="00694850" w:rsidRDefault="00607E2D" w:rsidP="00694850">
            <w:pPr>
              <w:spacing w:line="276" w:lineRule="auto"/>
              <w:rPr>
                <w:sz w:val="24"/>
                <w:szCs w:val="24"/>
                <w:lang w:eastAsia="ru-RU"/>
              </w:rPr>
            </w:pPr>
            <w:r w:rsidRPr="00694850">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07E2D" w:rsidRPr="00694850" w:rsidRDefault="00607E2D" w:rsidP="00694850">
            <w:pPr>
              <w:spacing w:line="276" w:lineRule="auto"/>
              <w:rPr>
                <w:sz w:val="24"/>
                <w:szCs w:val="24"/>
              </w:rPr>
            </w:pPr>
            <w:r w:rsidRPr="00694850">
              <w:rPr>
                <w:sz w:val="24"/>
                <w:szCs w:val="24"/>
              </w:rPr>
              <w:t>находить по графику приближённо значения функции в заданных точках;</w:t>
            </w:r>
          </w:p>
          <w:p w:rsidR="00607E2D" w:rsidRPr="00694850" w:rsidRDefault="00607E2D" w:rsidP="00694850">
            <w:pPr>
              <w:spacing w:line="276" w:lineRule="auto"/>
              <w:rPr>
                <w:sz w:val="24"/>
                <w:szCs w:val="24"/>
              </w:rPr>
            </w:pPr>
            <w:r w:rsidRPr="00694850">
              <w:rPr>
                <w:sz w:val="24"/>
                <w:szCs w:val="24"/>
              </w:rPr>
              <w:t xml:space="preserve">определять по графику свойства функции (нули, промежутки </w:t>
            </w:r>
            <w:proofErr w:type="spellStart"/>
            <w:r w:rsidRPr="00694850">
              <w:rPr>
                <w:sz w:val="24"/>
                <w:szCs w:val="24"/>
              </w:rPr>
              <w:t>знакопостоянства</w:t>
            </w:r>
            <w:proofErr w:type="spellEnd"/>
            <w:r w:rsidRPr="00694850">
              <w:rPr>
                <w:sz w:val="24"/>
                <w:szCs w:val="24"/>
              </w:rPr>
              <w:t xml:space="preserve">, </w:t>
            </w:r>
            <w:r w:rsidRPr="00694850">
              <w:rPr>
                <w:sz w:val="24"/>
                <w:szCs w:val="24"/>
              </w:rPr>
              <w:lastRenderedPageBreak/>
              <w:t>промежутки монотонности, наибольшие и наименьшие значения и т.п.);</w:t>
            </w:r>
          </w:p>
          <w:p w:rsidR="00607E2D" w:rsidRPr="00694850" w:rsidRDefault="00607E2D" w:rsidP="00694850">
            <w:pPr>
              <w:spacing w:line="276" w:lineRule="auto"/>
              <w:rPr>
                <w:sz w:val="24"/>
                <w:szCs w:val="24"/>
                <w:lang w:eastAsia="ru-RU"/>
              </w:rPr>
            </w:pPr>
            <w:r w:rsidRPr="00694850">
              <w:rPr>
                <w:sz w:val="24"/>
                <w:szCs w:val="24"/>
                <w:lang w:eastAsia="ru-RU"/>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rPr>
            </w:pPr>
            <w:r w:rsidRPr="00694850">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694850">
              <w:rPr>
                <w:sz w:val="24"/>
                <w:szCs w:val="24"/>
              </w:rPr>
              <w:t>знакопостоянства</w:t>
            </w:r>
            <w:proofErr w:type="spellEnd"/>
            <w:r w:rsidRPr="00694850">
              <w:rPr>
                <w:sz w:val="24"/>
                <w:szCs w:val="24"/>
              </w:rPr>
              <w:t xml:space="preserve"> и т.п.); </w:t>
            </w:r>
          </w:p>
          <w:p w:rsidR="00607E2D" w:rsidRPr="00694850" w:rsidRDefault="00607E2D" w:rsidP="00694850">
            <w:pPr>
              <w:spacing w:line="276" w:lineRule="auto"/>
              <w:rPr>
                <w:sz w:val="24"/>
                <w:szCs w:val="24"/>
              </w:rPr>
            </w:pPr>
            <w:r w:rsidRPr="00694850">
              <w:rPr>
                <w:sz w:val="24"/>
                <w:szCs w:val="24"/>
              </w:rPr>
              <w:t>интерпретировать свойства в контексте конкретной практической ситуации</w:t>
            </w:r>
          </w:p>
        </w:tc>
        <w:tc>
          <w:tcPr>
            <w:tcW w:w="3605" w:type="dxa"/>
            <w:gridSpan w:val="2"/>
          </w:tcPr>
          <w:p w:rsidR="00607E2D" w:rsidRPr="00694850" w:rsidRDefault="00607E2D" w:rsidP="00694850">
            <w:pPr>
              <w:spacing w:line="276" w:lineRule="auto"/>
              <w:rPr>
                <w:sz w:val="24"/>
                <w:szCs w:val="24"/>
                <w:lang w:eastAsia="ru-RU"/>
              </w:rPr>
            </w:pPr>
            <w:r w:rsidRPr="00694850">
              <w:rPr>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94850">
              <w:rPr>
                <w:sz w:val="24"/>
                <w:szCs w:val="24"/>
              </w:rPr>
              <w:t>знакопостоянства</w:t>
            </w:r>
            <w:proofErr w:type="spellEnd"/>
            <w:r w:rsidRPr="00694850">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07E2D" w:rsidRPr="00694850" w:rsidRDefault="00607E2D" w:rsidP="00694850">
            <w:pPr>
              <w:spacing w:line="276" w:lineRule="auto"/>
              <w:rPr>
                <w:sz w:val="24"/>
                <w:szCs w:val="24"/>
                <w:lang w:eastAsia="ru-RU"/>
              </w:rPr>
            </w:pPr>
            <w:r w:rsidRPr="00694850">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694850">
              <w:rPr>
                <w:sz w:val="24"/>
                <w:szCs w:val="24"/>
                <w:lang w:eastAsia="ru-RU"/>
              </w:rPr>
              <w:t xml:space="preserve"> </w:t>
            </w:r>
          </w:p>
          <w:p w:rsidR="00607E2D" w:rsidRPr="00694850" w:rsidRDefault="00607E2D" w:rsidP="00694850">
            <w:pPr>
              <w:spacing w:line="276" w:lineRule="auto"/>
              <w:rPr>
                <w:sz w:val="24"/>
                <w:szCs w:val="24"/>
                <w:lang w:eastAsia="ru-RU"/>
              </w:rPr>
            </w:pPr>
            <w:r w:rsidRPr="00694850">
              <w:rPr>
                <w:sz w:val="24"/>
                <w:szCs w:val="24"/>
              </w:rPr>
              <w:t xml:space="preserve">определять значение функции по значению аргумента при различных способах задания функции; </w:t>
            </w:r>
          </w:p>
          <w:p w:rsidR="00607E2D" w:rsidRPr="00694850" w:rsidRDefault="00607E2D" w:rsidP="00694850">
            <w:pPr>
              <w:spacing w:line="276" w:lineRule="auto"/>
              <w:rPr>
                <w:sz w:val="24"/>
                <w:szCs w:val="24"/>
                <w:lang w:eastAsia="ru-RU"/>
              </w:rPr>
            </w:pPr>
            <w:r w:rsidRPr="00694850">
              <w:rPr>
                <w:sz w:val="24"/>
                <w:szCs w:val="24"/>
              </w:rPr>
              <w:t xml:space="preserve">строить графики </w:t>
            </w:r>
            <w:r w:rsidRPr="00694850">
              <w:rPr>
                <w:sz w:val="24"/>
                <w:szCs w:val="24"/>
              </w:rPr>
              <w:lastRenderedPageBreak/>
              <w:t>изученных функций;</w:t>
            </w:r>
          </w:p>
          <w:p w:rsidR="00607E2D" w:rsidRPr="00694850" w:rsidRDefault="00607E2D" w:rsidP="00694850">
            <w:pPr>
              <w:spacing w:line="276" w:lineRule="auto"/>
              <w:rPr>
                <w:sz w:val="24"/>
                <w:szCs w:val="24"/>
              </w:rPr>
            </w:pPr>
            <w:r w:rsidRPr="00694850">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07E2D" w:rsidRPr="00694850" w:rsidRDefault="00607E2D" w:rsidP="00694850">
            <w:pPr>
              <w:spacing w:line="276" w:lineRule="auto"/>
              <w:rPr>
                <w:sz w:val="24"/>
                <w:szCs w:val="24"/>
                <w:lang w:eastAsia="ru-RU"/>
              </w:rPr>
            </w:pPr>
            <w:r w:rsidRPr="00694850">
              <w:rPr>
                <w:sz w:val="24"/>
                <w:szCs w:val="24"/>
                <w:lang w:eastAsia="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607E2D" w:rsidRPr="00694850" w:rsidRDefault="00607E2D" w:rsidP="00694850">
            <w:pPr>
              <w:spacing w:line="276" w:lineRule="auto"/>
              <w:rPr>
                <w:sz w:val="24"/>
                <w:szCs w:val="24"/>
              </w:rPr>
            </w:pPr>
            <w:r w:rsidRPr="00694850">
              <w:rPr>
                <w:sz w:val="24"/>
                <w:szCs w:val="24"/>
              </w:rPr>
              <w:t>решать уравнения, простейшие системы уравнений, используя свойства функций и их графиков.</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учебных предметов:</w:t>
            </w:r>
          </w:p>
          <w:p w:rsidR="00607E2D" w:rsidRPr="00694850" w:rsidRDefault="00607E2D" w:rsidP="00694850">
            <w:pPr>
              <w:spacing w:line="276" w:lineRule="auto"/>
              <w:rPr>
                <w:sz w:val="24"/>
                <w:szCs w:val="24"/>
                <w:lang w:eastAsia="ru-RU"/>
              </w:rPr>
            </w:pPr>
            <w:r w:rsidRPr="00694850">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w:t>
            </w:r>
            <w:r w:rsidRPr="00694850">
              <w:rPr>
                <w:sz w:val="24"/>
                <w:szCs w:val="24"/>
              </w:rPr>
              <w:lastRenderedPageBreak/>
              <w:t xml:space="preserve">промежутки возрастания и убывания функции, промежутки </w:t>
            </w:r>
            <w:proofErr w:type="spellStart"/>
            <w:r w:rsidRPr="00694850">
              <w:rPr>
                <w:sz w:val="24"/>
                <w:szCs w:val="24"/>
              </w:rPr>
              <w:t>знакопостоянства</w:t>
            </w:r>
            <w:proofErr w:type="spellEnd"/>
            <w:r w:rsidRPr="00694850">
              <w:rPr>
                <w:sz w:val="24"/>
                <w:szCs w:val="24"/>
              </w:rPr>
              <w:t xml:space="preserve">, асимптоты, период и т.п.); </w:t>
            </w:r>
          </w:p>
          <w:p w:rsidR="00607E2D" w:rsidRPr="00694850" w:rsidRDefault="00607E2D" w:rsidP="00694850">
            <w:pPr>
              <w:spacing w:line="276" w:lineRule="auto"/>
              <w:rPr>
                <w:sz w:val="24"/>
                <w:szCs w:val="24"/>
                <w:lang w:eastAsia="ru-RU"/>
              </w:rPr>
            </w:pPr>
            <w:r w:rsidRPr="00694850">
              <w:rPr>
                <w:sz w:val="24"/>
                <w:szCs w:val="24"/>
              </w:rPr>
              <w:t>интерпретировать свойства в контексте конкретной практической ситуации;</w:t>
            </w:r>
            <w:r w:rsidRPr="00694850">
              <w:rPr>
                <w:sz w:val="24"/>
                <w:szCs w:val="24"/>
                <w:highlight w:val="red"/>
                <w:lang w:eastAsia="ru-RU"/>
              </w:rPr>
              <w:t xml:space="preserve"> </w:t>
            </w:r>
          </w:p>
          <w:p w:rsidR="00607E2D" w:rsidRPr="00694850" w:rsidRDefault="00607E2D" w:rsidP="00694850">
            <w:pPr>
              <w:spacing w:line="276" w:lineRule="auto"/>
              <w:rPr>
                <w:sz w:val="24"/>
                <w:szCs w:val="24"/>
                <w:lang w:eastAsia="ru-RU"/>
              </w:rPr>
            </w:pPr>
            <w:r w:rsidRPr="00694850">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07E2D" w:rsidRPr="00694850" w:rsidRDefault="00607E2D" w:rsidP="00694850">
            <w:pPr>
              <w:spacing w:line="276" w:lineRule="auto"/>
              <w:rPr>
                <w:sz w:val="24"/>
                <w:szCs w:val="24"/>
              </w:rPr>
            </w:pPr>
            <w:proofErr w:type="gramStart"/>
            <w:r w:rsidRPr="00694850">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94850">
              <w:rPr>
                <w:sz w:val="24"/>
                <w:szCs w:val="24"/>
              </w:rPr>
              <w:t>знакопостоянства</w:t>
            </w:r>
            <w:proofErr w:type="spellEnd"/>
            <w:r w:rsidRPr="00694850">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607E2D" w:rsidRPr="00694850" w:rsidRDefault="00607E2D" w:rsidP="00694850">
            <w:pPr>
              <w:spacing w:line="276" w:lineRule="auto"/>
              <w:rPr>
                <w:sz w:val="24"/>
                <w:szCs w:val="24"/>
                <w:lang w:eastAsia="ru-RU"/>
              </w:rPr>
            </w:pPr>
            <w:r w:rsidRPr="00694850">
              <w:rPr>
                <w:sz w:val="24"/>
                <w:szCs w:val="24"/>
              </w:rPr>
              <w:t>владеть понятием степенная функция; строить ее график и уметь применять свойства степенной функции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владеть понятиями </w:t>
            </w:r>
            <w:r w:rsidRPr="00694850">
              <w:rPr>
                <w:sz w:val="24"/>
                <w:szCs w:val="24"/>
              </w:rPr>
              <w:lastRenderedPageBreak/>
              <w:t>показательная функция, экспонента; строить их графики и уметь применять свойства показательной функции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понятием обратная функция; применять это понятие при решении задач;</w:t>
            </w:r>
          </w:p>
          <w:p w:rsidR="00607E2D" w:rsidRPr="00694850" w:rsidRDefault="00607E2D" w:rsidP="00694850">
            <w:pPr>
              <w:spacing w:line="276" w:lineRule="auto"/>
              <w:rPr>
                <w:sz w:val="24"/>
                <w:szCs w:val="24"/>
              </w:rPr>
            </w:pPr>
            <w:r w:rsidRPr="00694850">
              <w:rPr>
                <w:sz w:val="24"/>
                <w:szCs w:val="24"/>
              </w:rPr>
              <w:t>применять при решении задач свойства функций: четность, периодичность, ограниченность;</w:t>
            </w:r>
          </w:p>
          <w:p w:rsidR="00607E2D" w:rsidRPr="00694850" w:rsidRDefault="00607E2D" w:rsidP="00694850">
            <w:pPr>
              <w:spacing w:line="276" w:lineRule="auto"/>
              <w:rPr>
                <w:sz w:val="24"/>
                <w:szCs w:val="24"/>
              </w:rPr>
            </w:pPr>
            <w:r w:rsidRPr="00694850">
              <w:rPr>
                <w:sz w:val="24"/>
                <w:szCs w:val="24"/>
              </w:rPr>
              <w:t xml:space="preserve">применять при решении задач преобразования графиков </w:t>
            </w:r>
            <w:r w:rsidRPr="00694850">
              <w:rPr>
                <w:sz w:val="24"/>
                <w:szCs w:val="24"/>
              </w:rPr>
              <w:lastRenderedPageBreak/>
              <w:t>функций;</w:t>
            </w:r>
          </w:p>
          <w:p w:rsidR="00607E2D" w:rsidRPr="00694850" w:rsidRDefault="00607E2D" w:rsidP="00694850">
            <w:pPr>
              <w:spacing w:line="276" w:lineRule="auto"/>
              <w:rPr>
                <w:sz w:val="24"/>
                <w:szCs w:val="24"/>
              </w:rPr>
            </w:pPr>
            <w:r w:rsidRPr="00694850">
              <w:rPr>
                <w:sz w:val="24"/>
                <w:szCs w:val="24"/>
              </w:rPr>
              <w:t>владеть понятиями числовая последовательность, арифметическая и геометрическая прогрессия;</w:t>
            </w:r>
          </w:p>
          <w:p w:rsidR="00607E2D" w:rsidRPr="00694850" w:rsidRDefault="00607E2D" w:rsidP="00694850">
            <w:pPr>
              <w:spacing w:line="276" w:lineRule="auto"/>
              <w:rPr>
                <w:sz w:val="24"/>
                <w:szCs w:val="24"/>
              </w:rPr>
            </w:pPr>
            <w:r w:rsidRPr="00694850">
              <w:rPr>
                <w:sz w:val="24"/>
                <w:szCs w:val="24"/>
              </w:rPr>
              <w:t xml:space="preserve">применять при решении задач свойства и признаки арифметической и геометрической прогрессий. </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учебных предметов:</w:t>
            </w:r>
          </w:p>
          <w:p w:rsidR="00607E2D" w:rsidRPr="00694850" w:rsidRDefault="00607E2D" w:rsidP="00694850">
            <w:pPr>
              <w:spacing w:line="276" w:lineRule="auto"/>
              <w:rPr>
                <w:sz w:val="24"/>
                <w:szCs w:val="24"/>
                <w:lang w:eastAsia="ru-RU"/>
              </w:rPr>
            </w:pPr>
            <w:r w:rsidRPr="00694850">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694850">
              <w:rPr>
                <w:sz w:val="24"/>
                <w:szCs w:val="24"/>
              </w:rPr>
              <w:t>знакопостоянства</w:t>
            </w:r>
            <w:proofErr w:type="spellEnd"/>
            <w:r w:rsidRPr="00694850">
              <w:rPr>
                <w:sz w:val="24"/>
                <w:szCs w:val="24"/>
              </w:rPr>
              <w:t xml:space="preserve">, асимптоты, точки перегиба, период и т.п.); </w:t>
            </w:r>
          </w:p>
          <w:p w:rsidR="00607E2D" w:rsidRPr="00694850" w:rsidRDefault="00607E2D" w:rsidP="00694850">
            <w:pPr>
              <w:spacing w:line="276" w:lineRule="auto"/>
              <w:rPr>
                <w:sz w:val="24"/>
                <w:szCs w:val="24"/>
                <w:lang w:eastAsia="ru-RU"/>
              </w:rPr>
            </w:pPr>
            <w:r w:rsidRPr="00694850">
              <w:rPr>
                <w:sz w:val="24"/>
                <w:szCs w:val="24"/>
              </w:rPr>
              <w:t>интерпретировать свойства в контексте конкретной практической ситуации</w:t>
            </w:r>
            <w:proofErr w:type="gramStart"/>
            <w:r w:rsidRPr="00694850">
              <w:rPr>
                <w:sz w:val="24"/>
                <w:szCs w:val="24"/>
              </w:rPr>
              <w:t>;.</w:t>
            </w:r>
            <w:r w:rsidRPr="00694850">
              <w:rPr>
                <w:sz w:val="24"/>
                <w:szCs w:val="24"/>
                <w:lang w:eastAsia="ru-RU"/>
              </w:rPr>
              <w:t xml:space="preserve"> </w:t>
            </w:r>
            <w:proofErr w:type="gramEnd"/>
          </w:p>
          <w:p w:rsidR="00607E2D" w:rsidRPr="00694850" w:rsidRDefault="00607E2D" w:rsidP="00694850">
            <w:pPr>
              <w:spacing w:line="276" w:lineRule="auto"/>
              <w:rPr>
                <w:sz w:val="24"/>
                <w:szCs w:val="24"/>
              </w:rPr>
            </w:pPr>
            <w:r w:rsidRPr="00694850">
              <w:rPr>
                <w:sz w:val="24"/>
                <w:szCs w:val="24"/>
                <w:lang w:eastAsia="ru-RU"/>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07E2D" w:rsidRPr="00694850" w:rsidRDefault="00607E2D" w:rsidP="000E569B">
            <w:pPr>
              <w:spacing w:line="276" w:lineRule="auto"/>
              <w:ind w:firstLine="87"/>
              <w:rPr>
                <w:sz w:val="24"/>
                <w:szCs w:val="24"/>
              </w:rPr>
            </w:pPr>
            <w:r w:rsidRPr="00694850">
              <w:rPr>
                <w:sz w:val="24"/>
                <w:szCs w:val="24"/>
              </w:rPr>
              <w:lastRenderedPageBreak/>
              <w:t>Достижение результатов раздела II;</w:t>
            </w:r>
          </w:p>
          <w:p w:rsidR="00607E2D" w:rsidRPr="00694850" w:rsidRDefault="00607E2D" w:rsidP="00694850">
            <w:pPr>
              <w:spacing w:line="276" w:lineRule="auto"/>
              <w:rPr>
                <w:sz w:val="24"/>
                <w:szCs w:val="24"/>
              </w:rPr>
            </w:pPr>
            <w:r w:rsidRPr="00694850">
              <w:rPr>
                <w:sz w:val="24"/>
                <w:szCs w:val="24"/>
              </w:rPr>
              <w:t>владеть понятием асимптоты и уметь его применять при решении задач;</w:t>
            </w:r>
          </w:p>
          <w:p w:rsidR="00607E2D" w:rsidRPr="00694850" w:rsidRDefault="00607E2D" w:rsidP="00694850">
            <w:pPr>
              <w:spacing w:line="276" w:lineRule="auto"/>
              <w:rPr>
                <w:sz w:val="24"/>
                <w:szCs w:val="24"/>
              </w:rPr>
            </w:pPr>
            <w:r w:rsidRPr="00694850">
              <w:rPr>
                <w:sz w:val="24"/>
                <w:szCs w:val="24"/>
              </w:rPr>
              <w:t>применять методы решения простейших дифференциальных уравнений первого и второго порядков</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p>
        </w:tc>
      </w:tr>
      <w:tr w:rsidR="00607E2D" w:rsidRPr="00694850" w:rsidTr="00694850">
        <w:trPr>
          <w:gridBefore w:val="1"/>
          <w:wBefore w:w="6" w:type="dxa"/>
        </w:trPr>
        <w:tc>
          <w:tcPr>
            <w:tcW w:w="1520" w:type="dxa"/>
          </w:tcPr>
          <w:p w:rsidR="00607E2D" w:rsidRPr="00694850" w:rsidRDefault="00607E2D" w:rsidP="000E569B">
            <w:pPr>
              <w:spacing w:line="276" w:lineRule="auto"/>
              <w:ind w:hanging="6"/>
              <w:rPr>
                <w:sz w:val="24"/>
                <w:szCs w:val="24"/>
              </w:rPr>
            </w:pPr>
            <w:r w:rsidRPr="00694850">
              <w:rPr>
                <w:sz w:val="24"/>
                <w:szCs w:val="24"/>
              </w:rPr>
              <w:lastRenderedPageBreak/>
              <w:t>Элементы математического анализа</w:t>
            </w:r>
          </w:p>
        </w:tc>
        <w:tc>
          <w:tcPr>
            <w:tcW w:w="3118" w:type="dxa"/>
          </w:tcPr>
          <w:p w:rsidR="00607E2D" w:rsidRPr="00694850" w:rsidRDefault="00607E2D" w:rsidP="00694850">
            <w:pPr>
              <w:spacing w:line="276" w:lineRule="auto"/>
              <w:rPr>
                <w:sz w:val="24"/>
                <w:szCs w:val="24"/>
                <w:lang w:eastAsia="ru-RU"/>
              </w:rPr>
            </w:pPr>
            <w:r w:rsidRPr="00694850">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607E2D" w:rsidRPr="00694850" w:rsidRDefault="00607E2D" w:rsidP="00694850">
            <w:pPr>
              <w:spacing w:line="276" w:lineRule="auto"/>
              <w:rPr>
                <w:sz w:val="24"/>
                <w:szCs w:val="24"/>
                <w:lang w:eastAsia="ru-RU"/>
              </w:rPr>
            </w:pPr>
            <w:r w:rsidRPr="00694850">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607E2D" w:rsidRPr="00694850" w:rsidRDefault="00607E2D" w:rsidP="00694850">
            <w:pPr>
              <w:spacing w:line="276" w:lineRule="auto"/>
              <w:rPr>
                <w:sz w:val="24"/>
                <w:szCs w:val="24"/>
                <w:lang w:eastAsia="ru-RU"/>
              </w:rPr>
            </w:pPr>
            <w:r w:rsidRPr="00694850">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694850">
              <w:rPr>
                <w:sz w:val="24"/>
                <w:szCs w:val="24"/>
                <w:lang w:eastAsia="ru-RU"/>
              </w:rPr>
              <w:t>знакопостоянства</w:t>
            </w:r>
            <w:proofErr w:type="spellEnd"/>
            <w:r w:rsidRPr="00694850">
              <w:rPr>
                <w:sz w:val="24"/>
                <w:szCs w:val="24"/>
                <w:lang w:eastAsia="ru-RU"/>
              </w:rPr>
              <w:t xml:space="preserve"> и нулями производной этой функции – с другой.</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lastRenderedPageBreak/>
              <w:t>В повседневной жизни и при изучении других предметов:</w:t>
            </w:r>
          </w:p>
          <w:p w:rsidR="00607E2D" w:rsidRPr="00694850" w:rsidRDefault="00607E2D" w:rsidP="00694850">
            <w:pPr>
              <w:spacing w:line="276" w:lineRule="auto"/>
              <w:rPr>
                <w:sz w:val="24"/>
                <w:szCs w:val="24"/>
                <w:lang w:eastAsia="ru-RU"/>
              </w:rPr>
            </w:pPr>
            <w:proofErr w:type="gramStart"/>
            <w:r w:rsidRPr="00694850">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607E2D" w:rsidRPr="00694850" w:rsidRDefault="00607E2D" w:rsidP="00694850">
            <w:pPr>
              <w:spacing w:line="276" w:lineRule="auto"/>
              <w:rPr>
                <w:sz w:val="24"/>
                <w:szCs w:val="24"/>
                <w:lang w:eastAsia="ru-RU"/>
              </w:rPr>
            </w:pPr>
            <w:r w:rsidRPr="00694850">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07E2D" w:rsidRPr="00694850" w:rsidRDefault="00607E2D" w:rsidP="00694850">
            <w:pPr>
              <w:spacing w:line="276" w:lineRule="auto"/>
              <w:rPr>
                <w:sz w:val="24"/>
                <w:szCs w:val="24"/>
                <w:lang w:eastAsia="ru-RU"/>
              </w:rPr>
            </w:pPr>
            <w:r w:rsidRPr="00694850">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607E2D" w:rsidRPr="00694850" w:rsidRDefault="00607E2D" w:rsidP="00694850">
            <w:pPr>
              <w:spacing w:line="276" w:lineRule="auto"/>
              <w:rPr>
                <w:sz w:val="24"/>
                <w:szCs w:val="24"/>
                <w:lang w:eastAsia="ru-RU"/>
              </w:rPr>
            </w:pPr>
            <w:r w:rsidRPr="00694850">
              <w:rPr>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607E2D" w:rsidRPr="00694850" w:rsidRDefault="00607E2D" w:rsidP="00694850">
            <w:pPr>
              <w:spacing w:line="276" w:lineRule="auto"/>
              <w:rPr>
                <w:sz w:val="24"/>
                <w:szCs w:val="24"/>
                <w:lang w:eastAsia="ru-RU"/>
              </w:rPr>
            </w:pPr>
            <w:r w:rsidRPr="00694850">
              <w:rPr>
                <w:sz w:val="24"/>
                <w:szCs w:val="24"/>
                <w:lang w:eastAsia="ru-RU"/>
              </w:rPr>
              <w:t>вычислять производную одночлена, многочлена, квадратного корня, производную суммы функций;</w:t>
            </w:r>
          </w:p>
          <w:p w:rsidR="00607E2D" w:rsidRPr="00694850" w:rsidRDefault="00607E2D" w:rsidP="00694850">
            <w:pPr>
              <w:spacing w:line="276" w:lineRule="auto"/>
              <w:rPr>
                <w:sz w:val="24"/>
                <w:szCs w:val="24"/>
                <w:lang w:eastAsia="ru-RU"/>
              </w:rPr>
            </w:pPr>
            <w:r w:rsidRPr="00694850">
              <w:rPr>
                <w:sz w:val="24"/>
                <w:szCs w:val="24"/>
              </w:rPr>
              <w:t xml:space="preserve">вычислять производные элементарных функций и их комбинаций, используя справочные материалы; </w:t>
            </w:r>
          </w:p>
          <w:p w:rsidR="00607E2D" w:rsidRPr="00694850" w:rsidRDefault="00607E2D" w:rsidP="00694850">
            <w:pPr>
              <w:spacing w:line="276" w:lineRule="auto"/>
              <w:rPr>
                <w:sz w:val="24"/>
                <w:szCs w:val="24"/>
                <w:lang w:eastAsia="ru-RU"/>
              </w:rPr>
            </w:pPr>
            <w:r w:rsidRPr="00694850">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учебных предметов:</w:t>
            </w:r>
          </w:p>
          <w:p w:rsidR="00607E2D" w:rsidRPr="00694850" w:rsidRDefault="00607E2D" w:rsidP="00694850">
            <w:pPr>
              <w:spacing w:line="276" w:lineRule="auto"/>
              <w:rPr>
                <w:sz w:val="24"/>
                <w:szCs w:val="24"/>
              </w:rPr>
            </w:pPr>
            <w:r w:rsidRPr="00694850">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607E2D" w:rsidRPr="00694850" w:rsidRDefault="00607E2D" w:rsidP="00694850">
            <w:pPr>
              <w:spacing w:line="276" w:lineRule="auto"/>
              <w:rPr>
                <w:sz w:val="24"/>
                <w:szCs w:val="24"/>
              </w:rPr>
            </w:pPr>
            <w:r w:rsidRPr="00694850">
              <w:rPr>
                <w:sz w:val="24"/>
                <w:szCs w:val="24"/>
              </w:rPr>
              <w:t xml:space="preserve"> интерпретировать полученные результаты</w:t>
            </w:r>
          </w:p>
        </w:tc>
        <w:tc>
          <w:tcPr>
            <w:tcW w:w="3288" w:type="dxa"/>
          </w:tcPr>
          <w:p w:rsidR="00607E2D" w:rsidRPr="00694850" w:rsidRDefault="00607E2D" w:rsidP="00694850">
            <w:pPr>
              <w:spacing w:line="276" w:lineRule="auto"/>
              <w:rPr>
                <w:sz w:val="24"/>
                <w:szCs w:val="24"/>
              </w:rPr>
            </w:pPr>
            <w:r w:rsidRPr="00694850">
              <w:rPr>
                <w:sz w:val="24"/>
                <w:szCs w:val="24"/>
                <w:lang w:eastAsia="ru-RU"/>
              </w:rPr>
              <w:lastRenderedPageBreak/>
              <w:t>Владеть</w:t>
            </w:r>
            <w:r w:rsidRPr="00694850">
              <w:rPr>
                <w:sz w:val="24"/>
                <w:szCs w:val="24"/>
              </w:rPr>
              <w:t xml:space="preserve"> понятием бесконечно убывающая геометрическая прогрессия и уметь применять его при решении задач;</w:t>
            </w:r>
          </w:p>
          <w:p w:rsidR="00607E2D" w:rsidRPr="00694850" w:rsidRDefault="00607E2D" w:rsidP="00694850">
            <w:pPr>
              <w:spacing w:line="276" w:lineRule="auto"/>
              <w:rPr>
                <w:sz w:val="24"/>
                <w:szCs w:val="24"/>
              </w:rPr>
            </w:pPr>
            <w:r w:rsidRPr="00694850">
              <w:rPr>
                <w:sz w:val="24"/>
                <w:szCs w:val="24"/>
                <w:lang w:eastAsia="ru-RU"/>
              </w:rPr>
              <w:t>применять для решения задач теорию</w:t>
            </w:r>
            <w:r w:rsidRPr="00694850">
              <w:rPr>
                <w:sz w:val="24"/>
                <w:szCs w:val="24"/>
              </w:rPr>
              <w:t xml:space="preserve"> пределов;</w:t>
            </w:r>
          </w:p>
          <w:p w:rsidR="00607E2D" w:rsidRPr="00694850" w:rsidRDefault="00607E2D" w:rsidP="00694850">
            <w:pPr>
              <w:spacing w:line="276" w:lineRule="auto"/>
              <w:rPr>
                <w:sz w:val="24"/>
                <w:szCs w:val="24"/>
              </w:rPr>
            </w:pPr>
            <w:r w:rsidRPr="00694850">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07E2D" w:rsidRPr="00694850" w:rsidRDefault="00607E2D" w:rsidP="00694850">
            <w:pPr>
              <w:spacing w:line="276" w:lineRule="auto"/>
              <w:rPr>
                <w:sz w:val="24"/>
                <w:szCs w:val="24"/>
                <w:lang w:eastAsia="ru-RU"/>
              </w:rPr>
            </w:pPr>
            <w:r w:rsidRPr="00694850">
              <w:rPr>
                <w:sz w:val="24"/>
                <w:szCs w:val="24"/>
                <w:lang w:eastAsia="ru-RU"/>
              </w:rPr>
              <w:t>владеть понятиями: производная функции в точке, производная функции;</w:t>
            </w:r>
          </w:p>
          <w:p w:rsidR="00607E2D" w:rsidRPr="00694850" w:rsidRDefault="00607E2D" w:rsidP="00694850">
            <w:pPr>
              <w:spacing w:line="276" w:lineRule="auto"/>
              <w:rPr>
                <w:sz w:val="24"/>
                <w:szCs w:val="24"/>
                <w:lang w:eastAsia="ru-RU"/>
              </w:rPr>
            </w:pPr>
            <w:r w:rsidRPr="00694850">
              <w:rPr>
                <w:sz w:val="24"/>
                <w:szCs w:val="24"/>
                <w:lang w:eastAsia="ru-RU"/>
              </w:rPr>
              <w:t xml:space="preserve">вычислять </w:t>
            </w:r>
            <w:r w:rsidRPr="00694850">
              <w:rPr>
                <w:sz w:val="24"/>
                <w:szCs w:val="24"/>
              </w:rPr>
              <w:t xml:space="preserve">производные элементарных функций и их комбинаций; </w:t>
            </w:r>
          </w:p>
          <w:p w:rsidR="00607E2D" w:rsidRPr="00694850" w:rsidRDefault="00607E2D" w:rsidP="00694850">
            <w:pPr>
              <w:spacing w:line="276" w:lineRule="auto"/>
              <w:rPr>
                <w:sz w:val="24"/>
                <w:szCs w:val="24"/>
                <w:lang w:eastAsia="ru-RU"/>
              </w:rPr>
            </w:pPr>
            <w:r w:rsidRPr="00694850">
              <w:rPr>
                <w:sz w:val="24"/>
                <w:szCs w:val="24"/>
              </w:rPr>
              <w:t xml:space="preserve">исследовать функции </w:t>
            </w:r>
            <w:r w:rsidRPr="00694850">
              <w:rPr>
                <w:sz w:val="24"/>
                <w:szCs w:val="24"/>
              </w:rPr>
              <w:lastRenderedPageBreak/>
              <w:t>на монотонность и экстремумы;</w:t>
            </w:r>
          </w:p>
          <w:p w:rsidR="00607E2D" w:rsidRPr="00694850" w:rsidRDefault="00607E2D" w:rsidP="00694850">
            <w:pPr>
              <w:spacing w:line="276" w:lineRule="auto"/>
              <w:rPr>
                <w:sz w:val="24"/>
                <w:szCs w:val="24"/>
                <w:lang w:eastAsia="ru-RU"/>
              </w:rPr>
            </w:pPr>
            <w:r w:rsidRPr="00694850">
              <w:rPr>
                <w:sz w:val="24"/>
                <w:szCs w:val="24"/>
              </w:rPr>
              <w:t>строить графики и применять к решению задач, в том числе с параметром;</w:t>
            </w:r>
          </w:p>
          <w:p w:rsidR="00607E2D" w:rsidRPr="00694850" w:rsidRDefault="00607E2D" w:rsidP="00694850">
            <w:pPr>
              <w:spacing w:line="276" w:lineRule="auto"/>
              <w:rPr>
                <w:sz w:val="24"/>
                <w:szCs w:val="24"/>
                <w:lang w:eastAsia="ru-RU"/>
              </w:rPr>
            </w:pPr>
            <w:r w:rsidRPr="00694850">
              <w:rPr>
                <w:sz w:val="24"/>
                <w:szCs w:val="24"/>
              </w:rPr>
              <w:t>владеть понятием касательная к графику функции и уметь применять его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владеть понятиями первообразная функция, определенный интеграл; </w:t>
            </w:r>
          </w:p>
          <w:p w:rsidR="00607E2D" w:rsidRPr="00694850" w:rsidRDefault="00607E2D" w:rsidP="00694850">
            <w:pPr>
              <w:spacing w:line="276" w:lineRule="auto"/>
              <w:rPr>
                <w:sz w:val="24"/>
                <w:szCs w:val="24"/>
                <w:lang w:eastAsia="ru-RU"/>
              </w:rPr>
            </w:pPr>
            <w:r w:rsidRPr="00694850">
              <w:rPr>
                <w:sz w:val="24"/>
                <w:szCs w:val="24"/>
              </w:rPr>
              <w:t>применять теорему Ньютона–Лейбница и ее следствия для решения задач.</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учебных предметов:</w:t>
            </w:r>
          </w:p>
          <w:p w:rsidR="00607E2D" w:rsidRPr="00694850" w:rsidRDefault="00607E2D" w:rsidP="00694850">
            <w:pPr>
              <w:spacing w:line="276" w:lineRule="auto"/>
              <w:rPr>
                <w:sz w:val="24"/>
                <w:szCs w:val="24"/>
                <w:lang w:eastAsia="ru-RU"/>
              </w:rPr>
            </w:pPr>
            <w:r w:rsidRPr="00694850">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607E2D" w:rsidRPr="00694850" w:rsidRDefault="00607E2D" w:rsidP="00694850">
            <w:pPr>
              <w:spacing w:line="276" w:lineRule="auto"/>
              <w:rPr>
                <w:sz w:val="24"/>
                <w:szCs w:val="24"/>
                <w:lang w:eastAsia="ru-RU"/>
              </w:rPr>
            </w:pPr>
            <w:r w:rsidRPr="00694850">
              <w:rPr>
                <w:sz w:val="24"/>
                <w:szCs w:val="24"/>
              </w:rPr>
              <w:t xml:space="preserve"> интерпретировать полученные результаты</w:t>
            </w:r>
          </w:p>
        </w:tc>
        <w:tc>
          <w:tcPr>
            <w:tcW w:w="3288" w:type="dxa"/>
          </w:tcPr>
          <w:p w:rsidR="00607E2D" w:rsidRPr="00694850" w:rsidRDefault="00607E2D" w:rsidP="000E569B">
            <w:pPr>
              <w:spacing w:line="276" w:lineRule="auto"/>
              <w:ind w:firstLine="0"/>
              <w:rPr>
                <w:sz w:val="24"/>
                <w:szCs w:val="24"/>
                <w:lang w:eastAsia="ru-RU"/>
              </w:rPr>
            </w:pPr>
            <w:r w:rsidRPr="00694850">
              <w:rPr>
                <w:sz w:val="24"/>
                <w:szCs w:val="24"/>
              </w:rPr>
              <w:lastRenderedPageBreak/>
              <w:t>Достижение результатов раздела II;</w:t>
            </w:r>
          </w:p>
          <w:p w:rsidR="00607E2D" w:rsidRPr="00694850" w:rsidRDefault="00607E2D" w:rsidP="00694850">
            <w:pPr>
              <w:spacing w:line="276" w:lineRule="auto"/>
              <w:rPr>
                <w:sz w:val="24"/>
                <w:szCs w:val="24"/>
                <w:lang w:eastAsia="ru-RU"/>
              </w:rPr>
            </w:pPr>
            <w:r w:rsidRPr="00694850">
              <w:rPr>
                <w:sz w:val="24"/>
                <w:szCs w:val="24"/>
              </w:rPr>
              <w:t>свободно владеть стандартным аппаратом математического анализа для вычисления производных функции одной переменной;</w:t>
            </w:r>
          </w:p>
          <w:p w:rsidR="00607E2D" w:rsidRPr="00694850" w:rsidRDefault="00607E2D" w:rsidP="00694850">
            <w:pPr>
              <w:spacing w:line="276" w:lineRule="auto"/>
              <w:rPr>
                <w:sz w:val="24"/>
                <w:szCs w:val="24"/>
                <w:lang w:eastAsia="ru-RU"/>
              </w:rPr>
            </w:pPr>
            <w:r w:rsidRPr="00694850">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07E2D" w:rsidRPr="00694850" w:rsidRDefault="00607E2D" w:rsidP="00694850">
            <w:pPr>
              <w:spacing w:line="276" w:lineRule="auto"/>
              <w:rPr>
                <w:sz w:val="24"/>
                <w:szCs w:val="24"/>
                <w:lang w:eastAsia="ru-RU"/>
              </w:rPr>
            </w:pPr>
            <w:r w:rsidRPr="00694850">
              <w:rPr>
                <w:sz w:val="24"/>
                <w:szCs w:val="24"/>
              </w:rPr>
              <w:t>оперировать понятием первообразной функции для решения задач;</w:t>
            </w:r>
          </w:p>
          <w:p w:rsidR="00607E2D" w:rsidRPr="00694850" w:rsidRDefault="00607E2D" w:rsidP="00694850">
            <w:pPr>
              <w:spacing w:line="276" w:lineRule="auto"/>
              <w:rPr>
                <w:sz w:val="24"/>
                <w:szCs w:val="24"/>
                <w:lang w:eastAsia="ru-RU"/>
              </w:rPr>
            </w:pPr>
            <w:r w:rsidRPr="00694850">
              <w:rPr>
                <w:sz w:val="24"/>
                <w:szCs w:val="24"/>
              </w:rPr>
              <w:t>овладеть основными сведениями об интеграле Ньютона–Лейбница и его простейших применениях;</w:t>
            </w:r>
          </w:p>
          <w:p w:rsidR="00607E2D" w:rsidRPr="00694850" w:rsidRDefault="00607E2D" w:rsidP="00694850">
            <w:pPr>
              <w:spacing w:line="276" w:lineRule="auto"/>
              <w:rPr>
                <w:sz w:val="24"/>
                <w:szCs w:val="24"/>
                <w:lang w:eastAsia="ru-RU"/>
              </w:rPr>
            </w:pPr>
            <w:r w:rsidRPr="00694850">
              <w:rPr>
                <w:sz w:val="24"/>
                <w:szCs w:val="24"/>
              </w:rPr>
              <w:t xml:space="preserve">оперировать в стандартных ситуациях </w:t>
            </w:r>
            <w:r w:rsidRPr="00694850">
              <w:rPr>
                <w:sz w:val="24"/>
                <w:szCs w:val="24"/>
              </w:rPr>
              <w:lastRenderedPageBreak/>
              <w:t>производными высших порядков;</w:t>
            </w:r>
          </w:p>
          <w:p w:rsidR="00607E2D" w:rsidRPr="00694850" w:rsidRDefault="00607E2D" w:rsidP="00694850">
            <w:pPr>
              <w:spacing w:line="276" w:lineRule="auto"/>
              <w:rPr>
                <w:sz w:val="24"/>
                <w:szCs w:val="24"/>
                <w:lang w:eastAsia="ru-RU"/>
              </w:rPr>
            </w:pPr>
            <w:r w:rsidRPr="00694850">
              <w:rPr>
                <w:sz w:val="24"/>
                <w:szCs w:val="24"/>
              </w:rPr>
              <w:t>уметь применять при решении задач свойства непрерывных функций;</w:t>
            </w:r>
          </w:p>
          <w:p w:rsidR="00607E2D" w:rsidRPr="00694850" w:rsidRDefault="00607E2D" w:rsidP="00694850">
            <w:pPr>
              <w:spacing w:line="276" w:lineRule="auto"/>
              <w:rPr>
                <w:sz w:val="24"/>
                <w:szCs w:val="24"/>
                <w:lang w:eastAsia="ru-RU"/>
              </w:rPr>
            </w:pPr>
            <w:r w:rsidRPr="00694850">
              <w:rPr>
                <w:sz w:val="24"/>
                <w:szCs w:val="24"/>
              </w:rPr>
              <w:t xml:space="preserve">уметь применять при решении задач теоремы Вейерштрасса; </w:t>
            </w:r>
          </w:p>
          <w:p w:rsidR="00607E2D" w:rsidRPr="00694850" w:rsidRDefault="00607E2D" w:rsidP="00694850">
            <w:pPr>
              <w:spacing w:line="276" w:lineRule="auto"/>
              <w:rPr>
                <w:sz w:val="24"/>
                <w:szCs w:val="24"/>
                <w:lang w:eastAsia="ru-RU"/>
              </w:rPr>
            </w:pPr>
            <w:r w:rsidRPr="00694850">
              <w:rPr>
                <w:sz w:val="24"/>
                <w:szCs w:val="24"/>
              </w:rPr>
              <w:t>уметь выполнять приближенные вычисления (методы решения уравнений, вычисления определенного интеграла);</w:t>
            </w:r>
          </w:p>
          <w:p w:rsidR="00607E2D" w:rsidRPr="00694850" w:rsidRDefault="00607E2D" w:rsidP="00694850">
            <w:pPr>
              <w:spacing w:line="276" w:lineRule="auto"/>
              <w:rPr>
                <w:sz w:val="24"/>
                <w:szCs w:val="24"/>
                <w:lang w:eastAsia="ru-RU"/>
              </w:rPr>
            </w:pPr>
            <w:r w:rsidRPr="00694850">
              <w:rPr>
                <w:sz w:val="24"/>
                <w:szCs w:val="24"/>
              </w:rPr>
              <w:t>уметь применять приложение производной и определенного интеграла к решению задач естествознания;</w:t>
            </w:r>
          </w:p>
          <w:p w:rsidR="00607E2D" w:rsidRPr="00694850" w:rsidRDefault="00607E2D" w:rsidP="00694850">
            <w:pPr>
              <w:spacing w:line="276" w:lineRule="auto"/>
              <w:rPr>
                <w:sz w:val="24"/>
                <w:szCs w:val="24"/>
                <w:lang w:eastAsia="ru-RU"/>
              </w:rPr>
            </w:pPr>
            <w:r w:rsidRPr="00694850">
              <w:rPr>
                <w:sz w:val="24"/>
                <w:szCs w:val="24"/>
              </w:rPr>
              <w:t>владеть понятиями вторая производная, выпуклость графика функции и уметь исследовать функцию на выпуклость</w:t>
            </w:r>
          </w:p>
        </w:tc>
      </w:tr>
      <w:tr w:rsidR="00607E2D" w:rsidRPr="00694850" w:rsidTr="00694850">
        <w:trPr>
          <w:gridBefore w:val="1"/>
          <w:wBefore w:w="6" w:type="dxa"/>
        </w:trPr>
        <w:tc>
          <w:tcPr>
            <w:tcW w:w="1520" w:type="dxa"/>
          </w:tcPr>
          <w:p w:rsidR="00607E2D" w:rsidRPr="00694850" w:rsidRDefault="00607E2D" w:rsidP="000E569B">
            <w:pPr>
              <w:spacing w:line="276" w:lineRule="auto"/>
              <w:ind w:hanging="6"/>
              <w:rPr>
                <w:sz w:val="24"/>
                <w:szCs w:val="24"/>
              </w:rPr>
            </w:pPr>
            <w:r w:rsidRPr="00694850">
              <w:rPr>
                <w:sz w:val="24"/>
                <w:szCs w:val="24"/>
              </w:rPr>
              <w:lastRenderedPageBreak/>
              <w:t xml:space="preserve">Статистика и теория </w:t>
            </w:r>
            <w:r w:rsidRPr="00694850">
              <w:rPr>
                <w:sz w:val="24"/>
                <w:szCs w:val="24"/>
              </w:rPr>
              <w:lastRenderedPageBreak/>
              <w:t>вероятностей, логика и комбинаторика</w:t>
            </w:r>
          </w:p>
          <w:p w:rsidR="00607E2D" w:rsidRPr="00694850" w:rsidRDefault="00607E2D" w:rsidP="00694850">
            <w:pPr>
              <w:spacing w:line="276" w:lineRule="auto"/>
              <w:rPr>
                <w:sz w:val="24"/>
                <w:szCs w:val="24"/>
              </w:rPr>
            </w:pPr>
          </w:p>
        </w:tc>
        <w:tc>
          <w:tcPr>
            <w:tcW w:w="3118" w:type="dxa"/>
          </w:tcPr>
          <w:p w:rsidR="00607E2D" w:rsidRPr="00694850" w:rsidRDefault="00607E2D" w:rsidP="00694850">
            <w:pPr>
              <w:spacing w:line="276" w:lineRule="auto"/>
              <w:rPr>
                <w:sz w:val="24"/>
                <w:szCs w:val="24"/>
              </w:rPr>
            </w:pPr>
            <w:r w:rsidRPr="00694850">
              <w:rPr>
                <w:sz w:val="24"/>
                <w:szCs w:val="24"/>
              </w:rPr>
              <w:lastRenderedPageBreak/>
              <w:t xml:space="preserve">Оперировать на базовом уровне основными </w:t>
            </w:r>
            <w:r w:rsidRPr="00694850">
              <w:rPr>
                <w:sz w:val="24"/>
                <w:szCs w:val="24"/>
              </w:rPr>
              <w:lastRenderedPageBreak/>
              <w:t>описательными характеристиками числового набора: среднее арифметическое, медиана, наибольшее и наименьшее значения;</w:t>
            </w:r>
          </w:p>
          <w:p w:rsidR="00607E2D" w:rsidRPr="00694850" w:rsidRDefault="00607E2D" w:rsidP="00694850">
            <w:pPr>
              <w:spacing w:line="276" w:lineRule="auto"/>
              <w:rPr>
                <w:sz w:val="24"/>
                <w:szCs w:val="24"/>
              </w:rPr>
            </w:pPr>
            <w:r w:rsidRPr="00694850">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07E2D" w:rsidRPr="00694850" w:rsidRDefault="00607E2D" w:rsidP="00694850">
            <w:pPr>
              <w:spacing w:line="276" w:lineRule="auto"/>
              <w:rPr>
                <w:sz w:val="24"/>
                <w:szCs w:val="24"/>
                <w:lang w:eastAsia="ru-RU"/>
              </w:rPr>
            </w:pPr>
            <w:r w:rsidRPr="00694850">
              <w:rPr>
                <w:sz w:val="24"/>
                <w:szCs w:val="24"/>
              </w:rPr>
              <w:t xml:space="preserve">вычислять вероятности событий на основе подсчета числа исходов. </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rPr>
            </w:pPr>
            <w:r w:rsidRPr="00694850">
              <w:rPr>
                <w:sz w:val="24"/>
                <w:szCs w:val="24"/>
              </w:rPr>
              <w:t>оценивать и сравнивать в простых случаях вероятности событий в реальной жизни;</w:t>
            </w:r>
          </w:p>
          <w:p w:rsidR="00607E2D" w:rsidRPr="00694850" w:rsidRDefault="00607E2D" w:rsidP="00694850">
            <w:pPr>
              <w:spacing w:line="276" w:lineRule="auto"/>
              <w:rPr>
                <w:sz w:val="24"/>
                <w:szCs w:val="24"/>
              </w:rPr>
            </w:pPr>
            <w:r w:rsidRPr="00694850">
              <w:rPr>
                <w:sz w:val="24"/>
                <w:szCs w:val="24"/>
              </w:rPr>
              <w:t xml:space="preserve">читать, сопоставлять, сравнивать, интерпретировать в простых случаях реальные данные, представленные в </w:t>
            </w:r>
            <w:r w:rsidRPr="00694850">
              <w:rPr>
                <w:sz w:val="24"/>
                <w:szCs w:val="24"/>
              </w:rPr>
              <w:lastRenderedPageBreak/>
              <w:t>виде таблиц, диаграмм, графиков</w:t>
            </w:r>
          </w:p>
        </w:tc>
        <w:tc>
          <w:tcPr>
            <w:tcW w:w="3605" w:type="dxa"/>
            <w:gridSpan w:val="2"/>
          </w:tcPr>
          <w:p w:rsidR="00607E2D" w:rsidRPr="00694850" w:rsidRDefault="00607E2D" w:rsidP="00694850">
            <w:pPr>
              <w:spacing w:line="276" w:lineRule="auto"/>
              <w:rPr>
                <w:sz w:val="24"/>
                <w:szCs w:val="24"/>
              </w:rPr>
            </w:pPr>
            <w:r w:rsidRPr="00694850">
              <w:rPr>
                <w:sz w:val="24"/>
                <w:szCs w:val="24"/>
              </w:rPr>
              <w:lastRenderedPageBreak/>
              <w:t xml:space="preserve">Иметь представление о дискретных и непрерывных </w:t>
            </w:r>
            <w:r w:rsidRPr="00694850">
              <w:rPr>
                <w:sz w:val="24"/>
                <w:szCs w:val="24"/>
              </w:rPr>
              <w:lastRenderedPageBreak/>
              <w:t xml:space="preserve">случайных величинах и распределениях, о независимости случайных величин; </w:t>
            </w:r>
          </w:p>
          <w:p w:rsidR="00607E2D" w:rsidRPr="00694850" w:rsidRDefault="00607E2D" w:rsidP="00694850">
            <w:pPr>
              <w:spacing w:line="276" w:lineRule="auto"/>
              <w:rPr>
                <w:sz w:val="24"/>
                <w:szCs w:val="24"/>
              </w:rPr>
            </w:pPr>
            <w:r w:rsidRPr="00694850">
              <w:rPr>
                <w:sz w:val="24"/>
                <w:szCs w:val="24"/>
              </w:rPr>
              <w:t>иметь представление о математическом ожидании и дисперсии случайных величин;</w:t>
            </w:r>
          </w:p>
          <w:p w:rsidR="00607E2D" w:rsidRPr="00694850" w:rsidRDefault="00607E2D" w:rsidP="00694850">
            <w:pPr>
              <w:spacing w:line="276" w:lineRule="auto"/>
              <w:rPr>
                <w:sz w:val="24"/>
                <w:szCs w:val="24"/>
              </w:rPr>
            </w:pPr>
            <w:r w:rsidRPr="00694850">
              <w:rPr>
                <w:sz w:val="24"/>
                <w:szCs w:val="24"/>
              </w:rPr>
              <w:t>иметь представление о нормальном распределении и примерах нормально распределенных случайных величин;</w:t>
            </w:r>
          </w:p>
          <w:p w:rsidR="00607E2D" w:rsidRPr="00694850" w:rsidRDefault="00607E2D" w:rsidP="00694850">
            <w:pPr>
              <w:spacing w:line="276" w:lineRule="auto"/>
              <w:rPr>
                <w:sz w:val="24"/>
                <w:szCs w:val="24"/>
              </w:rPr>
            </w:pPr>
            <w:r w:rsidRPr="00694850">
              <w:rPr>
                <w:sz w:val="24"/>
                <w:szCs w:val="24"/>
              </w:rPr>
              <w:t>понимать суть закона больших чисел и выборочного метода измерения вероятностей;</w:t>
            </w:r>
          </w:p>
          <w:p w:rsidR="00607E2D" w:rsidRPr="00694850" w:rsidRDefault="00607E2D" w:rsidP="00694850">
            <w:pPr>
              <w:spacing w:line="276" w:lineRule="auto"/>
              <w:rPr>
                <w:sz w:val="24"/>
                <w:szCs w:val="24"/>
              </w:rPr>
            </w:pPr>
            <w:r w:rsidRPr="00694850">
              <w:rPr>
                <w:sz w:val="24"/>
                <w:szCs w:val="24"/>
              </w:rPr>
              <w:t>иметь представление об условной вероятности и о полной вероятности, применять их в решении задач;</w:t>
            </w:r>
          </w:p>
          <w:p w:rsidR="00607E2D" w:rsidRPr="00694850" w:rsidRDefault="00607E2D" w:rsidP="00694850">
            <w:pPr>
              <w:spacing w:line="276" w:lineRule="auto"/>
              <w:rPr>
                <w:sz w:val="24"/>
                <w:szCs w:val="24"/>
              </w:rPr>
            </w:pPr>
            <w:r w:rsidRPr="00694850">
              <w:rPr>
                <w:sz w:val="24"/>
                <w:szCs w:val="24"/>
              </w:rPr>
              <w:t xml:space="preserve">иметь представление о важных частных видах распределений и применять их в решении задач; </w:t>
            </w:r>
          </w:p>
          <w:p w:rsidR="00607E2D" w:rsidRPr="00694850" w:rsidRDefault="00607E2D" w:rsidP="00694850">
            <w:pPr>
              <w:spacing w:line="276" w:lineRule="auto"/>
              <w:rPr>
                <w:sz w:val="24"/>
                <w:szCs w:val="24"/>
                <w:lang w:eastAsia="ru-RU"/>
              </w:rPr>
            </w:pPr>
            <w:r w:rsidRPr="00694850">
              <w:rPr>
                <w:sz w:val="24"/>
                <w:szCs w:val="24"/>
              </w:rPr>
              <w:t>иметь представление о корреляции случайных величин, о линейной регрессии.</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lastRenderedPageBreak/>
              <w:t>вычислять или оценивать вероятности событий в реальной жизни;</w:t>
            </w:r>
          </w:p>
          <w:p w:rsidR="00607E2D" w:rsidRPr="00694850" w:rsidRDefault="00607E2D" w:rsidP="00694850">
            <w:pPr>
              <w:spacing w:line="276" w:lineRule="auto"/>
              <w:rPr>
                <w:sz w:val="24"/>
                <w:szCs w:val="24"/>
                <w:lang w:eastAsia="ru-RU"/>
              </w:rPr>
            </w:pPr>
            <w:r w:rsidRPr="00694850">
              <w:rPr>
                <w:sz w:val="24"/>
                <w:szCs w:val="24"/>
                <w:lang w:eastAsia="ru-RU"/>
              </w:rPr>
              <w:t>выбирать подходящие методы представления и обработки данных;</w:t>
            </w:r>
          </w:p>
          <w:p w:rsidR="00607E2D" w:rsidRPr="00694850" w:rsidRDefault="00607E2D" w:rsidP="00694850">
            <w:pPr>
              <w:spacing w:line="276" w:lineRule="auto"/>
              <w:rPr>
                <w:sz w:val="24"/>
                <w:szCs w:val="24"/>
                <w:lang w:eastAsia="ru-RU"/>
              </w:rPr>
            </w:pPr>
            <w:r w:rsidRPr="00694850">
              <w:rPr>
                <w:sz w:val="24"/>
                <w:szCs w:val="24"/>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607E2D" w:rsidRPr="00694850" w:rsidRDefault="00607E2D" w:rsidP="00694850">
            <w:pPr>
              <w:spacing w:line="276" w:lineRule="auto"/>
              <w:rPr>
                <w:sz w:val="24"/>
                <w:szCs w:val="24"/>
              </w:rPr>
            </w:pPr>
            <w:r w:rsidRPr="00694850">
              <w:rPr>
                <w:sz w:val="24"/>
                <w:szCs w:val="24"/>
              </w:rPr>
              <w:lastRenderedPageBreak/>
              <w:t xml:space="preserve">Оперировать основными описательными </w:t>
            </w:r>
            <w:r w:rsidRPr="00694850">
              <w:rPr>
                <w:sz w:val="24"/>
                <w:szCs w:val="24"/>
              </w:rPr>
              <w:lastRenderedPageBreak/>
              <w:t>характеристиками числового набора, понятием генеральная совокупность и выборкой из нее;</w:t>
            </w:r>
          </w:p>
          <w:p w:rsidR="00607E2D" w:rsidRPr="00694850" w:rsidRDefault="00607E2D" w:rsidP="00694850">
            <w:pPr>
              <w:spacing w:line="276" w:lineRule="auto"/>
              <w:rPr>
                <w:sz w:val="24"/>
                <w:szCs w:val="24"/>
                <w:lang w:eastAsia="ru-RU"/>
              </w:rPr>
            </w:pPr>
            <w:r w:rsidRPr="00694850">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07E2D" w:rsidRPr="00694850" w:rsidRDefault="00607E2D" w:rsidP="00694850">
            <w:pPr>
              <w:spacing w:line="276" w:lineRule="auto"/>
              <w:rPr>
                <w:sz w:val="24"/>
                <w:szCs w:val="24"/>
                <w:lang w:eastAsia="ru-RU"/>
              </w:rPr>
            </w:pPr>
            <w:r w:rsidRPr="00694850">
              <w:rPr>
                <w:sz w:val="24"/>
                <w:szCs w:val="24"/>
              </w:rPr>
              <w:t>владеть основными понятиями комбинаторики и уметь их применять при решении задач;</w:t>
            </w:r>
          </w:p>
          <w:p w:rsidR="00607E2D" w:rsidRPr="00694850" w:rsidRDefault="00607E2D" w:rsidP="00694850">
            <w:pPr>
              <w:spacing w:line="276" w:lineRule="auto"/>
              <w:rPr>
                <w:sz w:val="24"/>
                <w:szCs w:val="24"/>
                <w:lang w:eastAsia="ru-RU"/>
              </w:rPr>
            </w:pPr>
            <w:r w:rsidRPr="00694850">
              <w:rPr>
                <w:sz w:val="24"/>
                <w:szCs w:val="24"/>
              </w:rPr>
              <w:t>иметь представление об основах теории вероятностей;</w:t>
            </w:r>
          </w:p>
          <w:p w:rsidR="00607E2D" w:rsidRPr="00694850" w:rsidRDefault="00607E2D" w:rsidP="00694850">
            <w:pPr>
              <w:spacing w:line="276" w:lineRule="auto"/>
              <w:rPr>
                <w:sz w:val="24"/>
                <w:szCs w:val="24"/>
                <w:lang w:eastAsia="ru-RU"/>
              </w:rPr>
            </w:pPr>
            <w:r w:rsidRPr="00694850">
              <w:rPr>
                <w:sz w:val="24"/>
                <w:szCs w:val="24"/>
              </w:rPr>
              <w:t>иметь представление о дискретных и непрерывных случайных величинах и распределениях, о независимости случайных величин;</w:t>
            </w:r>
          </w:p>
          <w:p w:rsidR="00607E2D" w:rsidRPr="00694850" w:rsidRDefault="00607E2D" w:rsidP="00694850">
            <w:pPr>
              <w:spacing w:line="276" w:lineRule="auto"/>
              <w:rPr>
                <w:sz w:val="24"/>
                <w:szCs w:val="24"/>
                <w:lang w:eastAsia="ru-RU"/>
              </w:rPr>
            </w:pPr>
            <w:r w:rsidRPr="00694850">
              <w:rPr>
                <w:sz w:val="24"/>
                <w:szCs w:val="24"/>
              </w:rPr>
              <w:t>иметь представление о математическом ожидании и дисперсии случайных величин;</w:t>
            </w:r>
          </w:p>
          <w:p w:rsidR="00607E2D" w:rsidRPr="00694850" w:rsidRDefault="00607E2D" w:rsidP="00694850">
            <w:pPr>
              <w:spacing w:line="276" w:lineRule="auto"/>
              <w:rPr>
                <w:sz w:val="24"/>
                <w:szCs w:val="24"/>
                <w:lang w:eastAsia="ru-RU"/>
              </w:rPr>
            </w:pPr>
            <w:r w:rsidRPr="00694850">
              <w:rPr>
                <w:sz w:val="24"/>
                <w:szCs w:val="24"/>
              </w:rPr>
              <w:lastRenderedPageBreak/>
              <w:t>иметь представление о совместных распределениях случайных величин;</w:t>
            </w:r>
          </w:p>
          <w:p w:rsidR="00607E2D" w:rsidRPr="00694850" w:rsidRDefault="00607E2D" w:rsidP="00694850">
            <w:pPr>
              <w:spacing w:line="276" w:lineRule="auto"/>
              <w:rPr>
                <w:sz w:val="24"/>
                <w:szCs w:val="24"/>
                <w:lang w:eastAsia="ru-RU"/>
              </w:rPr>
            </w:pPr>
            <w:r w:rsidRPr="00694850">
              <w:rPr>
                <w:sz w:val="24"/>
                <w:szCs w:val="24"/>
              </w:rPr>
              <w:t>понимать суть закона больших чисел и выборочного метода измерения вероятностей;</w:t>
            </w:r>
          </w:p>
          <w:p w:rsidR="00607E2D" w:rsidRPr="00694850" w:rsidRDefault="00607E2D" w:rsidP="00694850">
            <w:pPr>
              <w:spacing w:line="276" w:lineRule="auto"/>
              <w:rPr>
                <w:sz w:val="24"/>
                <w:szCs w:val="24"/>
                <w:lang w:eastAsia="ru-RU"/>
              </w:rPr>
            </w:pPr>
            <w:r w:rsidRPr="00694850">
              <w:rPr>
                <w:sz w:val="24"/>
                <w:szCs w:val="24"/>
              </w:rPr>
              <w:t>иметь представление о нормальном распределении и примерах нормально распределенных случайных величин;</w:t>
            </w:r>
          </w:p>
          <w:p w:rsidR="00607E2D" w:rsidRPr="00694850" w:rsidRDefault="00607E2D" w:rsidP="00694850">
            <w:pPr>
              <w:spacing w:line="276" w:lineRule="auto"/>
              <w:rPr>
                <w:sz w:val="24"/>
                <w:szCs w:val="24"/>
                <w:lang w:eastAsia="ru-RU"/>
              </w:rPr>
            </w:pPr>
            <w:r w:rsidRPr="00694850">
              <w:rPr>
                <w:sz w:val="24"/>
                <w:szCs w:val="24"/>
              </w:rPr>
              <w:t xml:space="preserve">иметь представление о корреляции случайных величин. </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t>вычислять или оценивать вероятности событий в реальной жизни;</w:t>
            </w:r>
          </w:p>
          <w:p w:rsidR="00607E2D" w:rsidRPr="00694850" w:rsidRDefault="00607E2D" w:rsidP="00694850">
            <w:pPr>
              <w:spacing w:line="276" w:lineRule="auto"/>
              <w:rPr>
                <w:sz w:val="24"/>
                <w:szCs w:val="24"/>
                <w:lang w:eastAsia="ru-RU"/>
              </w:rPr>
            </w:pPr>
            <w:r w:rsidRPr="00694850">
              <w:rPr>
                <w:sz w:val="24"/>
                <w:szCs w:val="24"/>
                <w:lang w:eastAsia="ru-RU"/>
              </w:rPr>
              <w:t>выбирать методы подходящего представления и обработки данных</w:t>
            </w:r>
          </w:p>
        </w:tc>
        <w:tc>
          <w:tcPr>
            <w:tcW w:w="3288" w:type="dxa"/>
          </w:tcPr>
          <w:p w:rsidR="00607E2D" w:rsidRPr="00694850" w:rsidRDefault="00607E2D" w:rsidP="00694850">
            <w:pPr>
              <w:spacing w:line="276" w:lineRule="auto"/>
              <w:rPr>
                <w:sz w:val="24"/>
                <w:szCs w:val="24"/>
              </w:rPr>
            </w:pPr>
            <w:r w:rsidRPr="00694850">
              <w:rPr>
                <w:sz w:val="24"/>
                <w:szCs w:val="24"/>
              </w:rPr>
              <w:lastRenderedPageBreak/>
              <w:t xml:space="preserve">Достижение результатов раздела </w:t>
            </w:r>
            <w:r w:rsidRPr="00694850">
              <w:rPr>
                <w:sz w:val="24"/>
                <w:szCs w:val="24"/>
                <w:lang w:val="en-US"/>
              </w:rPr>
              <w:t>II</w:t>
            </w:r>
            <w:r w:rsidRPr="00694850">
              <w:rPr>
                <w:sz w:val="24"/>
                <w:szCs w:val="24"/>
              </w:rPr>
              <w:t>;</w:t>
            </w:r>
          </w:p>
          <w:p w:rsidR="00607E2D" w:rsidRPr="00694850" w:rsidRDefault="00607E2D" w:rsidP="00694850">
            <w:pPr>
              <w:spacing w:line="276" w:lineRule="auto"/>
              <w:rPr>
                <w:sz w:val="24"/>
                <w:szCs w:val="24"/>
              </w:rPr>
            </w:pPr>
            <w:r w:rsidRPr="00694850">
              <w:rPr>
                <w:sz w:val="24"/>
                <w:szCs w:val="24"/>
              </w:rPr>
              <w:lastRenderedPageBreak/>
              <w:t>иметь представление о центральной предельной теореме;</w:t>
            </w:r>
          </w:p>
          <w:p w:rsidR="00607E2D" w:rsidRPr="00694850" w:rsidRDefault="00607E2D" w:rsidP="00694850">
            <w:pPr>
              <w:spacing w:line="276" w:lineRule="auto"/>
              <w:rPr>
                <w:sz w:val="24"/>
                <w:szCs w:val="24"/>
              </w:rPr>
            </w:pPr>
            <w:r w:rsidRPr="00694850">
              <w:rPr>
                <w:sz w:val="24"/>
                <w:szCs w:val="24"/>
              </w:rPr>
              <w:t>иметь представление о выборочном коэффициенте корреляции и линейной регрессии;</w:t>
            </w:r>
          </w:p>
          <w:p w:rsidR="00607E2D" w:rsidRPr="00694850" w:rsidRDefault="00607E2D" w:rsidP="00694850">
            <w:pPr>
              <w:spacing w:line="276" w:lineRule="auto"/>
              <w:rPr>
                <w:sz w:val="24"/>
                <w:szCs w:val="24"/>
              </w:rPr>
            </w:pPr>
            <w:r w:rsidRPr="00694850">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607E2D" w:rsidRPr="00694850" w:rsidRDefault="00607E2D" w:rsidP="00694850">
            <w:pPr>
              <w:spacing w:line="276" w:lineRule="auto"/>
              <w:rPr>
                <w:sz w:val="24"/>
                <w:szCs w:val="24"/>
              </w:rPr>
            </w:pPr>
            <w:r w:rsidRPr="00694850">
              <w:rPr>
                <w:sz w:val="24"/>
                <w:szCs w:val="24"/>
              </w:rPr>
              <w:t>иметь представление о связи эмпирических и теоретических распределений;</w:t>
            </w:r>
          </w:p>
          <w:p w:rsidR="00607E2D" w:rsidRPr="00694850" w:rsidRDefault="00607E2D" w:rsidP="00694850">
            <w:pPr>
              <w:spacing w:line="276" w:lineRule="auto"/>
              <w:rPr>
                <w:sz w:val="24"/>
                <w:szCs w:val="24"/>
              </w:rPr>
            </w:pPr>
            <w:r w:rsidRPr="00694850">
              <w:rPr>
                <w:sz w:val="24"/>
                <w:szCs w:val="24"/>
              </w:rPr>
              <w:t>иметь представление о кодировании, двоичной записи, двоичном дереве;</w:t>
            </w:r>
          </w:p>
          <w:p w:rsidR="00607E2D" w:rsidRPr="00694850" w:rsidRDefault="00607E2D" w:rsidP="00694850">
            <w:pPr>
              <w:spacing w:line="276" w:lineRule="auto"/>
              <w:rPr>
                <w:sz w:val="24"/>
                <w:szCs w:val="24"/>
              </w:rPr>
            </w:pPr>
            <w:r w:rsidRPr="00694850">
              <w:rPr>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607E2D" w:rsidRPr="00694850" w:rsidRDefault="00607E2D" w:rsidP="00694850">
            <w:pPr>
              <w:spacing w:line="276" w:lineRule="auto"/>
              <w:rPr>
                <w:sz w:val="24"/>
                <w:szCs w:val="24"/>
              </w:rPr>
            </w:pPr>
            <w:r w:rsidRPr="00694850">
              <w:rPr>
                <w:sz w:val="24"/>
                <w:szCs w:val="24"/>
              </w:rPr>
              <w:t>иметь представление о деревьях и уметь применять при решении задач;</w:t>
            </w:r>
          </w:p>
          <w:p w:rsidR="00607E2D" w:rsidRPr="00694850" w:rsidRDefault="00607E2D" w:rsidP="00694850">
            <w:pPr>
              <w:spacing w:line="276" w:lineRule="auto"/>
              <w:rPr>
                <w:sz w:val="24"/>
                <w:szCs w:val="24"/>
              </w:rPr>
            </w:pPr>
            <w:r w:rsidRPr="00694850">
              <w:rPr>
                <w:sz w:val="24"/>
                <w:szCs w:val="24"/>
              </w:rPr>
              <w:lastRenderedPageBreak/>
              <w:t>владеть понятием связность и уметь применять компоненты связности при решении задач;</w:t>
            </w:r>
          </w:p>
          <w:p w:rsidR="00607E2D" w:rsidRPr="00694850" w:rsidRDefault="00607E2D" w:rsidP="00694850">
            <w:pPr>
              <w:spacing w:line="276" w:lineRule="auto"/>
              <w:rPr>
                <w:sz w:val="24"/>
                <w:szCs w:val="24"/>
              </w:rPr>
            </w:pPr>
            <w:r w:rsidRPr="00694850">
              <w:rPr>
                <w:sz w:val="24"/>
                <w:szCs w:val="24"/>
              </w:rPr>
              <w:t>уметь осуществлять пути по ребрам, обходы ребер и вершин графа;</w:t>
            </w:r>
          </w:p>
          <w:p w:rsidR="00607E2D" w:rsidRPr="00694850" w:rsidRDefault="00607E2D" w:rsidP="00694850">
            <w:pPr>
              <w:spacing w:line="276" w:lineRule="auto"/>
              <w:rPr>
                <w:sz w:val="24"/>
                <w:szCs w:val="24"/>
              </w:rPr>
            </w:pPr>
            <w:r w:rsidRPr="00694850">
              <w:rPr>
                <w:sz w:val="24"/>
                <w:szCs w:val="24"/>
              </w:rPr>
              <w:t xml:space="preserve">иметь представление об </w:t>
            </w:r>
            <w:proofErr w:type="spellStart"/>
            <w:r w:rsidRPr="00694850">
              <w:rPr>
                <w:sz w:val="24"/>
                <w:szCs w:val="24"/>
              </w:rPr>
              <w:t>эйлеровом</w:t>
            </w:r>
            <w:proofErr w:type="spellEnd"/>
            <w:r w:rsidRPr="00694850">
              <w:rPr>
                <w:sz w:val="24"/>
                <w:szCs w:val="24"/>
              </w:rPr>
              <w:t xml:space="preserve"> и гамильтоновом пути, иметь представление о трудности задачи нахождения гамильтонова пути;</w:t>
            </w:r>
          </w:p>
          <w:p w:rsidR="00607E2D" w:rsidRPr="00694850" w:rsidRDefault="00607E2D" w:rsidP="00694850">
            <w:pPr>
              <w:spacing w:line="276" w:lineRule="auto"/>
              <w:rPr>
                <w:sz w:val="24"/>
                <w:szCs w:val="24"/>
                <w:lang w:eastAsia="ru-RU"/>
              </w:rPr>
            </w:pPr>
            <w:r w:rsidRPr="00694850">
              <w:rPr>
                <w:sz w:val="24"/>
                <w:szCs w:val="24"/>
              </w:rPr>
              <w:t xml:space="preserve">владеть понятиями конечные и счетные множества и уметь их применять при решении задач; </w:t>
            </w:r>
          </w:p>
          <w:p w:rsidR="00607E2D" w:rsidRPr="00694850" w:rsidRDefault="00607E2D" w:rsidP="00694850">
            <w:pPr>
              <w:spacing w:line="276" w:lineRule="auto"/>
              <w:rPr>
                <w:sz w:val="24"/>
                <w:szCs w:val="24"/>
                <w:lang w:eastAsia="ru-RU"/>
              </w:rPr>
            </w:pPr>
            <w:r w:rsidRPr="00694850">
              <w:rPr>
                <w:sz w:val="24"/>
                <w:szCs w:val="24"/>
              </w:rPr>
              <w:t>уметь применять метод математической индукции;</w:t>
            </w:r>
          </w:p>
          <w:p w:rsidR="00607E2D" w:rsidRPr="00694850" w:rsidRDefault="00607E2D" w:rsidP="00694850">
            <w:pPr>
              <w:spacing w:line="276" w:lineRule="auto"/>
              <w:rPr>
                <w:sz w:val="24"/>
                <w:szCs w:val="24"/>
                <w:lang w:eastAsia="ru-RU"/>
              </w:rPr>
            </w:pPr>
            <w:r w:rsidRPr="00694850">
              <w:rPr>
                <w:sz w:val="24"/>
                <w:szCs w:val="24"/>
              </w:rPr>
              <w:t>уметь применять принцип Дирихле при решении задач</w:t>
            </w:r>
          </w:p>
        </w:tc>
      </w:tr>
      <w:tr w:rsidR="00607E2D" w:rsidRPr="00694850" w:rsidTr="00694850">
        <w:trPr>
          <w:gridBefore w:val="1"/>
          <w:wBefore w:w="6" w:type="dxa"/>
        </w:trPr>
        <w:tc>
          <w:tcPr>
            <w:tcW w:w="1520" w:type="dxa"/>
          </w:tcPr>
          <w:p w:rsidR="00607E2D" w:rsidRPr="00694850" w:rsidRDefault="00607E2D" w:rsidP="000E569B">
            <w:pPr>
              <w:spacing w:line="276" w:lineRule="auto"/>
              <w:ind w:hanging="6"/>
              <w:rPr>
                <w:sz w:val="24"/>
                <w:szCs w:val="24"/>
              </w:rPr>
            </w:pPr>
            <w:r w:rsidRPr="00694850">
              <w:rPr>
                <w:sz w:val="24"/>
                <w:szCs w:val="24"/>
              </w:rPr>
              <w:lastRenderedPageBreak/>
              <w:t>Текстовые задачи</w:t>
            </w:r>
          </w:p>
        </w:tc>
        <w:tc>
          <w:tcPr>
            <w:tcW w:w="3118" w:type="dxa"/>
          </w:tcPr>
          <w:p w:rsidR="00607E2D" w:rsidRPr="00694850" w:rsidRDefault="00607E2D" w:rsidP="000E569B">
            <w:pPr>
              <w:spacing w:line="276" w:lineRule="auto"/>
              <w:ind w:firstLine="175"/>
              <w:rPr>
                <w:sz w:val="24"/>
                <w:szCs w:val="24"/>
              </w:rPr>
            </w:pPr>
            <w:r w:rsidRPr="00694850">
              <w:rPr>
                <w:sz w:val="24"/>
                <w:szCs w:val="24"/>
              </w:rPr>
              <w:t>Решать несложные текстовые задачи разных типов;</w:t>
            </w:r>
          </w:p>
          <w:p w:rsidR="00607E2D" w:rsidRPr="00694850" w:rsidRDefault="00607E2D" w:rsidP="00694850">
            <w:pPr>
              <w:spacing w:line="276" w:lineRule="auto"/>
              <w:rPr>
                <w:sz w:val="24"/>
                <w:szCs w:val="24"/>
                <w:lang w:eastAsia="ru-RU"/>
              </w:rPr>
            </w:pPr>
            <w:r w:rsidRPr="00694850">
              <w:rPr>
                <w:sz w:val="24"/>
                <w:szCs w:val="24"/>
              </w:rPr>
              <w:t xml:space="preserve">анализировать условие задачи, при </w:t>
            </w:r>
            <w:r w:rsidRPr="00694850">
              <w:rPr>
                <w:sz w:val="24"/>
                <w:szCs w:val="24"/>
              </w:rPr>
              <w:lastRenderedPageBreak/>
              <w:t xml:space="preserve">необходимости строить для ее решения математическую модель; </w:t>
            </w:r>
          </w:p>
          <w:p w:rsidR="00607E2D" w:rsidRPr="00694850" w:rsidRDefault="00607E2D" w:rsidP="00694850">
            <w:pPr>
              <w:spacing w:line="276" w:lineRule="auto"/>
              <w:rPr>
                <w:sz w:val="24"/>
                <w:szCs w:val="24"/>
                <w:lang w:eastAsia="ru-RU"/>
              </w:rPr>
            </w:pPr>
            <w:r w:rsidRPr="00694850">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07E2D" w:rsidRPr="00694850" w:rsidRDefault="00607E2D" w:rsidP="00694850">
            <w:pPr>
              <w:spacing w:line="276" w:lineRule="auto"/>
              <w:rPr>
                <w:sz w:val="24"/>
                <w:szCs w:val="24"/>
                <w:lang w:eastAsia="ru-RU"/>
              </w:rPr>
            </w:pPr>
            <w:r w:rsidRPr="00694850">
              <w:rPr>
                <w:sz w:val="24"/>
                <w:szCs w:val="24"/>
              </w:rPr>
              <w:t>действовать по алгоритму, содержащемуся в условии задачи;</w:t>
            </w:r>
          </w:p>
          <w:p w:rsidR="00607E2D" w:rsidRPr="00694850" w:rsidRDefault="00607E2D" w:rsidP="00694850">
            <w:pPr>
              <w:spacing w:line="276" w:lineRule="auto"/>
              <w:rPr>
                <w:sz w:val="24"/>
                <w:szCs w:val="24"/>
                <w:lang w:eastAsia="ru-RU"/>
              </w:rPr>
            </w:pPr>
            <w:r w:rsidRPr="00694850">
              <w:rPr>
                <w:sz w:val="24"/>
                <w:szCs w:val="24"/>
              </w:rPr>
              <w:t xml:space="preserve">использовать </w:t>
            </w:r>
            <w:proofErr w:type="gramStart"/>
            <w:r w:rsidRPr="00694850">
              <w:rPr>
                <w:sz w:val="24"/>
                <w:szCs w:val="24"/>
              </w:rPr>
              <w:t>логические рассуждения</w:t>
            </w:r>
            <w:proofErr w:type="gramEnd"/>
            <w:r w:rsidRPr="00694850">
              <w:rPr>
                <w:sz w:val="24"/>
                <w:szCs w:val="24"/>
              </w:rPr>
              <w:t xml:space="preserve"> при решении задачи;</w:t>
            </w:r>
          </w:p>
          <w:p w:rsidR="00607E2D" w:rsidRPr="00694850" w:rsidRDefault="00607E2D" w:rsidP="00694850">
            <w:pPr>
              <w:spacing w:line="276" w:lineRule="auto"/>
              <w:rPr>
                <w:sz w:val="24"/>
                <w:szCs w:val="24"/>
                <w:lang w:eastAsia="ru-RU"/>
              </w:rPr>
            </w:pPr>
            <w:r w:rsidRPr="00694850">
              <w:rPr>
                <w:sz w:val="24"/>
                <w:szCs w:val="24"/>
              </w:rPr>
              <w:t>работать с избыточными условиями, выбирая из всей информации, данные, необходимые для решения задачи;</w:t>
            </w:r>
          </w:p>
          <w:p w:rsidR="00607E2D" w:rsidRPr="00694850" w:rsidRDefault="00607E2D" w:rsidP="00694850">
            <w:pPr>
              <w:spacing w:line="276" w:lineRule="auto"/>
              <w:rPr>
                <w:sz w:val="24"/>
                <w:szCs w:val="24"/>
                <w:lang w:eastAsia="ru-RU"/>
              </w:rPr>
            </w:pPr>
            <w:r w:rsidRPr="00694850">
              <w:rPr>
                <w:sz w:val="24"/>
                <w:szCs w:val="24"/>
              </w:rPr>
              <w:t xml:space="preserve">осуществлять несложный перебор возможных решений, выбирая из них </w:t>
            </w:r>
            <w:proofErr w:type="gramStart"/>
            <w:r w:rsidRPr="00694850">
              <w:rPr>
                <w:sz w:val="24"/>
                <w:szCs w:val="24"/>
              </w:rPr>
              <w:t>оптимальное</w:t>
            </w:r>
            <w:proofErr w:type="gramEnd"/>
            <w:r w:rsidRPr="00694850">
              <w:rPr>
                <w:sz w:val="24"/>
                <w:szCs w:val="24"/>
              </w:rPr>
              <w:t xml:space="preserve"> по критериям, сформулированным в </w:t>
            </w:r>
            <w:r w:rsidRPr="00694850">
              <w:rPr>
                <w:sz w:val="24"/>
                <w:szCs w:val="24"/>
              </w:rPr>
              <w:lastRenderedPageBreak/>
              <w:t>условии;</w:t>
            </w:r>
          </w:p>
          <w:p w:rsidR="00607E2D" w:rsidRPr="00694850" w:rsidRDefault="00607E2D" w:rsidP="00694850">
            <w:pPr>
              <w:spacing w:line="276" w:lineRule="auto"/>
              <w:rPr>
                <w:sz w:val="24"/>
                <w:szCs w:val="24"/>
                <w:lang w:eastAsia="ru-RU"/>
              </w:rPr>
            </w:pPr>
            <w:r w:rsidRPr="00694850">
              <w:rPr>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607E2D" w:rsidRPr="00694850" w:rsidRDefault="00607E2D" w:rsidP="00694850">
            <w:pPr>
              <w:spacing w:line="276" w:lineRule="auto"/>
              <w:rPr>
                <w:sz w:val="24"/>
                <w:szCs w:val="24"/>
              </w:rPr>
            </w:pPr>
            <w:r w:rsidRPr="00694850">
              <w:rPr>
                <w:sz w:val="24"/>
                <w:szCs w:val="24"/>
              </w:rPr>
              <w:t>решать задачи на расчет стоимости покупок, услуг, поездок и т.п.;</w:t>
            </w:r>
          </w:p>
          <w:p w:rsidR="00607E2D" w:rsidRPr="00694850" w:rsidRDefault="00607E2D" w:rsidP="00694850">
            <w:pPr>
              <w:spacing w:line="276" w:lineRule="auto"/>
              <w:rPr>
                <w:sz w:val="24"/>
                <w:szCs w:val="24"/>
              </w:rPr>
            </w:pPr>
            <w:r w:rsidRPr="00694850">
              <w:rPr>
                <w:sz w:val="24"/>
                <w:szCs w:val="24"/>
              </w:rPr>
              <w:t>решать несложные задачи, связанные с долевым участием во владении фирмой, предприятием, недвижимостью;</w:t>
            </w:r>
          </w:p>
          <w:p w:rsidR="00607E2D" w:rsidRPr="00694850" w:rsidRDefault="00607E2D" w:rsidP="00694850">
            <w:pPr>
              <w:spacing w:line="276" w:lineRule="auto"/>
              <w:rPr>
                <w:sz w:val="24"/>
                <w:szCs w:val="24"/>
              </w:rPr>
            </w:pPr>
            <w:r w:rsidRPr="00694850">
              <w:rPr>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07E2D" w:rsidRPr="00694850" w:rsidRDefault="00607E2D" w:rsidP="00694850">
            <w:pPr>
              <w:spacing w:line="276" w:lineRule="auto"/>
              <w:rPr>
                <w:sz w:val="24"/>
                <w:szCs w:val="24"/>
                <w:lang w:eastAsia="ru-RU"/>
              </w:rPr>
            </w:pPr>
            <w:r w:rsidRPr="00694850">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w:t>
            </w:r>
            <w:r w:rsidRPr="00694850">
              <w:rPr>
                <w:sz w:val="24"/>
                <w:szCs w:val="24"/>
                <w:lang w:eastAsia="ru-RU"/>
              </w:rPr>
              <w:lastRenderedPageBreak/>
              <w:t xml:space="preserve">на </w:t>
            </w:r>
            <w:proofErr w:type="spellStart"/>
            <w:r w:rsidRPr="00694850">
              <w:rPr>
                <w:sz w:val="24"/>
                <w:szCs w:val="24"/>
                <w:lang w:eastAsia="ru-RU"/>
              </w:rPr>
              <w:t>временнóй</w:t>
            </w:r>
            <w:proofErr w:type="spellEnd"/>
            <w:r w:rsidRPr="00694850">
              <w:rPr>
                <w:sz w:val="24"/>
                <w:szCs w:val="24"/>
                <w:lang w:eastAsia="ru-RU"/>
              </w:rPr>
              <w:t xml:space="preserve"> оси (до нашей эры и после), на движение денежных средств (приход/расход), на определение глубины/высоты и т.п.;</w:t>
            </w:r>
          </w:p>
          <w:p w:rsidR="00607E2D" w:rsidRPr="00694850" w:rsidRDefault="00607E2D" w:rsidP="00694850">
            <w:pPr>
              <w:spacing w:line="276" w:lineRule="auto"/>
              <w:rPr>
                <w:sz w:val="24"/>
                <w:szCs w:val="24"/>
                <w:lang w:eastAsia="ru-RU"/>
              </w:rPr>
            </w:pPr>
            <w:r w:rsidRPr="00694850">
              <w:rPr>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rPr>
              <w:t>решать несложные практические задачи, возникающие в ситуациях повседневной жизни</w:t>
            </w:r>
          </w:p>
        </w:tc>
        <w:tc>
          <w:tcPr>
            <w:tcW w:w="3605" w:type="dxa"/>
            <w:gridSpan w:val="2"/>
          </w:tcPr>
          <w:p w:rsidR="00607E2D" w:rsidRPr="00694850" w:rsidRDefault="00607E2D" w:rsidP="00694850">
            <w:pPr>
              <w:spacing w:line="276" w:lineRule="auto"/>
              <w:rPr>
                <w:sz w:val="24"/>
                <w:szCs w:val="24"/>
                <w:lang w:eastAsia="ru-RU"/>
              </w:rPr>
            </w:pPr>
            <w:r w:rsidRPr="00694850">
              <w:rPr>
                <w:sz w:val="24"/>
                <w:szCs w:val="24"/>
              </w:rPr>
              <w:lastRenderedPageBreak/>
              <w:t>Решать задачи разных типов, в том числе задачи повышенной трудности;</w:t>
            </w:r>
          </w:p>
          <w:p w:rsidR="00607E2D" w:rsidRPr="00694850" w:rsidRDefault="00607E2D" w:rsidP="00694850">
            <w:pPr>
              <w:spacing w:line="276" w:lineRule="auto"/>
              <w:rPr>
                <w:sz w:val="24"/>
                <w:szCs w:val="24"/>
                <w:lang w:eastAsia="ru-RU"/>
              </w:rPr>
            </w:pPr>
            <w:r w:rsidRPr="00694850">
              <w:rPr>
                <w:sz w:val="24"/>
                <w:szCs w:val="24"/>
              </w:rPr>
              <w:t xml:space="preserve">выбирать оптимальный метод решения задачи, </w:t>
            </w:r>
            <w:r w:rsidRPr="00694850">
              <w:rPr>
                <w:sz w:val="24"/>
                <w:szCs w:val="24"/>
              </w:rPr>
              <w:lastRenderedPageBreak/>
              <w:t>рассматривая различные методы;</w:t>
            </w:r>
          </w:p>
          <w:p w:rsidR="00607E2D" w:rsidRPr="00694850" w:rsidRDefault="00607E2D" w:rsidP="00694850">
            <w:pPr>
              <w:spacing w:line="276" w:lineRule="auto"/>
              <w:rPr>
                <w:sz w:val="24"/>
                <w:szCs w:val="24"/>
                <w:lang w:eastAsia="ru-RU"/>
              </w:rPr>
            </w:pPr>
            <w:r w:rsidRPr="00694850">
              <w:rPr>
                <w:sz w:val="24"/>
                <w:szCs w:val="24"/>
              </w:rPr>
              <w:t>строить модель решения задачи, проводить доказательные рассуждения;</w:t>
            </w:r>
          </w:p>
          <w:p w:rsidR="00607E2D" w:rsidRPr="00694850" w:rsidRDefault="00607E2D" w:rsidP="00694850">
            <w:pPr>
              <w:spacing w:line="276" w:lineRule="auto"/>
              <w:rPr>
                <w:sz w:val="24"/>
                <w:szCs w:val="24"/>
                <w:lang w:eastAsia="ru-RU"/>
              </w:rPr>
            </w:pPr>
            <w:r w:rsidRPr="00694850">
              <w:rPr>
                <w:sz w:val="24"/>
                <w:szCs w:val="24"/>
              </w:rPr>
              <w:t>решать задачи, требующие перебора вариантов, проверки условий, выбора оптимального результата;</w:t>
            </w:r>
          </w:p>
          <w:p w:rsidR="00607E2D" w:rsidRPr="00694850" w:rsidRDefault="00607E2D" w:rsidP="00694850">
            <w:pPr>
              <w:spacing w:line="276" w:lineRule="auto"/>
              <w:rPr>
                <w:sz w:val="24"/>
                <w:szCs w:val="24"/>
                <w:lang w:eastAsia="ru-RU"/>
              </w:rPr>
            </w:pPr>
            <w:r w:rsidRPr="00694850">
              <w:rPr>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607E2D" w:rsidRPr="00694850" w:rsidRDefault="00607E2D" w:rsidP="00694850">
            <w:pPr>
              <w:spacing w:line="276" w:lineRule="auto"/>
              <w:rPr>
                <w:sz w:val="24"/>
                <w:szCs w:val="24"/>
                <w:lang w:eastAsia="ru-RU"/>
              </w:rPr>
            </w:pPr>
            <w:r w:rsidRPr="00694850">
              <w:rPr>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t>решать практические задачи и задачи из других предметов</w:t>
            </w:r>
          </w:p>
        </w:tc>
        <w:tc>
          <w:tcPr>
            <w:tcW w:w="3288" w:type="dxa"/>
          </w:tcPr>
          <w:p w:rsidR="00607E2D" w:rsidRPr="00694850" w:rsidRDefault="00607E2D" w:rsidP="00694850">
            <w:pPr>
              <w:spacing w:line="276" w:lineRule="auto"/>
              <w:rPr>
                <w:sz w:val="24"/>
                <w:szCs w:val="24"/>
                <w:lang w:eastAsia="ru-RU"/>
              </w:rPr>
            </w:pPr>
            <w:r w:rsidRPr="00694850">
              <w:rPr>
                <w:sz w:val="24"/>
                <w:szCs w:val="24"/>
              </w:rPr>
              <w:lastRenderedPageBreak/>
              <w:t>Решать разные задачи повышенной трудности;</w:t>
            </w:r>
          </w:p>
          <w:p w:rsidR="00607E2D" w:rsidRPr="00694850" w:rsidRDefault="00607E2D" w:rsidP="00694850">
            <w:pPr>
              <w:spacing w:line="276" w:lineRule="auto"/>
              <w:rPr>
                <w:sz w:val="24"/>
                <w:szCs w:val="24"/>
                <w:lang w:eastAsia="ru-RU"/>
              </w:rPr>
            </w:pPr>
            <w:r w:rsidRPr="00694850">
              <w:rPr>
                <w:sz w:val="24"/>
                <w:szCs w:val="24"/>
              </w:rPr>
              <w:t xml:space="preserve">анализировать условие задачи, выбирать оптимальный метод решения </w:t>
            </w:r>
            <w:r w:rsidRPr="00694850">
              <w:rPr>
                <w:sz w:val="24"/>
                <w:szCs w:val="24"/>
              </w:rPr>
              <w:lastRenderedPageBreak/>
              <w:t>задачи, рассматривая различные методы;</w:t>
            </w:r>
          </w:p>
          <w:p w:rsidR="00607E2D" w:rsidRPr="00694850" w:rsidRDefault="00607E2D" w:rsidP="00694850">
            <w:pPr>
              <w:spacing w:line="276" w:lineRule="auto"/>
              <w:rPr>
                <w:sz w:val="24"/>
                <w:szCs w:val="24"/>
                <w:lang w:eastAsia="ru-RU"/>
              </w:rPr>
            </w:pPr>
            <w:r w:rsidRPr="00694850">
              <w:rPr>
                <w:sz w:val="24"/>
                <w:szCs w:val="24"/>
              </w:rPr>
              <w:t>строить модель решения задачи, проводить доказательные рассуждения при решении задачи;</w:t>
            </w:r>
          </w:p>
          <w:p w:rsidR="00607E2D" w:rsidRPr="00694850" w:rsidRDefault="00607E2D" w:rsidP="00694850">
            <w:pPr>
              <w:spacing w:line="276" w:lineRule="auto"/>
              <w:rPr>
                <w:sz w:val="24"/>
                <w:szCs w:val="24"/>
                <w:lang w:eastAsia="ru-RU"/>
              </w:rPr>
            </w:pPr>
            <w:r w:rsidRPr="00694850">
              <w:rPr>
                <w:sz w:val="24"/>
                <w:szCs w:val="24"/>
              </w:rPr>
              <w:t>решать задачи, требующие перебора вариантов, проверки условий, выбора оптимального результата;</w:t>
            </w:r>
          </w:p>
          <w:p w:rsidR="00607E2D" w:rsidRPr="00694850" w:rsidRDefault="00607E2D" w:rsidP="00694850">
            <w:pPr>
              <w:spacing w:line="276" w:lineRule="auto"/>
              <w:rPr>
                <w:sz w:val="24"/>
                <w:szCs w:val="24"/>
                <w:lang w:eastAsia="ru-RU"/>
              </w:rPr>
            </w:pPr>
            <w:r w:rsidRPr="00694850">
              <w:rPr>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607E2D" w:rsidRPr="00694850" w:rsidRDefault="00607E2D" w:rsidP="00694850">
            <w:pPr>
              <w:spacing w:line="276" w:lineRule="auto"/>
              <w:rPr>
                <w:sz w:val="24"/>
                <w:szCs w:val="24"/>
                <w:lang w:eastAsia="ru-RU"/>
              </w:rPr>
            </w:pPr>
            <w:r w:rsidRPr="00694850">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rPr>
            </w:pPr>
            <w:r w:rsidRPr="00694850">
              <w:rPr>
                <w:sz w:val="24"/>
                <w:szCs w:val="24"/>
                <w:lang w:eastAsia="ru-RU"/>
              </w:rPr>
              <w:t xml:space="preserve">решать практические задачи и задачи из других </w:t>
            </w:r>
            <w:r w:rsidRPr="00694850">
              <w:rPr>
                <w:sz w:val="24"/>
                <w:szCs w:val="24"/>
                <w:lang w:eastAsia="ru-RU"/>
              </w:rPr>
              <w:lastRenderedPageBreak/>
              <w:t>предметов</w:t>
            </w:r>
          </w:p>
        </w:tc>
        <w:tc>
          <w:tcPr>
            <w:tcW w:w="3288" w:type="dxa"/>
          </w:tcPr>
          <w:p w:rsidR="00607E2D" w:rsidRPr="00694850" w:rsidRDefault="00607E2D" w:rsidP="000E569B">
            <w:pPr>
              <w:spacing w:line="276" w:lineRule="auto"/>
              <w:ind w:firstLine="87"/>
              <w:rPr>
                <w:sz w:val="24"/>
                <w:szCs w:val="24"/>
              </w:rPr>
            </w:pPr>
            <w:r w:rsidRPr="00694850">
              <w:rPr>
                <w:sz w:val="24"/>
                <w:szCs w:val="24"/>
              </w:rPr>
              <w:lastRenderedPageBreak/>
              <w:t xml:space="preserve">Достижение результатов раздела </w:t>
            </w:r>
            <w:r w:rsidRPr="00694850">
              <w:rPr>
                <w:sz w:val="24"/>
                <w:szCs w:val="24"/>
                <w:lang w:val="en-US"/>
              </w:rPr>
              <w:t>II</w:t>
            </w:r>
          </w:p>
          <w:p w:rsidR="00607E2D" w:rsidRPr="00694850" w:rsidRDefault="00607E2D" w:rsidP="00694850">
            <w:pPr>
              <w:spacing w:line="276" w:lineRule="auto"/>
              <w:rPr>
                <w:sz w:val="24"/>
                <w:szCs w:val="24"/>
              </w:rPr>
            </w:pPr>
          </w:p>
        </w:tc>
      </w:tr>
      <w:tr w:rsidR="00607E2D" w:rsidRPr="00694850" w:rsidTr="00694850">
        <w:trPr>
          <w:gridBefore w:val="1"/>
          <w:wBefore w:w="6" w:type="dxa"/>
        </w:trPr>
        <w:tc>
          <w:tcPr>
            <w:tcW w:w="1520" w:type="dxa"/>
          </w:tcPr>
          <w:p w:rsidR="00607E2D" w:rsidRPr="00694850" w:rsidRDefault="00607E2D" w:rsidP="000E569B">
            <w:pPr>
              <w:spacing w:line="276" w:lineRule="auto"/>
              <w:ind w:firstLine="136"/>
              <w:rPr>
                <w:sz w:val="24"/>
                <w:szCs w:val="24"/>
              </w:rPr>
            </w:pPr>
            <w:r w:rsidRPr="00694850">
              <w:rPr>
                <w:sz w:val="24"/>
                <w:szCs w:val="24"/>
              </w:rPr>
              <w:lastRenderedPageBreak/>
              <w:t>Геометрия</w:t>
            </w:r>
          </w:p>
        </w:tc>
        <w:tc>
          <w:tcPr>
            <w:tcW w:w="3118" w:type="dxa"/>
          </w:tcPr>
          <w:p w:rsidR="00607E2D" w:rsidRPr="00694850" w:rsidRDefault="00607E2D" w:rsidP="00694850">
            <w:pPr>
              <w:spacing w:line="276" w:lineRule="auto"/>
              <w:rPr>
                <w:sz w:val="24"/>
                <w:szCs w:val="24"/>
                <w:lang w:eastAsia="ru-RU"/>
              </w:rPr>
            </w:pPr>
            <w:r w:rsidRPr="00694850">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07E2D" w:rsidRPr="00694850" w:rsidRDefault="00607E2D" w:rsidP="00694850">
            <w:pPr>
              <w:spacing w:line="276" w:lineRule="auto"/>
              <w:rPr>
                <w:sz w:val="24"/>
                <w:szCs w:val="24"/>
                <w:lang w:eastAsia="ru-RU"/>
              </w:rPr>
            </w:pPr>
            <w:r w:rsidRPr="00694850">
              <w:rPr>
                <w:sz w:val="24"/>
                <w:szCs w:val="24"/>
                <w:lang w:eastAsia="ru-RU"/>
              </w:rPr>
              <w:t xml:space="preserve">распознавать </w:t>
            </w:r>
            <w:r w:rsidRPr="00694850">
              <w:rPr>
                <w:sz w:val="24"/>
                <w:szCs w:val="24"/>
                <w:lang w:eastAsia="ru-RU"/>
              </w:rPr>
              <w:lastRenderedPageBreak/>
              <w:t>основные виды многогранников (призма, пирамида, прямоугольный параллелепипед, куб);</w:t>
            </w:r>
          </w:p>
          <w:p w:rsidR="00607E2D" w:rsidRPr="00694850" w:rsidRDefault="00607E2D" w:rsidP="00694850">
            <w:pPr>
              <w:spacing w:line="276" w:lineRule="auto"/>
              <w:rPr>
                <w:sz w:val="24"/>
                <w:szCs w:val="24"/>
                <w:lang w:eastAsia="ru-RU"/>
              </w:rPr>
            </w:pPr>
            <w:r w:rsidRPr="00694850">
              <w:rPr>
                <w:sz w:val="24"/>
                <w:szCs w:val="24"/>
                <w:lang w:eastAsia="ru-RU"/>
              </w:rPr>
              <w:t>изображать изучаемые фигуры от руки и с применением простых чертежных инструментов;</w:t>
            </w:r>
          </w:p>
          <w:p w:rsidR="00607E2D" w:rsidRPr="00694850" w:rsidRDefault="00607E2D" w:rsidP="00694850">
            <w:pPr>
              <w:spacing w:line="276" w:lineRule="auto"/>
              <w:rPr>
                <w:sz w:val="24"/>
                <w:szCs w:val="24"/>
              </w:rPr>
            </w:pPr>
            <w:r w:rsidRPr="00694850">
              <w:rPr>
                <w:sz w:val="24"/>
                <w:szCs w:val="24"/>
                <w:lang w:eastAsia="ru-RU"/>
              </w:rPr>
              <w:t>делать (выносные) плоские чертежи из рисунков простых объемных фигур: вид сверху, сбоку, снизу;</w:t>
            </w:r>
          </w:p>
          <w:p w:rsidR="00607E2D" w:rsidRPr="00694850" w:rsidRDefault="00607E2D" w:rsidP="00694850">
            <w:pPr>
              <w:spacing w:line="276" w:lineRule="auto"/>
              <w:rPr>
                <w:sz w:val="24"/>
                <w:szCs w:val="24"/>
                <w:lang w:eastAsia="ru-RU"/>
              </w:rPr>
            </w:pPr>
            <w:r w:rsidRPr="00694850">
              <w:rPr>
                <w:sz w:val="24"/>
                <w:szCs w:val="24"/>
                <w:lang w:eastAsia="ru-RU"/>
              </w:rPr>
              <w:t>извлекать информацию о пространственных геометрических фигурах, представленную на чертежах и рисунках;</w:t>
            </w:r>
          </w:p>
          <w:p w:rsidR="00607E2D" w:rsidRPr="00694850" w:rsidRDefault="00607E2D" w:rsidP="00694850">
            <w:pPr>
              <w:spacing w:line="276" w:lineRule="auto"/>
              <w:rPr>
                <w:sz w:val="24"/>
                <w:szCs w:val="24"/>
                <w:lang w:eastAsia="ru-RU"/>
              </w:rPr>
            </w:pPr>
            <w:r w:rsidRPr="00694850">
              <w:rPr>
                <w:sz w:val="24"/>
                <w:szCs w:val="24"/>
                <w:lang w:eastAsia="ru-RU"/>
              </w:rPr>
              <w:t>применять теорему Пифагора при вычислении элементов стереометрических фигур;</w:t>
            </w:r>
          </w:p>
          <w:p w:rsidR="00607E2D" w:rsidRPr="00694850" w:rsidRDefault="00607E2D" w:rsidP="00694850">
            <w:pPr>
              <w:spacing w:line="276" w:lineRule="auto"/>
              <w:rPr>
                <w:sz w:val="24"/>
                <w:szCs w:val="24"/>
                <w:lang w:eastAsia="ru-RU"/>
              </w:rPr>
            </w:pPr>
            <w:r w:rsidRPr="00694850">
              <w:rPr>
                <w:sz w:val="24"/>
                <w:szCs w:val="24"/>
                <w:lang w:eastAsia="ru-RU"/>
              </w:rPr>
              <w:t>находить объемы и площади поверхностей простейших многогранников с применением формул;</w:t>
            </w:r>
          </w:p>
          <w:p w:rsidR="00607E2D" w:rsidRPr="00694850" w:rsidRDefault="00607E2D" w:rsidP="00694850">
            <w:pPr>
              <w:spacing w:line="276" w:lineRule="auto"/>
              <w:rPr>
                <w:sz w:val="24"/>
                <w:szCs w:val="24"/>
                <w:lang w:eastAsia="ru-RU"/>
              </w:rPr>
            </w:pPr>
            <w:r w:rsidRPr="00694850">
              <w:rPr>
                <w:sz w:val="24"/>
                <w:szCs w:val="24"/>
                <w:lang w:eastAsia="ru-RU"/>
              </w:rPr>
              <w:t xml:space="preserve">распознавать </w:t>
            </w:r>
            <w:r w:rsidRPr="00694850">
              <w:rPr>
                <w:sz w:val="24"/>
                <w:szCs w:val="24"/>
                <w:lang w:eastAsia="ru-RU"/>
              </w:rPr>
              <w:lastRenderedPageBreak/>
              <w:t>основные виды тел вращения (конус, цилиндр, сфера и шар);</w:t>
            </w:r>
          </w:p>
          <w:p w:rsidR="00607E2D" w:rsidRPr="00694850" w:rsidRDefault="00607E2D" w:rsidP="00694850">
            <w:pPr>
              <w:spacing w:line="276" w:lineRule="auto"/>
              <w:rPr>
                <w:sz w:val="24"/>
                <w:szCs w:val="24"/>
                <w:lang w:eastAsia="ru-RU"/>
              </w:rPr>
            </w:pPr>
            <w:r w:rsidRPr="00694850">
              <w:rPr>
                <w:sz w:val="24"/>
                <w:szCs w:val="24"/>
                <w:lang w:eastAsia="ru-RU"/>
              </w:rPr>
              <w:t>находить объемы и площади поверхностей простейших многогранников и тел вращения с применением формул.</w:t>
            </w:r>
          </w:p>
          <w:p w:rsidR="00607E2D" w:rsidRPr="00694850" w:rsidRDefault="00607E2D" w:rsidP="00694850">
            <w:pPr>
              <w:spacing w:line="276" w:lineRule="auto"/>
              <w:rPr>
                <w:sz w:val="24"/>
                <w:szCs w:val="24"/>
                <w:lang w:eastAsia="ru-RU"/>
              </w:rPr>
            </w:pPr>
            <w:r w:rsidRPr="00694850">
              <w:rPr>
                <w:sz w:val="24"/>
                <w:szCs w:val="24"/>
                <w:lang w:eastAsia="ru-RU"/>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t>соотносить абстрактные геометрические понятия и факты с реальными жизненными объектами и ситуациями;</w:t>
            </w:r>
          </w:p>
          <w:p w:rsidR="00607E2D" w:rsidRPr="00694850" w:rsidRDefault="00607E2D" w:rsidP="00694850">
            <w:pPr>
              <w:spacing w:line="276" w:lineRule="auto"/>
              <w:rPr>
                <w:sz w:val="24"/>
                <w:szCs w:val="24"/>
                <w:lang w:eastAsia="ru-RU"/>
              </w:rPr>
            </w:pPr>
            <w:r w:rsidRPr="00694850">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607E2D" w:rsidRPr="00694850" w:rsidRDefault="00607E2D" w:rsidP="00694850">
            <w:pPr>
              <w:spacing w:line="276" w:lineRule="auto"/>
              <w:rPr>
                <w:sz w:val="24"/>
                <w:szCs w:val="24"/>
                <w:lang w:eastAsia="ru-RU"/>
              </w:rPr>
            </w:pPr>
            <w:r w:rsidRPr="00694850">
              <w:rPr>
                <w:sz w:val="24"/>
                <w:szCs w:val="24"/>
                <w:lang w:eastAsia="ru-RU"/>
              </w:rPr>
              <w:t>соотносить площади поверхностей тел одинаковой формы различного размера;</w:t>
            </w:r>
          </w:p>
          <w:p w:rsidR="00607E2D" w:rsidRPr="00694850" w:rsidRDefault="00607E2D" w:rsidP="00694850">
            <w:pPr>
              <w:spacing w:line="276" w:lineRule="auto"/>
              <w:rPr>
                <w:sz w:val="24"/>
                <w:szCs w:val="24"/>
                <w:lang w:eastAsia="ru-RU"/>
              </w:rPr>
            </w:pPr>
            <w:r w:rsidRPr="00694850">
              <w:rPr>
                <w:sz w:val="24"/>
                <w:szCs w:val="24"/>
                <w:lang w:eastAsia="ru-RU"/>
              </w:rPr>
              <w:t xml:space="preserve">соотносить объемы сосудов одинаковой формы </w:t>
            </w:r>
            <w:r w:rsidRPr="00694850">
              <w:rPr>
                <w:sz w:val="24"/>
                <w:szCs w:val="24"/>
                <w:lang w:eastAsia="ru-RU"/>
              </w:rPr>
              <w:lastRenderedPageBreak/>
              <w:t>различного размера;</w:t>
            </w:r>
          </w:p>
          <w:p w:rsidR="00607E2D" w:rsidRPr="00694850" w:rsidRDefault="00607E2D" w:rsidP="00694850">
            <w:pPr>
              <w:spacing w:line="276" w:lineRule="auto"/>
              <w:rPr>
                <w:sz w:val="24"/>
                <w:szCs w:val="24"/>
                <w:lang w:eastAsia="ru-RU"/>
              </w:rPr>
            </w:pPr>
            <w:r w:rsidRPr="00694850">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607E2D" w:rsidRPr="00694850" w:rsidRDefault="00607E2D" w:rsidP="00694850">
            <w:pPr>
              <w:spacing w:line="276" w:lineRule="auto"/>
              <w:rPr>
                <w:sz w:val="24"/>
                <w:szCs w:val="24"/>
                <w:lang w:eastAsia="ru-RU"/>
              </w:rPr>
            </w:pPr>
            <w:r w:rsidRPr="00694850">
              <w:rPr>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607E2D" w:rsidRPr="00694850" w:rsidRDefault="00607E2D" w:rsidP="00694850">
            <w:pPr>
              <w:spacing w:line="276" w:lineRule="auto"/>
              <w:rPr>
                <w:sz w:val="24"/>
                <w:szCs w:val="24"/>
                <w:lang w:eastAsia="ru-RU"/>
              </w:rPr>
            </w:pPr>
            <w:r w:rsidRPr="00694850">
              <w:rPr>
                <w:sz w:val="24"/>
                <w:szCs w:val="24"/>
                <w:lang w:eastAsia="ru-RU"/>
              </w:rPr>
              <w:t xml:space="preserve">применять для решения задач геометрические факты, если условия применения </w:t>
            </w:r>
            <w:r w:rsidRPr="00694850">
              <w:rPr>
                <w:sz w:val="24"/>
                <w:szCs w:val="24"/>
                <w:lang w:eastAsia="ru-RU"/>
              </w:rPr>
              <w:lastRenderedPageBreak/>
              <w:t>заданы в явной форме;</w:t>
            </w:r>
          </w:p>
          <w:p w:rsidR="00607E2D" w:rsidRPr="00694850" w:rsidRDefault="00607E2D" w:rsidP="00694850">
            <w:pPr>
              <w:spacing w:line="276" w:lineRule="auto"/>
              <w:rPr>
                <w:sz w:val="24"/>
                <w:szCs w:val="24"/>
                <w:lang w:eastAsia="ru-RU"/>
              </w:rPr>
            </w:pPr>
            <w:r w:rsidRPr="00694850">
              <w:rPr>
                <w:sz w:val="24"/>
                <w:szCs w:val="24"/>
                <w:lang w:eastAsia="ru-RU"/>
              </w:rPr>
              <w:t>решать задачи на нахождение геометрических величин по образцам или алгоритмам;</w:t>
            </w:r>
          </w:p>
          <w:p w:rsidR="00607E2D" w:rsidRPr="00694850" w:rsidRDefault="00607E2D" w:rsidP="00694850">
            <w:pPr>
              <w:spacing w:line="276" w:lineRule="auto"/>
              <w:rPr>
                <w:sz w:val="24"/>
                <w:szCs w:val="24"/>
              </w:rPr>
            </w:pPr>
            <w:r w:rsidRPr="00694850">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607E2D" w:rsidRPr="00694850" w:rsidRDefault="00607E2D" w:rsidP="00694850">
            <w:pPr>
              <w:spacing w:line="276" w:lineRule="auto"/>
              <w:rPr>
                <w:sz w:val="24"/>
                <w:szCs w:val="24"/>
              </w:rPr>
            </w:pPr>
            <w:r w:rsidRPr="00694850">
              <w:rPr>
                <w:sz w:val="24"/>
                <w:szCs w:val="24"/>
              </w:rPr>
              <w:t>извлекать, интерпретировать и преобразовывать информацию о геометрических фигурах, представленную на чертежах;</w:t>
            </w:r>
          </w:p>
          <w:p w:rsidR="00607E2D" w:rsidRPr="00694850" w:rsidRDefault="00607E2D" w:rsidP="00694850">
            <w:pPr>
              <w:spacing w:line="276" w:lineRule="auto"/>
              <w:rPr>
                <w:sz w:val="24"/>
                <w:szCs w:val="24"/>
              </w:rPr>
            </w:pPr>
            <w:r w:rsidRPr="00694850">
              <w:rPr>
                <w:sz w:val="24"/>
                <w:szCs w:val="24"/>
              </w:rPr>
              <w:t xml:space="preserve">применять геометрические факты для решения задач, в том числе предполагающих несколько шагов решения; </w:t>
            </w:r>
          </w:p>
          <w:p w:rsidR="00607E2D" w:rsidRPr="00694850" w:rsidRDefault="00607E2D" w:rsidP="00694850">
            <w:pPr>
              <w:spacing w:line="276" w:lineRule="auto"/>
              <w:rPr>
                <w:sz w:val="24"/>
                <w:szCs w:val="24"/>
              </w:rPr>
            </w:pPr>
            <w:r w:rsidRPr="00694850">
              <w:rPr>
                <w:sz w:val="24"/>
                <w:szCs w:val="24"/>
              </w:rPr>
              <w:t>описывать взаимное расположение прямых и плоскостей в пространстве;</w:t>
            </w:r>
          </w:p>
          <w:p w:rsidR="00607E2D" w:rsidRPr="00694850" w:rsidRDefault="00607E2D" w:rsidP="00694850">
            <w:pPr>
              <w:spacing w:line="276" w:lineRule="auto"/>
              <w:rPr>
                <w:sz w:val="24"/>
                <w:szCs w:val="24"/>
              </w:rPr>
            </w:pPr>
            <w:r w:rsidRPr="00694850">
              <w:rPr>
                <w:sz w:val="24"/>
                <w:szCs w:val="24"/>
              </w:rPr>
              <w:t>формулировать свойства и признаки фигур;</w:t>
            </w:r>
          </w:p>
          <w:p w:rsidR="00607E2D" w:rsidRPr="00694850" w:rsidRDefault="00607E2D" w:rsidP="00694850">
            <w:pPr>
              <w:spacing w:line="276" w:lineRule="auto"/>
              <w:rPr>
                <w:sz w:val="24"/>
                <w:szCs w:val="24"/>
              </w:rPr>
            </w:pPr>
            <w:r w:rsidRPr="00694850">
              <w:rPr>
                <w:sz w:val="24"/>
                <w:szCs w:val="24"/>
              </w:rPr>
              <w:t>доказывать геометрические утверждения;</w:t>
            </w:r>
          </w:p>
          <w:p w:rsidR="00607E2D" w:rsidRPr="00694850" w:rsidRDefault="00607E2D" w:rsidP="00694850">
            <w:pPr>
              <w:spacing w:line="276" w:lineRule="auto"/>
              <w:rPr>
                <w:sz w:val="24"/>
                <w:szCs w:val="24"/>
              </w:rPr>
            </w:pPr>
            <w:r w:rsidRPr="00694850">
              <w:rPr>
                <w:sz w:val="24"/>
                <w:szCs w:val="24"/>
              </w:rPr>
              <w:t xml:space="preserve">владеть стандартной </w:t>
            </w:r>
            <w:r w:rsidRPr="00694850">
              <w:rPr>
                <w:sz w:val="24"/>
                <w:szCs w:val="24"/>
              </w:rPr>
              <w:lastRenderedPageBreak/>
              <w:t xml:space="preserve">классификацией пространственных фигур (пирамиды, призмы, параллелепипеды); </w:t>
            </w:r>
          </w:p>
          <w:p w:rsidR="00607E2D" w:rsidRPr="00694850" w:rsidRDefault="00607E2D" w:rsidP="00694850">
            <w:pPr>
              <w:spacing w:line="276" w:lineRule="auto"/>
              <w:rPr>
                <w:sz w:val="24"/>
                <w:szCs w:val="24"/>
              </w:rPr>
            </w:pPr>
            <w:r w:rsidRPr="00694850">
              <w:rPr>
                <w:sz w:val="24"/>
                <w:szCs w:val="24"/>
                <w:lang w:eastAsia="ru-RU"/>
              </w:rPr>
              <w:t>находить объемы и площади поверхностей геометрических тел с применением формул;</w:t>
            </w:r>
          </w:p>
          <w:p w:rsidR="00607E2D" w:rsidRPr="00694850" w:rsidRDefault="00607E2D" w:rsidP="00694850">
            <w:pPr>
              <w:spacing w:line="276" w:lineRule="auto"/>
              <w:rPr>
                <w:sz w:val="24"/>
                <w:szCs w:val="24"/>
              </w:rPr>
            </w:pPr>
            <w:r w:rsidRPr="00694850">
              <w:rPr>
                <w:sz w:val="24"/>
                <w:szCs w:val="24"/>
                <w:lang w:eastAsia="ru-RU"/>
              </w:rPr>
              <w:t>вычислять расстояния и углы в пространстве.</w:t>
            </w:r>
          </w:p>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rPr>
            </w:pPr>
            <w:r w:rsidRPr="00694850">
              <w:rPr>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607E2D" w:rsidRPr="00694850" w:rsidRDefault="00607E2D" w:rsidP="00694850">
            <w:pPr>
              <w:spacing w:line="276" w:lineRule="auto"/>
              <w:rPr>
                <w:sz w:val="24"/>
                <w:szCs w:val="24"/>
                <w:lang w:eastAsia="ru-RU"/>
              </w:rPr>
            </w:pPr>
            <w:r w:rsidRPr="00694850">
              <w:rPr>
                <w:sz w:val="24"/>
                <w:szCs w:val="24"/>
                <w:lang w:eastAsia="ru-RU"/>
              </w:rPr>
              <w:lastRenderedPageBreak/>
              <w:t>Владеть геометрическими понятиями при решении задач и проведении математических рассуждений;</w:t>
            </w:r>
          </w:p>
          <w:p w:rsidR="00607E2D" w:rsidRPr="00694850" w:rsidRDefault="00607E2D" w:rsidP="00694850">
            <w:pPr>
              <w:spacing w:line="276" w:lineRule="auto"/>
              <w:rPr>
                <w:sz w:val="24"/>
                <w:szCs w:val="24"/>
                <w:lang w:eastAsia="ru-RU"/>
              </w:rPr>
            </w:pPr>
            <w:r w:rsidRPr="00694850">
              <w:rPr>
                <w:sz w:val="24"/>
                <w:szCs w:val="24"/>
                <w:lang w:eastAsia="ru-RU"/>
              </w:rPr>
              <w:t xml:space="preserve">самостоятельно формулировать определения геометрических фигур, </w:t>
            </w:r>
            <w:r w:rsidRPr="00694850">
              <w:rPr>
                <w:sz w:val="24"/>
                <w:szCs w:val="24"/>
                <w:lang w:eastAsia="ru-RU"/>
              </w:rPr>
              <w:lastRenderedPageBreak/>
              <w:t>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07E2D" w:rsidRPr="00694850" w:rsidRDefault="00607E2D" w:rsidP="00694850">
            <w:pPr>
              <w:spacing w:line="276" w:lineRule="auto"/>
              <w:rPr>
                <w:sz w:val="24"/>
                <w:szCs w:val="24"/>
                <w:lang w:eastAsia="ru-RU"/>
              </w:rPr>
            </w:pPr>
            <w:r w:rsidRPr="00694850">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607E2D" w:rsidRPr="00694850" w:rsidRDefault="00607E2D" w:rsidP="00694850">
            <w:pPr>
              <w:spacing w:line="276" w:lineRule="auto"/>
              <w:rPr>
                <w:sz w:val="24"/>
                <w:szCs w:val="24"/>
                <w:lang w:eastAsia="ru-RU"/>
              </w:rPr>
            </w:pPr>
            <w:r w:rsidRPr="00694850">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07E2D" w:rsidRPr="00694850" w:rsidRDefault="00607E2D" w:rsidP="00694850">
            <w:pPr>
              <w:spacing w:line="276" w:lineRule="auto"/>
              <w:rPr>
                <w:sz w:val="24"/>
                <w:szCs w:val="24"/>
                <w:lang w:eastAsia="ru-RU"/>
              </w:rPr>
            </w:pPr>
            <w:r w:rsidRPr="00694850">
              <w:rPr>
                <w:sz w:val="24"/>
                <w:szCs w:val="24"/>
              </w:rPr>
              <w:t xml:space="preserve">уметь формулировать </w:t>
            </w:r>
            <w:r w:rsidRPr="00694850">
              <w:rPr>
                <w:sz w:val="24"/>
                <w:szCs w:val="24"/>
              </w:rPr>
              <w:lastRenderedPageBreak/>
              <w:t>и доказывать геометрические утверждения;</w:t>
            </w:r>
          </w:p>
          <w:p w:rsidR="00607E2D" w:rsidRPr="00694850" w:rsidRDefault="00607E2D" w:rsidP="00694850">
            <w:pPr>
              <w:spacing w:line="276" w:lineRule="auto"/>
              <w:rPr>
                <w:sz w:val="24"/>
                <w:szCs w:val="24"/>
                <w:lang w:eastAsia="ru-RU"/>
              </w:rPr>
            </w:pPr>
            <w:r w:rsidRPr="00694850">
              <w:rPr>
                <w:sz w:val="24"/>
                <w:szCs w:val="24"/>
              </w:rPr>
              <w:t>владеть понятиями стереометрии: призма, параллелепипед, пирамида, тетраэдр;</w:t>
            </w:r>
          </w:p>
          <w:p w:rsidR="00607E2D" w:rsidRPr="00694850" w:rsidRDefault="00607E2D" w:rsidP="00694850">
            <w:pPr>
              <w:spacing w:line="276" w:lineRule="auto"/>
              <w:rPr>
                <w:sz w:val="24"/>
                <w:szCs w:val="24"/>
                <w:lang w:eastAsia="ru-RU"/>
              </w:rPr>
            </w:pPr>
            <w:r w:rsidRPr="00694850">
              <w:rPr>
                <w:sz w:val="24"/>
                <w:szCs w:val="24"/>
              </w:rPr>
              <w:t>иметь представления об аксиомах стереометрии и следствиях из них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уметь строить сечения многогранников с использованием различных методов, в том числе и метода следов;</w:t>
            </w:r>
          </w:p>
          <w:p w:rsidR="00607E2D" w:rsidRPr="00694850" w:rsidRDefault="00607E2D" w:rsidP="00694850">
            <w:pPr>
              <w:spacing w:line="276" w:lineRule="auto"/>
              <w:rPr>
                <w:sz w:val="24"/>
                <w:szCs w:val="24"/>
                <w:lang w:eastAsia="ru-RU"/>
              </w:rPr>
            </w:pPr>
            <w:r w:rsidRPr="00694850">
              <w:rPr>
                <w:sz w:val="24"/>
                <w:szCs w:val="24"/>
              </w:rPr>
              <w:t xml:space="preserve">иметь представление о </w:t>
            </w:r>
            <w:proofErr w:type="gramStart"/>
            <w:r w:rsidRPr="00694850">
              <w:rPr>
                <w:sz w:val="24"/>
                <w:szCs w:val="24"/>
              </w:rPr>
              <w:t>скрещивающихся</w:t>
            </w:r>
            <w:proofErr w:type="gramEnd"/>
            <w:r w:rsidRPr="00694850">
              <w:rPr>
                <w:sz w:val="24"/>
                <w:szCs w:val="24"/>
              </w:rPr>
              <w:t xml:space="preserve"> прямых в пространстве и уметь находить угол и расстояние между ними;</w:t>
            </w:r>
          </w:p>
          <w:p w:rsidR="00607E2D" w:rsidRPr="00694850" w:rsidRDefault="00607E2D" w:rsidP="00694850">
            <w:pPr>
              <w:spacing w:line="276" w:lineRule="auto"/>
              <w:rPr>
                <w:sz w:val="24"/>
                <w:szCs w:val="24"/>
                <w:lang w:eastAsia="ru-RU"/>
              </w:rPr>
            </w:pPr>
            <w:r w:rsidRPr="00694850">
              <w:rPr>
                <w:sz w:val="24"/>
                <w:szCs w:val="24"/>
              </w:rPr>
              <w:t>применять теоремы о параллельности прямых и плоскостей в пространстве при решении задач;</w:t>
            </w:r>
          </w:p>
          <w:p w:rsidR="00607E2D" w:rsidRPr="00694850" w:rsidRDefault="00607E2D" w:rsidP="00694850">
            <w:pPr>
              <w:spacing w:line="276" w:lineRule="auto"/>
              <w:rPr>
                <w:sz w:val="24"/>
                <w:szCs w:val="24"/>
                <w:lang w:eastAsia="ru-RU"/>
              </w:rPr>
            </w:pPr>
            <w:r w:rsidRPr="00694850">
              <w:rPr>
                <w:sz w:val="24"/>
                <w:szCs w:val="24"/>
              </w:rPr>
              <w:t>уметь применять параллельное проектирование для изображения фигур;</w:t>
            </w:r>
          </w:p>
          <w:p w:rsidR="00607E2D" w:rsidRPr="00694850" w:rsidRDefault="00607E2D" w:rsidP="00694850">
            <w:pPr>
              <w:spacing w:line="276" w:lineRule="auto"/>
              <w:rPr>
                <w:sz w:val="24"/>
                <w:szCs w:val="24"/>
                <w:lang w:eastAsia="ru-RU"/>
              </w:rPr>
            </w:pPr>
            <w:r w:rsidRPr="00694850">
              <w:rPr>
                <w:sz w:val="24"/>
                <w:szCs w:val="24"/>
              </w:rPr>
              <w:lastRenderedPageBreak/>
              <w:t>уметь применять перпендикулярности прямой и плоскости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понятием угол между прямой и плоскостью и уметь применять его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владеть понятиями </w:t>
            </w:r>
            <w:r w:rsidRPr="00694850">
              <w:rPr>
                <w:sz w:val="24"/>
                <w:szCs w:val="24"/>
              </w:rPr>
              <w:lastRenderedPageBreak/>
              <w:t>призма, параллелепипед и применять свойства параллелепипеда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понятием прямоугольный параллелепипед и применять его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понятиями пирамида, виды пирамид, элементы правильной пирамиды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иметь представление о теореме Эйлера, правильных многогранниках; </w:t>
            </w:r>
          </w:p>
          <w:p w:rsidR="00607E2D" w:rsidRPr="00694850" w:rsidRDefault="00607E2D" w:rsidP="00694850">
            <w:pPr>
              <w:spacing w:line="276" w:lineRule="auto"/>
              <w:rPr>
                <w:sz w:val="24"/>
                <w:szCs w:val="24"/>
                <w:lang w:eastAsia="ru-RU"/>
              </w:rPr>
            </w:pPr>
            <w:r w:rsidRPr="00694850">
              <w:rPr>
                <w:sz w:val="24"/>
                <w:szCs w:val="24"/>
              </w:rPr>
              <w:t>владеть понятием площади поверхностей многогранников и уметь применять его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понятиями тела вращения (цилиндр, конус, шар и сфера), их сечения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владеть понятиями касательные прямые и плоскости и уметь применять </w:t>
            </w:r>
            <w:proofErr w:type="gramStart"/>
            <w:r w:rsidRPr="00694850">
              <w:rPr>
                <w:sz w:val="24"/>
                <w:szCs w:val="24"/>
              </w:rPr>
              <w:lastRenderedPageBreak/>
              <w:t>из</w:t>
            </w:r>
            <w:proofErr w:type="gramEnd"/>
            <w:r w:rsidRPr="00694850">
              <w:rPr>
                <w:sz w:val="24"/>
                <w:szCs w:val="24"/>
              </w:rPr>
              <w:t xml:space="preserve"> </w:t>
            </w:r>
            <w:proofErr w:type="gramStart"/>
            <w:r w:rsidRPr="00694850">
              <w:rPr>
                <w:sz w:val="24"/>
                <w:szCs w:val="24"/>
              </w:rPr>
              <w:t>при</w:t>
            </w:r>
            <w:proofErr w:type="gramEnd"/>
            <w:r w:rsidRPr="00694850">
              <w:rPr>
                <w:sz w:val="24"/>
                <w:szCs w:val="24"/>
              </w:rPr>
              <w:t xml:space="preserve"> решении задач;</w:t>
            </w:r>
          </w:p>
          <w:p w:rsidR="00607E2D" w:rsidRPr="00694850" w:rsidRDefault="00607E2D" w:rsidP="00694850">
            <w:pPr>
              <w:spacing w:line="276" w:lineRule="auto"/>
              <w:rPr>
                <w:sz w:val="24"/>
                <w:szCs w:val="24"/>
                <w:lang w:eastAsia="ru-RU"/>
              </w:rPr>
            </w:pPr>
            <w:r w:rsidRPr="00694850">
              <w:rPr>
                <w:sz w:val="24"/>
                <w:szCs w:val="24"/>
              </w:rPr>
              <w:t>иметь представления о вписанных и описанных сферах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владеть понятиями объем, объемы многогранников, тел вращения и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иметь представление о площади сферы и уметь применять его при решении задач;</w:t>
            </w:r>
          </w:p>
          <w:p w:rsidR="00607E2D" w:rsidRPr="00694850" w:rsidRDefault="00607E2D" w:rsidP="00694850">
            <w:pPr>
              <w:spacing w:line="276" w:lineRule="auto"/>
              <w:rPr>
                <w:sz w:val="24"/>
                <w:szCs w:val="24"/>
                <w:lang w:eastAsia="ru-RU"/>
              </w:rPr>
            </w:pPr>
            <w:r w:rsidRPr="00694850">
              <w:rPr>
                <w:sz w:val="24"/>
                <w:szCs w:val="24"/>
              </w:rPr>
              <w:t>уметь решать задачи на комбинации многогранников и тел вращения;</w:t>
            </w:r>
          </w:p>
          <w:p w:rsidR="00607E2D" w:rsidRPr="00694850" w:rsidRDefault="00607E2D" w:rsidP="00694850">
            <w:pPr>
              <w:spacing w:line="276" w:lineRule="auto"/>
              <w:rPr>
                <w:sz w:val="24"/>
                <w:szCs w:val="24"/>
                <w:lang w:eastAsia="ru-RU"/>
              </w:rPr>
            </w:pPr>
            <w:r w:rsidRPr="00694850">
              <w:rPr>
                <w:sz w:val="24"/>
                <w:szCs w:val="24"/>
              </w:rPr>
              <w:t xml:space="preserve">иметь представление о подобии в пространстве и уметь решать задачи на отношение объемов и площадей поверхностей </w:t>
            </w:r>
            <w:r w:rsidRPr="00694850">
              <w:rPr>
                <w:sz w:val="24"/>
                <w:szCs w:val="24"/>
              </w:rPr>
              <w:lastRenderedPageBreak/>
              <w:t>подобных фигур.</w:t>
            </w:r>
          </w:p>
          <w:p w:rsidR="00607E2D" w:rsidRPr="00694850" w:rsidRDefault="00607E2D" w:rsidP="00694850">
            <w:pPr>
              <w:spacing w:line="276" w:lineRule="auto"/>
              <w:rPr>
                <w:sz w:val="24"/>
                <w:szCs w:val="24"/>
              </w:rPr>
            </w:pPr>
            <w:r w:rsidRPr="00694850">
              <w:rPr>
                <w:sz w:val="24"/>
                <w:szCs w:val="24"/>
              </w:rPr>
              <w:t>В повседневной жизни и при изучении других предметов:</w:t>
            </w:r>
          </w:p>
          <w:p w:rsidR="00607E2D" w:rsidRPr="00694850" w:rsidRDefault="00607E2D" w:rsidP="00694850">
            <w:pPr>
              <w:spacing w:line="276" w:lineRule="auto"/>
              <w:rPr>
                <w:sz w:val="24"/>
                <w:szCs w:val="24"/>
                <w:lang w:eastAsia="ru-RU"/>
              </w:rPr>
            </w:pPr>
            <w:r w:rsidRPr="00694850">
              <w:rPr>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607E2D" w:rsidRPr="00694850" w:rsidRDefault="00607E2D" w:rsidP="00694850">
            <w:pPr>
              <w:spacing w:line="276" w:lineRule="auto"/>
              <w:rPr>
                <w:sz w:val="24"/>
                <w:szCs w:val="24"/>
                <w:lang w:eastAsia="ru-RU"/>
              </w:rPr>
            </w:pPr>
            <w:r w:rsidRPr="00694850">
              <w:rPr>
                <w:sz w:val="24"/>
                <w:szCs w:val="24"/>
              </w:rPr>
              <w:lastRenderedPageBreak/>
              <w:t>Иметь представление об аксиоматическом методе;</w:t>
            </w:r>
          </w:p>
          <w:p w:rsidR="00607E2D" w:rsidRPr="00694850" w:rsidRDefault="00607E2D" w:rsidP="00694850">
            <w:pPr>
              <w:spacing w:line="276" w:lineRule="auto"/>
              <w:rPr>
                <w:sz w:val="24"/>
                <w:szCs w:val="24"/>
                <w:lang w:eastAsia="ru-RU"/>
              </w:rPr>
            </w:pPr>
            <w:r w:rsidRPr="00694850">
              <w:rPr>
                <w:sz w:val="24"/>
                <w:szCs w:val="24"/>
              </w:rPr>
              <w:t>владеть понятием геометрические места точек в пространстве и уметь применять их для решения задач;</w:t>
            </w:r>
          </w:p>
          <w:p w:rsidR="00607E2D" w:rsidRPr="00694850" w:rsidRDefault="00607E2D" w:rsidP="00694850">
            <w:pPr>
              <w:spacing w:line="276" w:lineRule="auto"/>
              <w:rPr>
                <w:sz w:val="24"/>
                <w:szCs w:val="24"/>
                <w:lang w:eastAsia="ru-RU"/>
              </w:rPr>
            </w:pPr>
            <w:r w:rsidRPr="00694850">
              <w:rPr>
                <w:sz w:val="24"/>
                <w:szCs w:val="24"/>
              </w:rPr>
              <w:t xml:space="preserve">уметь применять для </w:t>
            </w:r>
            <w:r w:rsidRPr="00694850">
              <w:rPr>
                <w:sz w:val="24"/>
                <w:szCs w:val="24"/>
              </w:rPr>
              <w:lastRenderedPageBreak/>
              <w:t xml:space="preserve">решения задач свойства плоских и двугранных углов, трехгранного угла, теоремы косинусов и синусов для трехгранного угла;  </w:t>
            </w:r>
          </w:p>
          <w:p w:rsidR="00607E2D" w:rsidRPr="00694850" w:rsidRDefault="00607E2D" w:rsidP="00694850">
            <w:pPr>
              <w:spacing w:line="276" w:lineRule="auto"/>
              <w:rPr>
                <w:sz w:val="24"/>
                <w:szCs w:val="24"/>
                <w:lang w:eastAsia="ru-RU"/>
              </w:rPr>
            </w:pPr>
            <w:r w:rsidRPr="00694850">
              <w:rPr>
                <w:sz w:val="24"/>
                <w:szCs w:val="24"/>
              </w:rPr>
              <w:t xml:space="preserve">владеть понятием перпендикулярное сечение призмы и уметь применять его при решении задач; </w:t>
            </w:r>
          </w:p>
          <w:p w:rsidR="00607E2D" w:rsidRPr="00694850" w:rsidRDefault="00607E2D" w:rsidP="00694850">
            <w:pPr>
              <w:spacing w:line="276" w:lineRule="auto"/>
              <w:rPr>
                <w:sz w:val="24"/>
                <w:szCs w:val="24"/>
                <w:lang w:eastAsia="ru-RU"/>
              </w:rPr>
            </w:pPr>
            <w:r w:rsidRPr="00694850">
              <w:rPr>
                <w:sz w:val="24"/>
                <w:szCs w:val="24"/>
              </w:rPr>
              <w:t xml:space="preserve">иметь представление о двойственности правильных многогранников; </w:t>
            </w:r>
          </w:p>
          <w:p w:rsidR="00607E2D" w:rsidRPr="00694850" w:rsidRDefault="00607E2D" w:rsidP="00694850">
            <w:pPr>
              <w:spacing w:line="276" w:lineRule="auto"/>
              <w:rPr>
                <w:sz w:val="24"/>
                <w:szCs w:val="24"/>
                <w:lang w:eastAsia="ru-RU"/>
              </w:rPr>
            </w:pPr>
            <w:r w:rsidRPr="00694850">
              <w:rPr>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607E2D" w:rsidRPr="00694850" w:rsidRDefault="00607E2D" w:rsidP="00694850">
            <w:pPr>
              <w:spacing w:line="276" w:lineRule="auto"/>
              <w:rPr>
                <w:sz w:val="24"/>
                <w:szCs w:val="24"/>
                <w:lang w:eastAsia="ru-RU"/>
              </w:rPr>
            </w:pPr>
            <w:r w:rsidRPr="00694850">
              <w:rPr>
                <w:sz w:val="24"/>
                <w:szCs w:val="24"/>
              </w:rPr>
              <w:t>иметь представление о развертке многогранника и кратчайшем пути на поверхности многогранника;</w:t>
            </w:r>
          </w:p>
          <w:p w:rsidR="00607E2D" w:rsidRPr="00694850" w:rsidRDefault="00607E2D" w:rsidP="00694850">
            <w:pPr>
              <w:spacing w:line="276" w:lineRule="auto"/>
              <w:rPr>
                <w:sz w:val="24"/>
                <w:szCs w:val="24"/>
                <w:lang w:eastAsia="ru-RU"/>
              </w:rPr>
            </w:pPr>
            <w:r w:rsidRPr="00694850">
              <w:rPr>
                <w:sz w:val="24"/>
                <w:szCs w:val="24"/>
              </w:rPr>
              <w:t xml:space="preserve">иметь представление о конических сечениях; </w:t>
            </w:r>
          </w:p>
          <w:p w:rsidR="00607E2D" w:rsidRPr="00694850" w:rsidRDefault="00607E2D" w:rsidP="00694850">
            <w:pPr>
              <w:spacing w:line="276" w:lineRule="auto"/>
              <w:rPr>
                <w:sz w:val="24"/>
                <w:szCs w:val="24"/>
                <w:lang w:eastAsia="ru-RU"/>
              </w:rPr>
            </w:pPr>
            <w:r w:rsidRPr="00694850">
              <w:rPr>
                <w:sz w:val="24"/>
                <w:szCs w:val="24"/>
              </w:rPr>
              <w:t>иметь представление о касающихся сферах и комбинации тел вращения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lastRenderedPageBreak/>
              <w:t>применять при решении задач формулу расстояния от точки до плоскости;</w:t>
            </w:r>
          </w:p>
          <w:p w:rsidR="00607E2D" w:rsidRPr="00694850" w:rsidRDefault="00607E2D" w:rsidP="00694850">
            <w:pPr>
              <w:spacing w:line="276" w:lineRule="auto"/>
              <w:rPr>
                <w:sz w:val="24"/>
                <w:szCs w:val="24"/>
                <w:lang w:eastAsia="ru-RU"/>
              </w:rPr>
            </w:pPr>
            <w:r w:rsidRPr="00694850">
              <w:rPr>
                <w:sz w:val="24"/>
                <w:szCs w:val="24"/>
              </w:rPr>
              <w:t xml:space="preserve">владеть разными способами задания </w:t>
            </w:r>
            <w:proofErr w:type="gramStart"/>
            <w:r w:rsidRPr="00694850">
              <w:rPr>
                <w:sz w:val="24"/>
                <w:szCs w:val="24"/>
              </w:rPr>
              <w:t>прямой</w:t>
            </w:r>
            <w:proofErr w:type="gramEnd"/>
            <w:r w:rsidRPr="00694850">
              <w:rPr>
                <w:sz w:val="24"/>
                <w:szCs w:val="24"/>
              </w:rPr>
              <w:t xml:space="preserve"> уравнениями и уметь применять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применять при решении задач и доказательстве теорем векторный метод и метод координат; </w:t>
            </w:r>
          </w:p>
          <w:p w:rsidR="00607E2D" w:rsidRPr="00694850" w:rsidRDefault="00607E2D" w:rsidP="00694850">
            <w:pPr>
              <w:spacing w:line="276" w:lineRule="auto"/>
              <w:rPr>
                <w:sz w:val="24"/>
                <w:szCs w:val="24"/>
                <w:lang w:eastAsia="ru-RU"/>
              </w:rPr>
            </w:pPr>
            <w:r w:rsidRPr="00694850">
              <w:rPr>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07E2D" w:rsidRPr="00694850" w:rsidRDefault="00607E2D" w:rsidP="00694850">
            <w:pPr>
              <w:spacing w:line="276" w:lineRule="auto"/>
              <w:rPr>
                <w:sz w:val="24"/>
                <w:szCs w:val="24"/>
                <w:lang w:eastAsia="ru-RU"/>
              </w:rPr>
            </w:pPr>
            <w:r w:rsidRPr="00694850">
              <w:rPr>
                <w:sz w:val="24"/>
                <w:szCs w:val="24"/>
              </w:rPr>
              <w:t>применять теоремы об отношениях объемов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применять интеграл для вычисления объемов и поверхностей тел вращения, вычисления площади сферического пояса и объема </w:t>
            </w:r>
            <w:r w:rsidRPr="00694850">
              <w:rPr>
                <w:sz w:val="24"/>
                <w:szCs w:val="24"/>
              </w:rPr>
              <w:lastRenderedPageBreak/>
              <w:t xml:space="preserve">шарового слоя; </w:t>
            </w:r>
          </w:p>
          <w:p w:rsidR="00607E2D" w:rsidRPr="00694850" w:rsidRDefault="00607E2D" w:rsidP="00694850">
            <w:pPr>
              <w:spacing w:line="276" w:lineRule="auto"/>
              <w:rPr>
                <w:sz w:val="24"/>
                <w:szCs w:val="24"/>
                <w:lang w:eastAsia="ru-RU"/>
              </w:rPr>
            </w:pPr>
            <w:r w:rsidRPr="00694850">
              <w:rPr>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иметь представление о площади ортогональной проекции;</w:t>
            </w:r>
          </w:p>
          <w:p w:rsidR="00607E2D" w:rsidRPr="00694850" w:rsidRDefault="00607E2D" w:rsidP="00694850">
            <w:pPr>
              <w:spacing w:line="276" w:lineRule="auto"/>
              <w:rPr>
                <w:sz w:val="24"/>
                <w:szCs w:val="24"/>
                <w:lang w:eastAsia="ru-RU"/>
              </w:rPr>
            </w:pPr>
            <w:r w:rsidRPr="00694850">
              <w:rPr>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607E2D" w:rsidRPr="00694850" w:rsidRDefault="00607E2D" w:rsidP="00694850">
            <w:pPr>
              <w:spacing w:line="276" w:lineRule="auto"/>
              <w:rPr>
                <w:sz w:val="24"/>
                <w:szCs w:val="24"/>
                <w:lang w:eastAsia="ru-RU"/>
              </w:rPr>
            </w:pPr>
            <w:r w:rsidRPr="00694850">
              <w:rPr>
                <w:sz w:val="24"/>
                <w:szCs w:val="24"/>
              </w:rPr>
              <w:t>иметь представления о преобразовании подобия, гомотетии и уметь применять их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 уметь решать задачи на плоскости методами стереометрии;</w:t>
            </w:r>
          </w:p>
          <w:p w:rsidR="00607E2D" w:rsidRPr="00694850" w:rsidRDefault="00607E2D" w:rsidP="00694850">
            <w:pPr>
              <w:spacing w:line="276" w:lineRule="auto"/>
              <w:rPr>
                <w:sz w:val="24"/>
                <w:szCs w:val="24"/>
                <w:lang w:eastAsia="ru-RU"/>
              </w:rPr>
            </w:pPr>
            <w:r w:rsidRPr="00694850">
              <w:rPr>
                <w:sz w:val="24"/>
                <w:szCs w:val="24"/>
              </w:rPr>
              <w:t>уметь применять формулы объемов при решении задач</w:t>
            </w:r>
          </w:p>
        </w:tc>
      </w:tr>
      <w:tr w:rsidR="00607E2D" w:rsidRPr="00694850" w:rsidTr="00694850">
        <w:trPr>
          <w:gridBefore w:val="1"/>
          <w:wBefore w:w="6" w:type="dxa"/>
        </w:trPr>
        <w:tc>
          <w:tcPr>
            <w:tcW w:w="1520" w:type="dxa"/>
          </w:tcPr>
          <w:p w:rsidR="00607E2D" w:rsidRPr="00694850" w:rsidRDefault="00607E2D" w:rsidP="000E569B">
            <w:pPr>
              <w:spacing w:line="276" w:lineRule="auto"/>
              <w:ind w:hanging="6"/>
              <w:rPr>
                <w:sz w:val="24"/>
                <w:szCs w:val="24"/>
              </w:rPr>
            </w:pPr>
            <w:r w:rsidRPr="00694850">
              <w:rPr>
                <w:sz w:val="24"/>
                <w:szCs w:val="24"/>
              </w:rPr>
              <w:lastRenderedPageBreak/>
              <w:t>Векторы и координаты в пространстве</w:t>
            </w:r>
          </w:p>
        </w:tc>
        <w:tc>
          <w:tcPr>
            <w:tcW w:w="3118" w:type="dxa"/>
          </w:tcPr>
          <w:p w:rsidR="00607E2D" w:rsidRPr="00694850" w:rsidRDefault="00607E2D" w:rsidP="00694850">
            <w:pPr>
              <w:spacing w:line="276" w:lineRule="auto"/>
              <w:rPr>
                <w:sz w:val="24"/>
                <w:szCs w:val="24"/>
                <w:lang w:eastAsia="ru-RU"/>
              </w:rPr>
            </w:pPr>
            <w:proofErr w:type="gramStart"/>
            <w:r w:rsidRPr="00694850">
              <w:rPr>
                <w:sz w:val="24"/>
                <w:szCs w:val="24"/>
                <w:lang w:eastAsia="ru-RU"/>
              </w:rPr>
              <w:t>Оперировать на базовом уровне понятием декартовы</w:t>
            </w:r>
            <w:proofErr w:type="gramEnd"/>
            <w:r w:rsidRPr="00694850">
              <w:rPr>
                <w:sz w:val="24"/>
                <w:szCs w:val="24"/>
                <w:lang w:eastAsia="ru-RU"/>
              </w:rPr>
              <w:t xml:space="preserve"> координаты в пространстве; </w:t>
            </w:r>
          </w:p>
          <w:p w:rsidR="00607E2D" w:rsidRPr="00694850" w:rsidRDefault="00607E2D" w:rsidP="00694850">
            <w:pPr>
              <w:spacing w:line="276" w:lineRule="auto"/>
              <w:rPr>
                <w:sz w:val="24"/>
                <w:szCs w:val="24"/>
                <w:lang w:eastAsia="ru-RU"/>
              </w:rPr>
            </w:pPr>
            <w:r w:rsidRPr="00694850">
              <w:rPr>
                <w:sz w:val="24"/>
                <w:szCs w:val="24"/>
                <w:lang w:eastAsia="ru-RU"/>
              </w:rPr>
              <w:t>находить координаты вершин куба и прямоугольного параллелепипеда</w:t>
            </w:r>
          </w:p>
        </w:tc>
        <w:tc>
          <w:tcPr>
            <w:tcW w:w="3605" w:type="dxa"/>
            <w:gridSpan w:val="2"/>
          </w:tcPr>
          <w:p w:rsidR="00607E2D" w:rsidRPr="00694850" w:rsidRDefault="00607E2D" w:rsidP="00694850">
            <w:pPr>
              <w:spacing w:line="276" w:lineRule="auto"/>
              <w:rPr>
                <w:sz w:val="24"/>
                <w:szCs w:val="24"/>
                <w:lang w:eastAsia="ru-RU"/>
              </w:rPr>
            </w:pPr>
            <w:proofErr w:type="gramStart"/>
            <w:r w:rsidRPr="00694850">
              <w:rPr>
                <w:sz w:val="24"/>
                <w:szCs w:val="24"/>
              </w:rPr>
              <w:t>Оперировать понятиями декартовы</w:t>
            </w:r>
            <w:proofErr w:type="gramEnd"/>
            <w:r w:rsidRPr="00694850">
              <w:rPr>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07E2D" w:rsidRPr="00694850" w:rsidRDefault="00607E2D" w:rsidP="00694850">
            <w:pPr>
              <w:spacing w:line="276" w:lineRule="auto"/>
              <w:rPr>
                <w:sz w:val="24"/>
                <w:szCs w:val="24"/>
                <w:lang w:eastAsia="ru-RU"/>
              </w:rPr>
            </w:pPr>
            <w:r w:rsidRPr="00694850">
              <w:rPr>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w:t>
            </w:r>
            <w:r w:rsidRPr="00694850">
              <w:rPr>
                <w:sz w:val="24"/>
                <w:szCs w:val="24"/>
              </w:rPr>
              <w:lastRenderedPageBreak/>
              <w:t>векторам;</w:t>
            </w:r>
          </w:p>
          <w:p w:rsidR="00607E2D" w:rsidRPr="00694850" w:rsidRDefault="00607E2D" w:rsidP="00694850">
            <w:pPr>
              <w:spacing w:line="276" w:lineRule="auto"/>
              <w:rPr>
                <w:sz w:val="24"/>
                <w:szCs w:val="24"/>
                <w:lang w:eastAsia="ru-RU"/>
              </w:rPr>
            </w:pPr>
            <w:r w:rsidRPr="00694850">
              <w:rPr>
                <w:sz w:val="24"/>
                <w:szCs w:val="24"/>
              </w:rPr>
              <w:t>задавать плоскость уравнением в декартовой системе координат;</w:t>
            </w:r>
          </w:p>
          <w:p w:rsidR="00607E2D" w:rsidRPr="00694850" w:rsidRDefault="00607E2D" w:rsidP="00694850">
            <w:pPr>
              <w:spacing w:line="276" w:lineRule="auto"/>
              <w:rPr>
                <w:sz w:val="24"/>
                <w:szCs w:val="24"/>
                <w:lang w:eastAsia="ru-RU"/>
              </w:rPr>
            </w:pPr>
            <w:r w:rsidRPr="00694850">
              <w:rPr>
                <w:sz w:val="24"/>
                <w:szCs w:val="24"/>
              </w:rPr>
              <w:t>решать простейшие задачи введением векторного базиса</w:t>
            </w:r>
          </w:p>
        </w:tc>
        <w:tc>
          <w:tcPr>
            <w:tcW w:w="3288" w:type="dxa"/>
          </w:tcPr>
          <w:p w:rsidR="00607E2D" w:rsidRPr="00694850" w:rsidRDefault="00607E2D" w:rsidP="00694850">
            <w:pPr>
              <w:spacing w:line="276" w:lineRule="auto"/>
              <w:rPr>
                <w:sz w:val="24"/>
                <w:szCs w:val="24"/>
                <w:lang w:eastAsia="ru-RU"/>
              </w:rPr>
            </w:pPr>
            <w:r w:rsidRPr="00694850">
              <w:rPr>
                <w:sz w:val="24"/>
                <w:szCs w:val="24"/>
              </w:rPr>
              <w:lastRenderedPageBreak/>
              <w:t>Владеть понятиями векторы и их координаты;</w:t>
            </w:r>
          </w:p>
          <w:p w:rsidR="00607E2D" w:rsidRPr="00694850" w:rsidRDefault="00607E2D" w:rsidP="00694850">
            <w:pPr>
              <w:spacing w:line="276" w:lineRule="auto"/>
              <w:rPr>
                <w:sz w:val="24"/>
                <w:szCs w:val="24"/>
                <w:lang w:eastAsia="ru-RU"/>
              </w:rPr>
            </w:pPr>
            <w:r w:rsidRPr="00694850">
              <w:rPr>
                <w:sz w:val="24"/>
                <w:szCs w:val="24"/>
              </w:rPr>
              <w:t>уметь выполнять операции над векторами;</w:t>
            </w:r>
          </w:p>
          <w:p w:rsidR="00607E2D" w:rsidRPr="00694850" w:rsidRDefault="00607E2D" w:rsidP="00694850">
            <w:pPr>
              <w:spacing w:line="276" w:lineRule="auto"/>
              <w:rPr>
                <w:sz w:val="24"/>
                <w:szCs w:val="24"/>
                <w:lang w:eastAsia="ru-RU"/>
              </w:rPr>
            </w:pPr>
            <w:r w:rsidRPr="00694850">
              <w:rPr>
                <w:sz w:val="24"/>
                <w:szCs w:val="24"/>
              </w:rPr>
              <w:t>использовать скалярное произведение векторов при решении задач;</w:t>
            </w:r>
          </w:p>
          <w:p w:rsidR="00607E2D" w:rsidRPr="00694850" w:rsidRDefault="00607E2D" w:rsidP="00694850">
            <w:pPr>
              <w:spacing w:line="276" w:lineRule="auto"/>
              <w:rPr>
                <w:sz w:val="24"/>
                <w:szCs w:val="24"/>
                <w:lang w:eastAsia="ru-RU"/>
              </w:rPr>
            </w:pPr>
            <w:r w:rsidRPr="00694850">
              <w:rPr>
                <w:sz w:val="24"/>
                <w:szCs w:val="24"/>
              </w:rPr>
              <w:t>применять уравнение плоскости, формулу расстояния между точками, уравнение сферы при решении задач;</w:t>
            </w:r>
          </w:p>
          <w:p w:rsidR="00607E2D" w:rsidRPr="00694850" w:rsidRDefault="00607E2D" w:rsidP="00694850">
            <w:pPr>
              <w:spacing w:line="276" w:lineRule="auto"/>
              <w:rPr>
                <w:sz w:val="24"/>
                <w:szCs w:val="24"/>
                <w:lang w:eastAsia="ru-RU"/>
              </w:rPr>
            </w:pPr>
            <w:r w:rsidRPr="00694850">
              <w:rPr>
                <w:sz w:val="24"/>
                <w:szCs w:val="24"/>
              </w:rPr>
              <w:t xml:space="preserve">применять векторы и метод координат в пространстве при решении </w:t>
            </w:r>
            <w:r w:rsidRPr="00694850">
              <w:rPr>
                <w:sz w:val="24"/>
                <w:szCs w:val="24"/>
              </w:rPr>
              <w:lastRenderedPageBreak/>
              <w:t xml:space="preserve">задач </w:t>
            </w:r>
          </w:p>
          <w:p w:rsidR="00607E2D" w:rsidRPr="00694850" w:rsidRDefault="00607E2D" w:rsidP="00694850">
            <w:pPr>
              <w:spacing w:line="276" w:lineRule="auto"/>
              <w:rPr>
                <w:sz w:val="24"/>
                <w:szCs w:val="24"/>
              </w:rPr>
            </w:pPr>
          </w:p>
        </w:tc>
        <w:tc>
          <w:tcPr>
            <w:tcW w:w="3288" w:type="dxa"/>
          </w:tcPr>
          <w:p w:rsidR="00607E2D" w:rsidRPr="00694850" w:rsidRDefault="00607E2D" w:rsidP="00694850">
            <w:pPr>
              <w:spacing w:line="276" w:lineRule="auto"/>
              <w:rPr>
                <w:sz w:val="24"/>
                <w:szCs w:val="24"/>
              </w:rPr>
            </w:pPr>
            <w:r w:rsidRPr="00694850">
              <w:rPr>
                <w:sz w:val="24"/>
                <w:szCs w:val="24"/>
              </w:rPr>
              <w:lastRenderedPageBreak/>
              <w:t xml:space="preserve">Достижение результатов раздела </w:t>
            </w:r>
            <w:r w:rsidRPr="00694850">
              <w:rPr>
                <w:sz w:val="24"/>
                <w:szCs w:val="24"/>
                <w:lang w:val="en-US"/>
              </w:rPr>
              <w:t>II</w:t>
            </w:r>
            <w:r w:rsidRPr="00694850">
              <w:rPr>
                <w:sz w:val="24"/>
                <w:szCs w:val="24"/>
              </w:rPr>
              <w:t>;</w:t>
            </w:r>
          </w:p>
          <w:p w:rsidR="00607E2D" w:rsidRPr="00694850" w:rsidRDefault="00607E2D" w:rsidP="00694850">
            <w:pPr>
              <w:spacing w:line="276" w:lineRule="auto"/>
              <w:rPr>
                <w:sz w:val="24"/>
                <w:szCs w:val="24"/>
                <w:lang w:eastAsia="ru-RU"/>
              </w:rPr>
            </w:pPr>
            <w:r w:rsidRPr="00694850">
              <w:rPr>
                <w:sz w:val="24"/>
                <w:szCs w:val="24"/>
              </w:rPr>
              <w:t>находить объем параллелепипеда и тетраэдра, заданных координатами своих вершин;</w:t>
            </w:r>
          </w:p>
          <w:p w:rsidR="00607E2D" w:rsidRPr="00694850" w:rsidRDefault="00607E2D" w:rsidP="00694850">
            <w:pPr>
              <w:spacing w:line="276" w:lineRule="auto"/>
              <w:rPr>
                <w:sz w:val="24"/>
                <w:szCs w:val="24"/>
                <w:lang w:eastAsia="ru-RU"/>
              </w:rPr>
            </w:pPr>
            <w:r w:rsidRPr="00694850">
              <w:rPr>
                <w:sz w:val="24"/>
                <w:szCs w:val="24"/>
              </w:rPr>
              <w:t xml:space="preserve">задавать </w:t>
            </w:r>
            <w:proofErr w:type="gramStart"/>
            <w:r w:rsidRPr="00694850">
              <w:rPr>
                <w:sz w:val="24"/>
                <w:szCs w:val="24"/>
              </w:rPr>
              <w:t>прямую</w:t>
            </w:r>
            <w:proofErr w:type="gramEnd"/>
            <w:r w:rsidRPr="00694850">
              <w:rPr>
                <w:sz w:val="24"/>
                <w:szCs w:val="24"/>
              </w:rPr>
              <w:t xml:space="preserve"> в пространстве;</w:t>
            </w:r>
          </w:p>
          <w:p w:rsidR="00607E2D" w:rsidRPr="00694850" w:rsidRDefault="00607E2D" w:rsidP="00694850">
            <w:pPr>
              <w:spacing w:line="276" w:lineRule="auto"/>
              <w:rPr>
                <w:sz w:val="24"/>
                <w:szCs w:val="24"/>
                <w:lang w:eastAsia="ru-RU"/>
              </w:rPr>
            </w:pPr>
            <w:r w:rsidRPr="00694850">
              <w:rPr>
                <w:sz w:val="24"/>
                <w:szCs w:val="24"/>
              </w:rPr>
              <w:t>находить расстояние от точки до плоскости в системе координат;</w:t>
            </w:r>
          </w:p>
          <w:p w:rsidR="00607E2D" w:rsidRPr="00694850" w:rsidRDefault="00607E2D" w:rsidP="00694850">
            <w:pPr>
              <w:spacing w:line="276" w:lineRule="auto"/>
              <w:rPr>
                <w:sz w:val="24"/>
                <w:szCs w:val="24"/>
                <w:lang w:eastAsia="ru-RU"/>
              </w:rPr>
            </w:pPr>
            <w:proofErr w:type="gramStart"/>
            <w:r w:rsidRPr="00694850">
              <w:rPr>
                <w:sz w:val="24"/>
                <w:szCs w:val="24"/>
              </w:rPr>
              <w:t>находить расстояние между скрещивающимися прямыми, заданными в системе координат</w:t>
            </w:r>
            <w:proofErr w:type="gramEnd"/>
          </w:p>
        </w:tc>
      </w:tr>
      <w:tr w:rsidR="00607E2D" w:rsidRPr="00694850" w:rsidTr="00694850">
        <w:trPr>
          <w:gridBefore w:val="1"/>
          <w:wBefore w:w="6" w:type="dxa"/>
        </w:trPr>
        <w:tc>
          <w:tcPr>
            <w:tcW w:w="1520" w:type="dxa"/>
          </w:tcPr>
          <w:p w:rsidR="00607E2D" w:rsidRPr="00694850" w:rsidRDefault="00607E2D" w:rsidP="000E569B">
            <w:pPr>
              <w:spacing w:line="276" w:lineRule="auto"/>
              <w:ind w:firstLine="136"/>
              <w:rPr>
                <w:sz w:val="24"/>
                <w:szCs w:val="24"/>
              </w:rPr>
            </w:pPr>
            <w:r w:rsidRPr="00694850">
              <w:rPr>
                <w:sz w:val="24"/>
                <w:szCs w:val="24"/>
              </w:rPr>
              <w:lastRenderedPageBreak/>
              <w:t>История математики</w:t>
            </w:r>
          </w:p>
          <w:p w:rsidR="00607E2D" w:rsidRPr="00694850" w:rsidRDefault="00607E2D" w:rsidP="00694850">
            <w:pPr>
              <w:spacing w:line="276" w:lineRule="auto"/>
              <w:rPr>
                <w:sz w:val="24"/>
                <w:szCs w:val="24"/>
              </w:rPr>
            </w:pPr>
          </w:p>
        </w:tc>
        <w:tc>
          <w:tcPr>
            <w:tcW w:w="3118" w:type="dxa"/>
          </w:tcPr>
          <w:p w:rsidR="00607E2D" w:rsidRPr="00694850" w:rsidRDefault="00607E2D" w:rsidP="00694850">
            <w:pPr>
              <w:spacing w:line="276" w:lineRule="auto"/>
              <w:rPr>
                <w:sz w:val="24"/>
                <w:szCs w:val="24"/>
                <w:lang w:eastAsia="ru-RU"/>
              </w:rPr>
            </w:pPr>
            <w:r w:rsidRPr="00694850">
              <w:rPr>
                <w:sz w:val="24"/>
                <w:szCs w:val="24"/>
                <w:lang w:eastAsia="ru-RU"/>
              </w:rPr>
              <w:t>Описывать отдельные выдающиеся результаты, полученные в ходе развития математики как науки;</w:t>
            </w:r>
          </w:p>
          <w:p w:rsidR="00607E2D" w:rsidRPr="00694850" w:rsidRDefault="00607E2D" w:rsidP="00694850">
            <w:pPr>
              <w:spacing w:line="276" w:lineRule="auto"/>
              <w:rPr>
                <w:sz w:val="24"/>
                <w:szCs w:val="24"/>
                <w:lang w:eastAsia="ru-RU"/>
              </w:rPr>
            </w:pPr>
            <w:r w:rsidRPr="00694850">
              <w:rPr>
                <w:sz w:val="24"/>
                <w:szCs w:val="24"/>
                <w:lang w:eastAsia="ru-RU"/>
              </w:rPr>
              <w:t>знать примеры математических открытий и их авторов в связи с отечественной и всемирной историей;</w:t>
            </w:r>
          </w:p>
          <w:p w:rsidR="00607E2D" w:rsidRPr="00694850" w:rsidRDefault="00607E2D" w:rsidP="00694850">
            <w:pPr>
              <w:spacing w:line="276" w:lineRule="auto"/>
              <w:rPr>
                <w:sz w:val="24"/>
                <w:szCs w:val="24"/>
                <w:lang w:eastAsia="ru-RU"/>
              </w:rPr>
            </w:pPr>
            <w:r w:rsidRPr="00694850">
              <w:rPr>
                <w:sz w:val="24"/>
                <w:szCs w:val="24"/>
              </w:rPr>
              <w:t>понимать роль математики в развитии России</w:t>
            </w:r>
          </w:p>
        </w:tc>
        <w:tc>
          <w:tcPr>
            <w:tcW w:w="3605" w:type="dxa"/>
            <w:gridSpan w:val="2"/>
          </w:tcPr>
          <w:p w:rsidR="00607E2D" w:rsidRPr="00694850" w:rsidRDefault="00607E2D" w:rsidP="00694850">
            <w:pPr>
              <w:spacing w:line="276" w:lineRule="auto"/>
              <w:rPr>
                <w:sz w:val="24"/>
                <w:szCs w:val="24"/>
                <w:lang w:eastAsia="ru-RU"/>
              </w:rPr>
            </w:pPr>
            <w:r w:rsidRPr="00694850">
              <w:rPr>
                <w:sz w:val="24"/>
                <w:szCs w:val="24"/>
              </w:rPr>
              <w:t>Представлять вклад выдающихся математиков в развитие математики и иных научных областей;</w:t>
            </w:r>
          </w:p>
          <w:p w:rsidR="00607E2D" w:rsidRPr="00694850" w:rsidRDefault="00607E2D" w:rsidP="00694850">
            <w:pPr>
              <w:spacing w:line="276" w:lineRule="auto"/>
              <w:rPr>
                <w:sz w:val="24"/>
                <w:szCs w:val="24"/>
                <w:lang w:eastAsia="ru-RU"/>
              </w:rPr>
            </w:pPr>
            <w:r w:rsidRPr="00694850">
              <w:rPr>
                <w:sz w:val="24"/>
                <w:szCs w:val="24"/>
              </w:rPr>
              <w:t>понимать роль математики в развитии России</w:t>
            </w:r>
          </w:p>
        </w:tc>
        <w:tc>
          <w:tcPr>
            <w:tcW w:w="3288" w:type="dxa"/>
          </w:tcPr>
          <w:p w:rsidR="00607E2D" w:rsidRPr="00694850" w:rsidRDefault="00607E2D" w:rsidP="00694850">
            <w:pPr>
              <w:spacing w:line="276" w:lineRule="auto"/>
              <w:rPr>
                <w:sz w:val="24"/>
                <w:szCs w:val="24"/>
                <w:lang w:eastAsia="ru-RU"/>
              </w:rPr>
            </w:pPr>
            <w:r w:rsidRPr="00694850">
              <w:rPr>
                <w:sz w:val="24"/>
                <w:szCs w:val="24"/>
              </w:rPr>
              <w:t>Иметь представление о вкладе выдающихся математиков в развитие науки;</w:t>
            </w:r>
          </w:p>
          <w:p w:rsidR="00607E2D" w:rsidRPr="00694850" w:rsidRDefault="00607E2D" w:rsidP="00694850">
            <w:pPr>
              <w:spacing w:line="276" w:lineRule="auto"/>
              <w:rPr>
                <w:sz w:val="24"/>
                <w:szCs w:val="24"/>
                <w:lang w:eastAsia="ru-RU"/>
              </w:rPr>
            </w:pPr>
            <w:r w:rsidRPr="00694850">
              <w:rPr>
                <w:sz w:val="24"/>
                <w:szCs w:val="24"/>
              </w:rPr>
              <w:t>понимать роль математики в развитии России</w:t>
            </w:r>
          </w:p>
        </w:tc>
        <w:tc>
          <w:tcPr>
            <w:tcW w:w="3288" w:type="dxa"/>
          </w:tcPr>
          <w:p w:rsidR="00607E2D" w:rsidRPr="00694850" w:rsidRDefault="00607E2D" w:rsidP="00694850">
            <w:pPr>
              <w:spacing w:line="276" w:lineRule="auto"/>
              <w:rPr>
                <w:sz w:val="24"/>
                <w:szCs w:val="24"/>
                <w:lang w:val="en-US"/>
              </w:rPr>
            </w:pPr>
            <w:r w:rsidRPr="00694850">
              <w:rPr>
                <w:sz w:val="24"/>
                <w:szCs w:val="24"/>
              </w:rPr>
              <w:t xml:space="preserve">Достижение результатов раздела </w:t>
            </w:r>
            <w:r w:rsidRPr="00694850">
              <w:rPr>
                <w:sz w:val="24"/>
                <w:szCs w:val="24"/>
                <w:lang w:val="en-US"/>
              </w:rPr>
              <w:t>II</w:t>
            </w:r>
          </w:p>
        </w:tc>
      </w:tr>
      <w:tr w:rsidR="00607E2D" w:rsidRPr="00694850" w:rsidTr="00694850">
        <w:trPr>
          <w:gridBefore w:val="1"/>
          <w:wBefore w:w="6" w:type="dxa"/>
        </w:trPr>
        <w:tc>
          <w:tcPr>
            <w:tcW w:w="1520" w:type="dxa"/>
          </w:tcPr>
          <w:p w:rsidR="00607E2D" w:rsidRPr="00694850" w:rsidRDefault="00607E2D" w:rsidP="000E569B">
            <w:pPr>
              <w:spacing w:line="276" w:lineRule="auto"/>
              <w:ind w:firstLine="136"/>
              <w:rPr>
                <w:sz w:val="24"/>
                <w:szCs w:val="24"/>
              </w:rPr>
            </w:pPr>
            <w:r w:rsidRPr="00694850">
              <w:rPr>
                <w:sz w:val="24"/>
                <w:szCs w:val="24"/>
              </w:rPr>
              <w:t>Методы математики</w:t>
            </w:r>
          </w:p>
        </w:tc>
        <w:tc>
          <w:tcPr>
            <w:tcW w:w="3118" w:type="dxa"/>
          </w:tcPr>
          <w:p w:rsidR="00607E2D" w:rsidRPr="00694850" w:rsidRDefault="00607E2D" w:rsidP="00694850">
            <w:pPr>
              <w:spacing w:line="276" w:lineRule="auto"/>
              <w:rPr>
                <w:sz w:val="24"/>
                <w:szCs w:val="24"/>
                <w:lang w:eastAsia="ru-RU"/>
              </w:rPr>
            </w:pPr>
            <w:r w:rsidRPr="00694850">
              <w:rPr>
                <w:sz w:val="24"/>
                <w:szCs w:val="24"/>
                <w:lang w:eastAsia="ru-RU"/>
              </w:rPr>
              <w:t>Применять известные методы при решении стандартных математических задач;</w:t>
            </w:r>
          </w:p>
          <w:p w:rsidR="00607E2D" w:rsidRPr="00694850" w:rsidRDefault="00607E2D" w:rsidP="00694850">
            <w:pPr>
              <w:spacing w:line="276" w:lineRule="auto"/>
              <w:rPr>
                <w:sz w:val="24"/>
                <w:szCs w:val="24"/>
                <w:lang w:eastAsia="ru-RU"/>
              </w:rPr>
            </w:pPr>
            <w:r w:rsidRPr="00694850">
              <w:rPr>
                <w:sz w:val="24"/>
                <w:szCs w:val="24"/>
                <w:lang w:eastAsia="ru-RU"/>
              </w:rPr>
              <w:t xml:space="preserve">замечать и характеризовать математические закономерности в окружающей </w:t>
            </w:r>
            <w:r w:rsidRPr="00694850">
              <w:rPr>
                <w:sz w:val="24"/>
                <w:szCs w:val="24"/>
                <w:lang w:eastAsia="ru-RU"/>
              </w:rPr>
              <w:lastRenderedPageBreak/>
              <w:t>действительности;</w:t>
            </w:r>
          </w:p>
          <w:p w:rsidR="00607E2D" w:rsidRPr="00694850" w:rsidRDefault="00607E2D" w:rsidP="00694850">
            <w:pPr>
              <w:spacing w:line="276" w:lineRule="auto"/>
              <w:rPr>
                <w:sz w:val="24"/>
                <w:szCs w:val="24"/>
                <w:lang w:eastAsia="ru-RU"/>
              </w:rPr>
            </w:pPr>
            <w:r w:rsidRPr="00694850">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607E2D" w:rsidRPr="00694850" w:rsidRDefault="00607E2D" w:rsidP="00694850">
            <w:pPr>
              <w:spacing w:line="276" w:lineRule="auto"/>
              <w:rPr>
                <w:sz w:val="24"/>
                <w:szCs w:val="24"/>
                <w:lang w:eastAsia="ru-RU"/>
              </w:rPr>
            </w:pPr>
            <w:r w:rsidRPr="00694850">
              <w:rPr>
                <w:sz w:val="24"/>
                <w:szCs w:val="24"/>
              </w:rPr>
              <w:lastRenderedPageBreak/>
              <w:t>Использовать основные методы доказательства, проводить доказательство и выполнять опровержение;</w:t>
            </w:r>
          </w:p>
          <w:p w:rsidR="00607E2D" w:rsidRPr="00694850" w:rsidRDefault="00607E2D" w:rsidP="00694850">
            <w:pPr>
              <w:spacing w:line="276" w:lineRule="auto"/>
              <w:rPr>
                <w:sz w:val="24"/>
                <w:szCs w:val="24"/>
                <w:lang w:eastAsia="ru-RU"/>
              </w:rPr>
            </w:pPr>
            <w:r w:rsidRPr="00694850">
              <w:rPr>
                <w:sz w:val="24"/>
                <w:szCs w:val="24"/>
              </w:rPr>
              <w:t>применять основные методы решения математических задач;</w:t>
            </w:r>
          </w:p>
          <w:p w:rsidR="00607E2D" w:rsidRPr="00694850" w:rsidRDefault="00607E2D" w:rsidP="00694850">
            <w:pPr>
              <w:spacing w:line="276" w:lineRule="auto"/>
              <w:rPr>
                <w:sz w:val="24"/>
                <w:szCs w:val="24"/>
                <w:lang w:eastAsia="ru-RU"/>
              </w:rPr>
            </w:pPr>
            <w:r w:rsidRPr="00694850">
              <w:rPr>
                <w:sz w:val="24"/>
                <w:szCs w:val="24"/>
              </w:rPr>
              <w:t xml:space="preserve">на основе математических </w:t>
            </w:r>
            <w:r w:rsidRPr="00694850">
              <w:rPr>
                <w:sz w:val="24"/>
                <w:szCs w:val="24"/>
              </w:rPr>
              <w:lastRenderedPageBreak/>
              <w:t>закономерностей в природе характеризовать красоту и совершенство окружающего мира и произведений искусства;</w:t>
            </w:r>
          </w:p>
          <w:p w:rsidR="00607E2D" w:rsidRPr="00694850" w:rsidRDefault="00607E2D" w:rsidP="00694850">
            <w:pPr>
              <w:spacing w:line="276" w:lineRule="auto"/>
              <w:rPr>
                <w:sz w:val="24"/>
                <w:szCs w:val="24"/>
                <w:lang w:eastAsia="ru-RU"/>
              </w:rPr>
            </w:pPr>
            <w:r w:rsidRPr="00694850">
              <w:rPr>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607E2D" w:rsidRPr="00694850" w:rsidRDefault="00607E2D" w:rsidP="00694850">
            <w:pPr>
              <w:spacing w:line="276" w:lineRule="auto"/>
              <w:rPr>
                <w:sz w:val="24"/>
                <w:szCs w:val="24"/>
                <w:lang w:eastAsia="ru-RU"/>
              </w:rPr>
            </w:pPr>
            <w:r w:rsidRPr="00694850">
              <w:rPr>
                <w:sz w:val="24"/>
                <w:szCs w:val="24"/>
              </w:rPr>
              <w:lastRenderedPageBreak/>
              <w:t>Использовать основные методы доказательства, проводить доказательство и выполнять опровержение;</w:t>
            </w:r>
          </w:p>
          <w:p w:rsidR="00607E2D" w:rsidRPr="00694850" w:rsidRDefault="00607E2D" w:rsidP="00694850">
            <w:pPr>
              <w:spacing w:line="276" w:lineRule="auto"/>
              <w:rPr>
                <w:sz w:val="24"/>
                <w:szCs w:val="24"/>
                <w:lang w:eastAsia="ru-RU"/>
              </w:rPr>
            </w:pPr>
            <w:r w:rsidRPr="00694850">
              <w:rPr>
                <w:sz w:val="24"/>
                <w:szCs w:val="24"/>
              </w:rPr>
              <w:t>применять основные методы решения математических задач;</w:t>
            </w:r>
          </w:p>
          <w:p w:rsidR="00607E2D" w:rsidRPr="00694850" w:rsidRDefault="00607E2D" w:rsidP="00694850">
            <w:pPr>
              <w:spacing w:line="276" w:lineRule="auto"/>
              <w:rPr>
                <w:sz w:val="24"/>
                <w:szCs w:val="24"/>
                <w:lang w:eastAsia="ru-RU"/>
              </w:rPr>
            </w:pPr>
            <w:r w:rsidRPr="00694850">
              <w:rPr>
                <w:sz w:val="24"/>
                <w:szCs w:val="24"/>
              </w:rPr>
              <w:t xml:space="preserve">на основе </w:t>
            </w:r>
            <w:r w:rsidRPr="00694850">
              <w:rPr>
                <w:sz w:val="24"/>
                <w:szCs w:val="24"/>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607E2D" w:rsidRPr="00694850" w:rsidRDefault="00607E2D" w:rsidP="00694850">
            <w:pPr>
              <w:spacing w:line="276" w:lineRule="auto"/>
              <w:rPr>
                <w:sz w:val="24"/>
                <w:szCs w:val="24"/>
                <w:lang w:eastAsia="ru-RU"/>
              </w:rPr>
            </w:pPr>
            <w:r w:rsidRPr="00694850">
              <w:rPr>
                <w:sz w:val="24"/>
                <w:szCs w:val="24"/>
              </w:rPr>
              <w:t>применять простейшие программные средства и электронно-коммуникационные системы при решении математических задач;</w:t>
            </w:r>
          </w:p>
          <w:p w:rsidR="00607E2D" w:rsidRPr="00694850" w:rsidRDefault="00607E2D" w:rsidP="00694850">
            <w:pPr>
              <w:spacing w:line="276" w:lineRule="auto"/>
              <w:rPr>
                <w:sz w:val="24"/>
                <w:szCs w:val="24"/>
                <w:lang w:eastAsia="ru-RU"/>
              </w:rPr>
            </w:pPr>
            <w:r w:rsidRPr="00694850">
              <w:rPr>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607E2D" w:rsidRPr="00694850" w:rsidRDefault="00607E2D" w:rsidP="00694850">
            <w:pPr>
              <w:spacing w:line="276" w:lineRule="auto"/>
              <w:rPr>
                <w:sz w:val="24"/>
                <w:szCs w:val="24"/>
              </w:rPr>
            </w:pPr>
            <w:r w:rsidRPr="00694850">
              <w:rPr>
                <w:sz w:val="24"/>
                <w:szCs w:val="24"/>
              </w:rPr>
              <w:lastRenderedPageBreak/>
              <w:t xml:space="preserve">Достижение результатов раздела </w:t>
            </w:r>
            <w:r w:rsidRPr="00694850">
              <w:rPr>
                <w:sz w:val="24"/>
                <w:szCs w:val="24"/>
                <w:lang w:val="en-US"/>
              </w:rPr>
              <w:t>II</w:t>
            </w:r>
            <w:r w:rsidRPr="00694850">
              <w:rPr>
                <w:sz w:val="24"/>
                <w:szCs w:val="24"/>
              </w:rPr>
              <w:t>;</w:t>
            </w:r>
          </w:p>
          <w:p w:rsidR="00607E2D" w:rsidRPr="00694850" w:rsidRDefault="00607E2D" w:rsidP="00694850">
            <w:pPr>
              <w:spacing w:line="276" w:lineRule="auto"/>
              <w:rPr>
                <w:sz w:val="24"/>
                <w:szCs w:val="24"/>
              </w:rPr>
            </w:pPr>
            <w:r w:rsidRPr="00694850">
              <w:rPr>
                <w:sz w:val="24"/>
                <w:szCs w:val="24"/>
              </w:rPr>
              <w:t>применять математические знания к исследованию окружающего мира (моделирование физических процессов, задачи экономики)</w:t>
            </w:r>
          </w:p>
          <w:p w:rsidR="00607E2D" w:rsidRPr="00694850" w:rsidRDefault="00607E2D" w:rsidP="00694850">
            <w:pPr>
              <w:spacing w:line="276" w:lineRule="auto"/>
              <w:rPr>
                <w:sz w:val="24"/>
                <w:szCs w:val="24"/>
              </w:rPr>
            </w:pPr>
          </w:p>
        </w:tc>
      </w:tr>
    </w:tbl>
    <w:p w:rsidR="00607E2D" w:rsidRPr="00694850" w:rsidRDefault="00607E2D" w:rsidP="00694850">
      <w:pPr>
        <w:spacing w:line="276" w:lineRule="auto"/>
        <w:rPr>
          <w:sz w:val="24"/>
          <w:szCs w:val="24"/>
        </w:rPr>
      </w:pPr>
    </w:p>
    <w:p w:rsidR="00607E2D" w:rsidRPr="00694850" w:rsidRDefault="00607E2D" w:rsidP="00694850">
      <w:pPr>
        <w:spacing w:line="276" w:lineRule="auto"/>
        <w:rPr>
          <w:sz w:val="24"/>
          <w:szCs w:val="24"/>
          <w:lang w:eastAsia="ru-RU"/>
        </w:rPr>
        <w:sectPr w:rsidR="00607E2D" w:rsidRPr="00694850" w:rsidSect="00694850">
          <w:pgSz w:w="16838" w:h="11906" w:orient="landscape"/>
          <w:pgMar w:top="1135" w:right="1134" w:bottom="567" w:left="1134" w:header="708" w:footer="545" w:gutter="0"/>
          <w:cols w:space="708"/>
          <w:titlePg/>
          <w:docGrid w:linePitch="381"/>
        </w:sectPr>
      </w:pPr>
    </w:p>
    <w:p w:rsidR="00607E2D" w:rsidRPr="000E569B" w:rsidRDefault="00607E2D" w:rsidP="00694850">
      <w:pPr>
        <w:spacing w:line="276" w:lineRule="auto"/>
        <w:rPr>
          <w:b/>
          <w:sz w:val="24"/>
          <w:szCs w:val="24"/>
        </w:rPr>
      </w:pPr>
      <w:bookmarkStart w:id="33" w:name="_Toc453968158"/>
      <w:bookmarkEnd w:id="31"/>
      <w:bookmarkEnd w:id="32"/>
      <w:r w:rsidRPr="000E569B">
        <w:rPr>
          <w:b/>
          <w:sz w:val="24"/>
          <w:szCs w:val="24"/>
        </w:rPr>
        <w:lastRenderedPageBreak/>
        <w:t>Информатика</w:t>
      </w:r>
      <w:bookmarkEnd w:id="33"/>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«Информатика»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углубленном уровне научится:</w:t>
      </w:r>
    </w:p>
    <w:p w:rsidR="00607E2D" w:rsidRPr="00694850" w:rsidRDefault="00607E2D" w:rsidP="00694850">
      <w:pPr>
        <w:spacing w:line="276" w:lineRule="auto"/>
        <w:rPr>
          <w:sz w:val="24"/>
          <w:szCs w:val="24"/>
        </w:rPr>
      </w:pPr>
      <w:proofErr w:type="gramStart"/>
      <w:r w:rsidRPr="00694850">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694850">
        <w:rPr>
          <w:sz w:val="24"/>
          <w:szCs w:val="24"/>
        </w:rPr>
        <w:t>Фано</w:t>
      </w:r>
      <w:proofErr w:type="spellEnd"/>
      <w:r w:rsidRPr="00694850">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607E2D" w:rsidRPr="00694850" w:rsidRDefault="00607E2D" w:rsidP="00694850">
      <w:pPr>
        <w:spacing w:line="276" w:lineRule="auto"/>
        <w:rPr>
          <w:sz w:val="24"/>
          <w:szCs w:val="24"/>
        </w:rPr>
      </w:pPr>
      <w:r w:rsidRPr="00694850">
        <w:rPr>
          <w:sz w:val="24"/>
          <w:szCs w:val="24"/>
        </w:rPr>
        <w:t xml:space="preserve">строить логические выражения с помощью операций дизъюнкции, конъюнкции, отрицания, импликации, </w:t>
      </w:r>
      <w:proofErr w:type="spellStart"/>
      <w:r w:rsidRPr="00694850">
        <w:rPr>
          <w:sz w:val="24"/>
          <w:szCs w:val="24"/>
        </w:rPr>
        <w:t>эквиваленции</w:t>
      </w:r>
      <w:proofErr w:type="spellEnd"/>
      <w:r w:rsidRPr="00694850">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607E2D" w:rsidRPr="00694850" w:rsidRDefault="00607E2D" w:rsidP="00694850">
      <w:pPr>
        <w:spacing w:line="276" w:lineRule="auto"/>
        <w:rPr>
          <w:sz w:val="24"/>
          <w:szCs w:val="24"/>
        </w:rPr>
      </w:pPr>
      <w:proofErr w:type="gramStart"/>
      <w:r w:rsidRPr="00694850">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607E2D" w:rsidRPr="00694850" w:rsidRDefault="00607E2D" w:rsidP="00694850">
      <w:pPr>
        <w:spacing w:line="276" w:lineRule="auto"/>
        <w:rPr>
          <w:sz w:val="24"/>
          <w:szCs w:val="24"/>
        </w:rPr>
      </w:pPr>
      <w:r w:rsidRPr="00694850">
        <w:rPr>
          <w:sz w:val="24"/>
          <w:szCs w:val="24"/>
        </w:rPr>
        <w:t>строить дерево игры по заданному алгоритму; строить и обосновывать выигрышную стратегию игры;</w:t>
      </w:r>
    </w:p>
    <w:p w:rsidR="00607E2D" w:rsidRPr="00694850" w:rsidRDefault="00607E2D" w:rsidP="00694850">
      <w:pPr>
        <w:spacing w:line="276" w:lineRule="auto"/>
        <w:rPr>
          <w:sz w:val="24"/>
          <w:szCs w:val="24"/>
        </w:rPr>
      </w:pPr>
      <w:r w:rsidRPr="00694850">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694850">
        <w:rPr>
          <w:sz w:val="24"/>
          <w:szCs w:val="24"/>
        </w:rPr>
        <w:t>е</w:t>
      </w:r>
      <w:proofErr w:type="gramEnd"/>
      <w:r w:rsidRPr="00694850">
        <w:rPr>
          <w:sz w:val="24"/>
          <w:szCs w:val="24"/>
        </w:rPr>
        <w:t xml:space="preserve"> системы счисления;</w:t>
      </w:r>
    </w:p>
    <w:p w:rsidR="00607E2D" w:rsidRPr="00694850" w:rsidRDefault="00607E2D" w:rsidP="00694850">
      <w:pPr>
        <w:spacing w:line="276" w:lineRule="auto"/>
        <w:rPr>
          <w:sz w:val="24"/>
          <w:szCs w:val="24"/>
        </w:rPr>
      </w:pPr>
      <w:r w:rsidRPr="00694850">
        <w:rPr>
          <w:sz w:val="24"/>
          <w:szCs w:val="24"/>
        </w:rPr>
        <w:t>записывать действительные числа в  экспоненциальной форме; применять знания о представлении чисел в памяти компьютера;</w:t>
      </w:r>
    </w:p>
    <w:p w:rsidR="00607E2D" w:rsidRPr="00694850" w:rsidRDefault="00607E2D" w:rsidP="00694850">
      <w:pPr>
        <w:spacing w:line="276" w:lineRule="auto"/>
        <w:rPr>
          <w:sz w:val="24"/>
          <w:szCs w:val="24"/>
        </w:rPr>
      </w:pPr>
      <w:r w:rsidRPr="00694850">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607E2D" w:rsidRPr="00694850" w:rsidRDefault="00607E2D" w:rsidP="00694850">
      <w:pPr>
        <w:spacing w:line="276" w:lineRule="auto"/>
        <w:rPr>
          <w:sz w:val="24"/>
          <w:szCs w:val="24"/>
        </w:rPr>
      </w:pPr>
      <w:r w:rsidRPr="00694850">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607E2D" w:rsidRPr="00694850" w:rsidRDefault="00607E2D" w:rsidP="00694850">
      <w:pPr>
        <w:spacing w:line="276" w:lineRule="auto"/>
        <w:rPr>
          <w:sz w:val="24"/>
          <w:szCs w:val="24"/>
        </w:rPr>
      </w:pPr>
      <w:r w:rsidRPr="00694850">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07E2D" w:rsidRPr="00694850" w:rsidRDefault="00607E2D" w:rsidP="00694850">
      <w:pPr>
        <w:spacing w:line="276" w:lineRule="auto"/>
        <w:rPr>
          <w:sz w:val="24"/>
          <w:szCs w:val="24"/>
        </w:rPr>
      </w:pPr>
      <w:r w:rsidRPr="00694850">
        <w:rPr>
          <w:sz w:val="24"/>
          <w:szCs w:val="24"/>
        </w:rPr>
        <w:t xml:space="preserve">анализировать предложенный алгоритм, </w:t>
      </w:r>
      <w:proofErr w:type="gramStart"/>
      <w:r w:rsidRPr="00694850">
        <w:rPr>
          <w:sz w:val="24"/>
          <w:szCs w:val="24"/>
        </w:rPr>
        <w:t>например</w:t>
      </w:r>
      <w:proofErr w:type="gramEnd"/>
      <w:r w:rsidRPr="00694850">
        <w:rPr>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607E2D" w:rsidRPr="00694850" w:rsidRDefault="00607E2D" w:rsidP="00694850">
      <w:pPr>
        <w:spacing w:line="276" w:lineRule="auto"/>
        <w:rPr>
          <w:sz w:val="24"/>
          <w:szCs w:val="24"/>
        </w:rPr>
      </w:pPr>
      <w:r w:rsidRPr="00694850">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w:t>
      </w:r>
      <w:r w:rsidRPr="00694850">
        <w:rPr>
          <w:sz w:val="24"/>
          <w:szCs w:val="24"/>
        </w:rPr>
        <w:lastRenderedPageBreak/>
        <w:t xml:space="preserve">обработкой последовательностей и массивов чисел (в том числе алгоритмы сортировки), анализом строк, а также рекурсивные алгоритмы; </w:t>
      </w:r>
    </w:p>
    <w:p w:rsidR="00607E2D" w:rsidRPr="00694850" w:rsidRDefault="00607E2D" w:rsidP="00694850">
      <w:pPr>
        <w:spacing w:line="276" w:lineRule="auto"/>
        <w:rPr>
          <w:sz w:val="24"/>
          <w:szCs w:val="24"/>
        </w:rPr>
      </w:pPr>
      <w:r w:rsidRPr="00694850">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607E2D" w:rsidRPr="00694850" w:rsidRDefault="00607E2D" w:rsidP="00694850">
      <w:pPr>
        <w:spacing w:line="276" w:lineRule="auto"/>
        <w:rPr>
          <w:sz w:val="24"/>
          <w:szCs w:val="24"/>
        </w:rPr>
      </w:pPr>
      <w:r w:rsidRPr="00694850">
        <w:rPr>
          <w:sz w:val="24"/>
          <w:szCs w:val="24"/>
        </w:rPr>
        <w:t>создавать собственные алгоритмы для решения прикладных задач на основе изученных алгоритмов и методов;</w:t>
      </w:r>
    </w:p>
    <w:p w:rsidR="00607E2D" w:rsidRPr="00694850" w:rsidRDefault="00607E2D" w:rsidP="00694850">
      <w:pPr>
        <w:spacing w:line="276" w:lineRule="auto"/>
        <w:rPr>
          <w:sz w:val="24"/>
          <w:szCs w:val="24"/>
        </w:rPr>
      </w:pPr>
      <w:r w:rsidRPr="00694850">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607E2D" w:rsidRPr="00694850" w:rsidRDefault="00607E2D" w:rsidP="00694850">
      <w:pPr>
        <w:spacing w:line="276" w:lineRule="auto"/>
        <w:rPr>
          <w:sz w:val="24"/>
          <w:szCs w:val="24"/>
        </w:rPr>
      </w:pPr>
      <w:r w:rsidRPr="00694850">
        <w:rPr>
          <w:sz w:val="24"/>
          <w:szCs w:val="24"/>
        </w:rPr>
        <w:t xml:space="preserve">использовать основные понятия, конструкции и </w:t>
      </w:r>
      <w:proofErr w:type="gramStart"/>
      <w:r w:rsidRPr="00694850">
        <w:rPr>
          <w:sz w:val="24"/>
          <w:szCs w:val="24"/>
        </w:rPr>
        <w:t>структуры</w:t>
      </w:r>
      <w:proofErr w:type="gramEnd"/>
      <w:r w:rsidRPr="00694850">
        <w:rPr>
          <w:sz w:val="24"/>
          <w:szCs w:val="24"/>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607E2D" w:rsidRPr="00694850" w:rsidRDefault="00607E2D" w:rsidP="00694850">
      <w:pPr>
        <w:spacing w:line="276" w:lineRule="auto"/>
        <w:rPr>
          <w:sz w:val="24"/>
          <w:szCs w:val="24"/>
        </w:rPr>
      </w:pPr>
      <w:r w:rsidRPr="00694850">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607E2D" w:rsidRPr="00694850" w:rsidRDefault="00607E2D" w:rsidP="00694850">
      <w:pPr>
        <w:spacing w:line="276" w:lineRule="auto"/>
        <w:rPr>
          <w:sz w:val="24"/>
          <w:szCs w:val="24"/>
        </w:rPr>
      </w:pPr>
      <w:r w:rsidRPr="00694850">
        <w:rPr>
          <w:sz w:val="24"/>
          <w:szCs w:val="24"/>
        </w:rPr>
        <w:t>применять алгоритмы поиска и сортировки при решении типовых задач;</w:t>
      </w:r>
    </w:p>
    <w:p w:rsidR="00607E2D" w:rsidRPr="00694850" w:rsidRDefault="00607E2D" w:rsidP="00694850">
      <w:pPr>
        <w:spacing w:line="276" w:lineRule="auto"/>
        <w:rPr>
          <w:sz w:val="24"/>
          <w:szCs w:val="24"/>
        </w:rPr>
      </w:pPr>
      <w:r w:rsidRPr="00694850">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607E2D" w:rsidRPr="00694850" w:rsidRDefault="00607E2D" w:rsidP="00694850">
      <w:pPr>
        <w:spacing w:line="276" w:lineRule="auto"/>
        <w:rPr>
          <w:sz w:val="24"/>
          <w:szCs w:val="24"/>
        </w:rPr>
      </w:pPr>
      <w:r w:rsidRPr="00694850">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607E2D" w:rsidRPr="00694850" w:rsidRDefault="00607E2D" w:rsidP="00694850">
      <w:pPr>
        <w:spacing w:line="276" w:lineRule="auto"/>
        <w:rPr>
          <w:sz w:val="24"/>
          <w:szCs w:val="24"/>
        </w:rPr>
      </w:pPr>
      <w:r w:rsidRPr="00694850">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607E2D" w:rsidRPr="00694850" w:rsidRDefault="00607E2D" w:rsidP="00694850">
      <w:pPr>
        <w:spacing w:line="276" w:lineRule="auto"/>
        <w:rPr>
          <w:sz w:val="24"/>
          <w:szCs w:val="24"/>
        </w:rPr>
      </w:pPr>
      <w:r w:rsidRPr="00694850">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607E2D" w:rsidRPr="00694850" w:rsidRDefault="00607E2D" w:rsidP="00694850">
      <w:pPr>
        <w:spacing w:line="276" w:lineRule="auto"/>
        <w:rPr>
          <w:sz w:val="24"/>
          <w:szCs w:val="24"/>
        </w:rPr>
      </w:pPr>
      <w:r w:rsidRPr="00694850">
        <w:rPr>
          <w:sz w:val="24"/>
          <w:szCs w:val="24"/>
        </w:rPr>
        <w:t xml:space="preserve"> разрабатывать и использовать </w:t>
      </w:r>
      <w:proofErr w:type="spellStart"/>
      <w:r w:rsidRPr="00694850">
        <w:rPr>
          <w:sz w:val="24"/>
          <w:szCs w:val="24"/>
        </w:rPr>
        <w:t>компьютерно-математические</w:t>
      </w:r>
      <w:proofErr w:type="spellEnd"/>
      <w:r w:rsidRPr="00694850">
        <w:rPr>
          <w:sz w:val="24"/>
          <w:szCs w:val="24"/>
        </w:rPr>
        <w:t xml:space="preserve">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607E2D" w:rsidRPr="00694850" w:rsidRDefault="00607E2D" w:rsidP="00694850">
      <w:pPr>
        <w:spacing w:line="276" w:lineRule="auto"/>
        <w:rPr>
          <w:sz w:val="24"/>
          <w:szCs w:val="24"/>
        </w:rPr>
      </w:pPr>
      <w:r w:rsidRPr="00694850">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607E2D" w:rsidRPr="00694850" w:rsidRDefault="00607E2D" w:rsidP="00694850">
      <w:pPr>
        <w:spacing w:line="276" w:lineRule="auto"/>
        <w:rPr>
          <w:sz w:val="24"/>
          <w:szCs w:val="24"/>
        </w:rPr>
      </w:pPr>
      <w:r w:rsidRPr="00694850">
        <w:rPr>
          <w:sz w:val="24"/>
          <w:szCs w:val="24"/>
        </w:rPr>
        <w:lastRenderedPageBreak/>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607E2D" w:rsidRPr="00694850" w:rsidRDefault="00607E2D" w:rsidP="00694850">
      <w:pPr>
        <w:spacing w:line="276" w:lineRule="auto"/>
        <w:rPr>
          <w:sz w:val="24"/>
          <w:szCs w:val="24"/>
        </w:rPr>
      </w:pPr>
      <w:r w:rsidRPr="00694850">
        <w:rPr>
          <w:sz w:val="24"/>
          <w:szCs w:val="24"/>
        </w:rPr>
        <w:t>владеть принципами организац</w:t>
      </w:r>
      <w:proofErr w:type="gramStart"/>
      <w:r w:rsidRPr="00694850">
        <w:rPr>
          <w:sz w:val="24"/>
          <w:szCs w:val="24"/>
        </w:rPr>
        <w:t>ии ие</w:t>
      </w:r>
      <w:proofErr w:type="gramEnd"/>
      <w:r w:rsidRPr="00694850">
        <w:rPr>
          <w:sz w:val="24"/>
          <w:szCs w:val="24"/>
        </w:rPr>
        <w:t>рархических файловых систем и именования файлов; использовать шаблоны для описания группы файлов;</w:t>
      </w:r>
    </w:p>
    <w:p w:rsidR="00607E2D" w:rsidRPr="00694850" w:rsidRDefault="00607E2D" w:rsidP="00694850">
      <w:pPr>
        <w:spacing w:line="276" w:lineRule="auto"/>
        <w:rPr>
          <w:sz w:val="24"/>
          <w:szCs w:val="24"/>
        </w:rPr>
      </w:pPr>
      <w:r w:rsidRPr="00694850">
        <w:rPr>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607E2D" w:rsidRPr="00694850" w:rsidRDefault="00607E2D" w:rsidP="00694850">
      <w:pPr>
        <w:spacing w:line="276" w:lineRule="auto"/>
        <w:rPr>
          <w:sz w:val="24"/>
          <w:szCs w:val="24"/>
        </w:rPr>
      </w:pPr>
      <w:r w:rsidRPr="00694850">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607E2D" w:rsidRPr="00694850" w:rsidRDefault="00607E2D" w:rsidP="00694850">
      <w:pPr>
        <w:spacing w:line="276" w:lineRule="auto"/>
        <w:rPr>
          <w:sz w:val="24"/>
          <w:szCs w:val="24"/>
        </w:rPr>
      </w:pPr>
      <w:r w:rsidRPr="00694850">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607E2D" w:rsidRPr="00694850" w:rsidRDefault="00607E2D" w:rsidP="00694850">
      <w:pPr>
        <w:spacing w:line="276" w:lineRule="auto"/>
        <w:rPr>
          <w:sz w:val="24"/>
          <w:szCs w:val="24"/>
        </w:rPr>
      </w:pPr>
      <w:r w:rsidRPr="00694850">
        <w:rPr>
          <w:sz w:val="24"/>
          <w:szCs w:val="24"/>
        </w:rPr>
        <w:t>использовать компьютерные сети для обмена данными при решении прикладных задач;</w:t>
      </w:r>
    </w:p>
    <w:p w:rsidR="00607E2D" w:rsidRPr="00694850" w:rsidRDefault="00607E2D" w:rsidP="00694850">
      <w:pPr>
        <w:spacing w:line="276" w:lineRule="auto"/>
        <w:rPr>
          <w:sz w:val="24"/>
          <w:szCs w:val="24"/>
        </w:rPr>
      </w:pPr>
      <w:r w:rsidRPr="00694850">
        <w:rPr>
          <w:sz w:val="24"/>
          <w:szCs w:val="24"/>
        </w:rPr>
        <w:t>организовывать на базовом уровне сетевое взаимодействие (настраивать работу протоколов сети TCP/IP и определять маску сети);</w:t>
      </w:r>
    </w:p>
    <w:p w:rsidR="00607E2D" w:rsidRPr="00694850" w:rsidRDefault="00607E2D" w:rsidP="00694850">
      <w:pPr>
        <w:spacing w:line="276" w:lineRule="auto"/>
        <w:rPr>
          <w:sz w:val="24"/>
          <w:szCs w:val="24"/>
        </w:rPr>
      </w:pPr>
      <w:r w:rsidRPr="00694850">
        <w:rPr>
          <w:sz w:val="24"/>
          <w:szCs w:val="24"/>
        </w:rPr>
        <w:t>понимать структуру доменных имен; принципы IP-адресации узлов сети;</w:t>
      </w:r>
    </w:p>
    <w:p w:rsidR="00607E2D" w:rsidRPr="00694850" w:rsidRDefault="00607E2D" w:rsidP="00694850">
      <w:pPr>
        <w:spacing w:line="276" w:lineRule="auto"/>
        <w:rPr>
          <w:sz w:val="24"/>
          <w:szCs w:val="24"/>
        </w:rPr>
      </w:pPr>
      <w:r w:rsidRPr="00694850">
        <w:rPr>
          <w:sz w:val="24"/>
          <w:szCs w:val="24"/>
        </w:rPr>
        <w:t xml:space="preserve">представлять общие принципы разработки и функционирования </w:t>
      </w:r>
      <w:proofErr w:type="spellStart"/>
      <w:proofErr w:type="gramStart"/>
      <w:r w:rsidRPr="00694850">
        <w:rPr>
          <w:sz w:val="24"/>
          <w:szCs w:val="24"/>
        </w:rPr>
        <w:t>интернет-приложений</w:t>
      </w:r>
      <w:proofErr w:type="spellEnd"/>
      <w:proofErr w:type="gramEnd"/>
      <w:r w:rsidRPr="00694850">
        <w:rPr>
          <w:sz w:val="24"/>
          <w:szCs w:val="24"/>
        </w:rPr>
        <w:t xml:space="preserve"> (сайты, блоги и др.);</w:t>
      </w:r>
    </w:p>
    <w:p w:rsidR="00607E2D" w:rsidRPr="00694850" w:rsidRDefault="00607E2D" w:rsidP="00694850">
      <w:pPr>
        <w:spacing w:line="276" w:lineRule="auto"/>
        <w:rPr>
          <w:sz w:val="24"/>
          <w:szCs w:val="24"/>
        </w:rPr>
      </w:pPr>
      <w:r w:rsidRPr="00694850">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607E2D" w:rsidRPr="00694850" w:rsidRDefault="00607E2D" w:rsidP="00694850">
      <w:pPr>
        <w:spacing w:line="276" w:lineRule="auto"/>
        <w:rPr>
          <w:sz w:val="24"/>
          <w:szCs w:val="24"/>
        </w:rPr>
      </w:pPr>
      <w:r w:rsidRPr="00694850">
        <w:rPr>
          <w:sz w:val="24"/>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694850">
        <w:rPr>
          <w:sz w:val="24"/>
          <w:szCs w:val="24"/>
        </w:rPr>
        <w:t>действующих</w:t>
      </w:r>
      <w:proofErr w:type="gramEnd"/>
      <w:r w:rsidRPr="00694850">
        <w:rPr>
          <w:sz w:val="24"/>
          <w:szCs w:val="24"/>
        </w:rPr>
        <w:t xml:space="preserve"> </w:t>
      </w:r>
      <w:proofErr w:type="spellStart"/>
      <w:r w:rsidRPr="00694850">
        <w:rPr>
          <w:sz w:val="24"/>
          <w:szCs w:val="24"/>
        </w:rPr>
        <w:t>СанПиН</w:t>
      </w:r>
      <w:proofErr w:type="spellEnd"/>
      <w:r w:rsidRPr="00694850">
        <w:rPr>
          <w:sz w:val="24"/>
          <w:szCs w:val="24"/>
        </w:rPr>
        <w:t>.</w:t>
      </w:r>
    </w:p>
    <w:p w:rsidR="00607E2D" w:rsidRPr="000E569B" w:rsidRDefault="00607E2D" w:rsidP="00694850">
      <w:pPr>
        <w:spacing w:line="276" w:lineRule="auto"/>
        <w:rPr>
          <w:b/>
          <w:sz w:val="24"/>
          <w:szCs w:val="24"/>
        </w:rPr>
      </w:pPr>
      <w:r w:rsidRPr="000E569B">
        <w:rPr>
          <w:b/>
          <w:sz w:val="24"/>
          <w:szCs w:val="24"/>
        </w:rPr>
        <w:t>Выпускник на углубленном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607E2D" w:rsidRPr="00694850" w:rsidRDefault="00607E2D" w:rsidP="00694850">
      <w:pPr>
        <w:spacing w:line="276" w:lineRule="auto"/>
        <w:rPr>
          <w:sz w:val="24"/>
          <w:szCs w:val="24"/>
        </w:rPr>
      </w:pPr>
      <w:r w:rsidRPr="00694850">
        <w:rPr>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607E2D" w:rsidRPr="00694850" w:rsidRDefault="00607E2D" w:rsidP="00694850">
      <w:pPr>
        <w:spacing w:line="276" w:lineRule="auto"/>
        <w:rPr>
          <w:sz w:val="24"/>
          <w:szCs w:val="24"/>
        </w:rPr>
      </w:pPr>
      <w:r w:rsidRPr="00694850">
        <w:rPr>
          <w:sz w:val="24"/>
          <w:szCs w:val="24"/>
        </w:rPr>
        <w:t>использовать знания о методе «разделяй и властвуй»;</w:t>
      </w:r>
    </w:p>
    <w:p w:rsidR="00607E2D" w:rsidRPr="00694850" w:rsidRDefault="00607E2D" w:rsidP="00694850">
      <w:pPr>
        <w:spacing w:line="276" w:lineRule="auto"/>
        <w:rPr>
          <w:sz w:val="24"/>
          <w:szCs w:val="24"/>
        </w:rPr>
      </w:pPr>
      <w:r w:rsidRPr="00694850">
        <w:rPr>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607E2D" w:rsidRPr="00694850" w:rsidRDefault="00607E2D" w:rsidP="00694850">
      <w:pPr>
        <w:spacing w:line="276" w:lineRule="auto"/>
        <w:rPr>
          <w:sz w:val="24"/>
          <w:szCs w:val="24"/>
        </w:rPr>
      </w:pPr>
      <w:r w:rsidRPr="00694850">
        <w:rPr>
          <w:sz w:val="24"/>
          <w:szCs w:val="24"/>
        </w:rPr>
        <w:t>использовать понятие универсального алгоритма и приводить примеры алгоритмически неразрешимых проблем;</w:t>
      </w:r>
    </w:p>
    <w:p w:rsidR="00607E2D" w:rsidRPr="00694850" w:rsidRDefault="00607E2D" w:rsidP="00694850">
      <w:pPr>
        <w:spacing w:line="276" w:lineRule="auto"/>
        <w:rPr>
          <w:sz w:val="24"/>
          <w:szCs w:val="24"/>
        </w:rPr>
      </w:pPr>
      <w:r w:rsidRPr="00694850">
        <w:rPr>
          <w:sz w:val="24"/>
          <w:szCs w:val="24"/>
        </w:rPr>
        <w:lastRenderedPageBreak/>
        <w:t>использовать второй язык программирования; сравнивать преимущества и недостатки двух языков программирования;</w:t>
      </w:r>
    </w:p>
    <w:p w:rsidR="00607E2D" w:rsidRPr="00694850" w:rsidRDefault="00607E2D" w:rsidP="00694850">
      <w:pPr>
        <w:spacing w:line="276" w:lineRule="auto"/>
        <w:rPr>
          <w:sz w:val="24"/>
          <w:szCs w:val="24"/>
        </w:rPr>
      </w:pPr>
      <w:r w:rsidRPr="00694850">
        <w:rPr>
          <w:sz w:val="24"/>
          <w:szCs w:val="24"/>
        </w:rPr>
        <w:t xml:space="preserve">создавать программы для учебных или проектных задач средней сложности; </w:t>
      </w:r>
    </w:p>
    <w:p w:rsidR="00607E2D" w:rsidRPr="00694850" w:rsidRDefault="00607E2D" w:rsidP="00694850">
      <w:pPr>
        <w:spacing w:line="276" w:lineRule="auto"/>
        <w:rPr>
          <w:sz w:val="24"/>
          <w:szCs w:val="24"/>
        </w:rPr>
      </w:pPr>
      <w:r w:rsidRPr="00694850">
        <w:rPr>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607E2D" w:rsidRPr="00694850" w:rsidRDefault="00607E2D" w:rsidP="00694850">
      <w:pPr>
        <w:spacing w:line="276" w:lineRule="auto"/>
        <w:rPr>
          <w:sz w:val="24"/>
          <w:szCs w:val="24"/>
        </w:rPr>
      </w:pPr>
      <w:r w:rsidRPr="00694850">
        <w:rPr>
          <w:sz w:val="24"/>
          <w:szCs w:val="24"/>
        </w:rPr>
        <w:t xml:space="preserve">осознанно подходить к выбору </w:t>
      </w:r>
      <w:proofErr w:type="spellStart"/>
      <w:proofErr w:type="gramStart"/>
      <w:r w:rsidRPr="00694850">
        <w:rPr>
          <w:sz w:val="24"/>
          <w:szCs w:val="24"/>
        </w:rPr>
        <w:t>ИКТ-средств</w:t>
      </w:r>
      <w:proofErr w:type="spellEnd"/>
      <w:proofErr w:type="gramEnd"/>
      <w:r w:rsidRPr="00694850">
        <w:rPr>
          <w:sz w:val="24"/>
          <w:szCs w:val="24"/>
        </w:rPr>
        <w:t xml:space="preserve"> и программного обеспечения для решения задач, возникающих в ходе учебы и вне ее, для своих учебных и иных целей;</w:t>
      </w:r>
    </w:p>
    <w:p w:rsidR="00607E2D" w:rsidRPr="00694850" w:rsidRDefault="00607E2D" w:rsidP="00694850">
      <w:pPr>
        <w:spacing w:line="276" w:lineRule="auto"/>
        <w:rPr>
          <w:sz w:val="24"/>
          <w:szCs w:val="24"/>
        </w:rPr>
      </w:pPr>
      <w:r w:rsidRPr="00694850">
        <w:rPr>
          <w:sz w:val="24"/>
          <w:szCs w:val="24"/>
        </w:rPr>
        <w:t xml:space="preserve">проводить (в несложных случаях) верификацию (проверку надежности и согласованности) исходных данных и </w:t>
      </w:r>
      <w:proofErr w:type="spellStart"/>
      <w:r w:rsidRPr="00694850">
        <w:rPr>
          <w:sz w:val="24"/>
          <w:szCs w:val="24"/>
        </w:rPr>
        <w:t>валидацию</w:t>
      </w:r>
      <w:proofErr w:type="spellEnd"/>
      <w:r w:rsidRPr="00694850">
        <w:rPr>
          <w:sz w:val="24"/>
          <w:szCs w:val="24"/>
        </w:rPr>
        <w:t xml:space="preserve"> (проверку достоверности) результатов натурных и компьютерных экспериментов;</w:t>
      </w:r>
    </w:p>
    <w:p w:rsidR="00607E2D" w:rsidRPr="00694850" w:rsidRDefault="00607E2D" w:rsidP="00694850">
      <w:pPr>
        <w:spacing w:line="276" w:lineRule="auto"/>
        <w:rPr>
          <w:sz w:val="24"/>
          <w:szCs w:val="24"/>
        </w:rPr>
      </w:pPr>
      <w:r w:rsidRPr="00694850">
        <w:rPr>
          <w:sz w:val="24"/>
          <w:szCs w:val="24"/>
        </w:rPr>
        <w:t>использовать пакеты программ и сервисы обработки и представления данных, в том числе – статистической обработки;</w:t>
      </w:r>
    </w:p>
    <w:p w:rsidR="00607E2D" w:rsidRPr="00694850" w:rsidRDefault="00607E2D" w:rsidP="00694850">
      <w:pPr>
        <w:spacing w:line="276" w:lineRule="auto"/>
        <w:rPr>
          <w:sz w:val="24"/>
          <w:szCs w:val="24"/>
        </w:rPr>
      </w:pPr>
      <w:r w:rsidRPr="00694850">
        <w:rPr>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607E2D" w:rsidRPr="00694850" w:rsidRDefault="00607E2D" w:rsidP="00694850">
      <w:pPr>
        <w:spacing w:line="276" w:lineRule="auto"/>
        <w:rPr>
          <w:sz w:val="24"/>
          <w:szCs w:val="24"/>
        </w:rPr>
      </w:pPr>
      <w:r w:rsidRPr="00694850">
        <w:rPr>
          <w:sz w:val="24"/>
          <w:szCs w:val="24"/>
        </w:rPr>
        <w:t xml:space="preserve">создавать многотабличные базы данных; работе с базами данных и справочными системами с помощью </w:t>
      </w:r>
      <w:proofErr w:type="spellStart"/>
      <w:r w:rsidRPr="00694850">
        <w:rPr>
          <w:sz w:val="24"/>
          <w:szCs w:val="24"/>
        </w:rPr>
        <w:t>веб-интерфейса</w:t>
      </w:r>
      <w:proofErr w:type="spellEnd"/>
      <w:r w:rsidRPr="00694850">
        <w:rPr>
          <w:sz w:val="24"/>
          <w:szCs w:val="24"/>
        </w:rPr>
        <w:t>.</w:t>
      </w:r>
    </w:p>
    <w:p w:rsidR="00607E2D" w:rsidRPr="00694850" w:rsidRDefault="00607E2D" w:rsidP="00694850">
      <w:pPr>
        <w:spacing w:line="276" w:lineRule="auto"/>
        <w:rPr>
          <w:sz w:val="24"/>
          <w:szCs w:val="24"/>
        </w:rPr>
      </w:pPr>
      <w:bookmarkStart w:id="34" w:name="_Toc434850682"/>
      <w:bookmarkStart w:id="35" w:name="_Toc435412686"/>
      <w:bookmarkStart w:id="36" w:name="_Toc453968159"/>
      <w:r w:rsidRPr="00694850">
        <w:rPr>
          <w:sz w:val="24"/>
          <w:szCs w:val="24"/>
        </w:rPr>
        <w:t xml:space="preserve">          </w:t>
      </w:r>
    </w:p>
    <w:p w:rsidR="00607E2D" w:rsidRPr="000E569B" w:rsidRDefault="00607E2D" w:rsidP="00694850">
      <w:pPr>
        <w:spacing w:line="276" w:lineRule="auto"/>
        <w:rPr>
          <w:b/>
          <w:sz w:val="24"/>
          <w:szCs w:val="24"/>
        </w:rPr>
      </w:pPr>
      <w:r w:rsidRPr="00694850">
        <w:rPr>
          <w:sz w:val="24"/>
          <w:szCs w:val="24"/>
        </w:rPr>
        <w:t xml:space="preserve">           </w:t>
      </w:r>
      <w:r w:rsidRPr="000E569B">
        <w:rPr>
          <w:b/>
          <w:sz w:val="24"/>
          <w:szCs w:val="24"/>
        </w:rPr>
        <w:t>Физика</w:t>
      </w:r>
      <w:bookmarkEnd w:id="34"/>
      <w:bookmarkEnd w:id="35"/>
      <w:bookmarkEnd w:id="36"/>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«Физика»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углубленном уровне научится:</w:t>
      </w:r>
    </w:p>
    <w:p w:rsidR="00607E2D" w:rsidRPr="00694850" w:rsidRDefault="00607E2D" w:rsidP="00694850">
      <w:pPr>
        <w:spacing w:line="276" w:lineRule="auto"/>
        <w:rPr>
          <w:sz w:val="24"/>
          <w:szCs w:val="24"/>
        </w:rPr>
      </w:pPr>
      <w:r w:rsidRPr="00694850">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07E2D" w:rsidRPr="00694850" w:rsidRDefault="00607E2D" w:rsidP="00694850">
      <w:pPr>
        <w:spacing w:line="276" w:lineRule="auto"/>
        <w:rPr>
          <w:sz w:val="24"/>
          <w:szCs w:val="24"/>
        </w:rPr>
      </w:pPr>
      <w:r w:rsidRPr="00694850">
        <w:rPr>
          <w:sz w:val="24"/>
          <w:szCs w:val="24"/>
        </w:rPr>
        <w:t>характеризовать взаимосвязь между физикой и другими естественными науками;</w:t>
      </w:r>
    </w:p>
    <w:p w:rsidR="00607E2D" w:rsidRPr="00694850" w:rsidRDefault="00607E2D" w:rsidP="00694850">
      <w:pPr>
        <w:spacing w:line="276" w:lineRule="auto"/>
        <w:rPr>
          <w:sz w:val="24"/>
          <w:szCs w:val="24"/>
        </w:rPr>
      </w:pPr>
      <w:proofErr w:type="gramStart"/>
      <w:r w:rsidRPr="00694850">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607E2D" w:rsidRPr="00694850" w:rsidRDefault="00607E2D" w:rsidP="00694850">
      <w:pPr>
        <w:spacing w:line="276" w:lineRule="auto"/>
        <w:rPr>
          <w:sz w:val="24"/>
          <w:szCs w:val="24"/>
        </w:rPr>
      </w:pPr>
      <w:r w:rsidRPr="00694850">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07E2D" w:rsidRPr="00694850" w:rsidRDefault="00607E2D" w:rsidP="00694850">
      <w:pPr>
        <w:spacing w:line="276" w:lineRule="auto"/>
        <w:rPr>
          <w:sz w:val="24"/>
          <w:szCs w:val="24"/>
        </w:rPr>
      </w:pPr>
      <w:r w:rsidRPr="00694850">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07E2D" w:rsidRPr="00694850" w:rsidRDefault="00607E2D" w:rsidP="00694850">
      <w:pPr>
        <w:spacing w:line="276" w:lineRule="auto"/>
        <w:rPr>
          <w:sz w:val="24"/>
          <w:szCs w:val="24"/>
        </w:rPr>
      </w:pPr>
      <w:r w:rsidRPr="00694850">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07E2D" w:rsidRPr="00694850" w:rsidRDefault="00607E2D" w:rsidP="00694850">
      <w:pPr>
        <w:spacing w:line="276" w:lineRule="auto"/>
        <w:rPr>
          <w:sz w:val="24"/>
          <w:szCs w:val="24"/>
        </w:rPr>
      </w:pPr>
      <w:r w:rsidRPr="00694850">
        <w:rPr>
          <w:sz w:val="24"/>
          <w:szCs w:val="24"/>
        </w:rPr>
        <w:t>самостоятельно планировать и проводить физические эксперименты;</w:t>
      </w:r>
    </w:p>
    <w:p w:rsidR="00607E2D" w:rsidRPr="00694850" w:rsidRDefault="00607E2D" w:rsidP="00694850">
      <w:pPr>
        <w:spacing w:line="276" w:lineRule="auto"/>
        <w:rPr>
          <w:sz w:val="24"/>
          <w:szCs w:val="24"/>
        </w:rPr>
      </w:pPr>
      <w:r w:rsidRPr="00694850">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07E2D" w:rsidRPr="00694850" w:rsidRDefault="00607E2D" w:rsidP="00694850">
      <w:pPr>
        <w:spacing w:line="276" w:lineRule="auto"/>
        <w:rPr>
          <w:sz w:val="24"/>
          <w:szCs w:val="24"/>
        </w:rPr>
      </w:pPr>
      <w:r w:rsidRPr="00694850">
        <w:rPr>
          <w:sz w:val="24"/>
          <w:szCs w:val="24"/>
        </w:rPr>
        <w:t xml:space="preserve">объяснять границы применения изученных физических моделей при решении физических и </w:t>
      </w:r>
      <w:proofErr w:type="spellStart"/>
      <w:r w:rsidRPr="00694850">
        <w:rPr>
          <w:sz w:val="24"/>
          <w:szCs w:val="24"/>
        </w:rPr>
        <w:t>межпредметных</w:t>
      </w:r>
      <w:proofErr w:type="spellEnd"/>
      <w:r w:rsidRPr="00694850">
        <w:rPr>
          <w:sz w:val="24"/>
          <w:szCs w:val="24"/>
        </w:rPr>
        <w:t xml:space="preserve"> задач;</w:t>
      </w:r>
    </w:p>
    <w:p w:rsidR="00607E2D" w:rsidRPr="00694850" w:rsidRDefault="00607E2D" w:rsidP="00694850">
      <w:pPr>
        <w:spacing w:line="276" w:lineRule="auto"/>
        <w:rPr>
          <w:sz w:val="24"/>
          <w:szCs w:val="24"/>
        </w:rPr>
      </w:pPr>
      <w:r w:rsidRPr="00694850">
        <w:rPr>
          <w:sz w:val="24"/>
          <w:szCs w:val="24"/>
        </w:rPr>
        <w:t>выдвигать гипотезы на основе знания основополагающих физических закономерностей и законов;</w:t>
      </w:r>
    </w:p>
    <w:p w:rsidR="00607E2D" w:rsidRPr="00694850" w:rsidRDefault="00607E2D" w:rsidP="00694850">
      <w:pPr>
        <w:spacing w:line="276" w:lineRule="auto"/>
        <w:rPr>
          <w:sz w:val="24"/>
          <w:szCs w:val="24"/>
        </w:rPr>
      </w:pPr>
      <w:r w:rsidRPr="00694850">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07E2D" w:rsidRPr="00694850" w:rsidRDefault="00607E2D" w:rsidP="00694850">
      <w:pPr>
        <w:spacing w:line="276" w:lineRule="auto"/>
        <w:rPr>
          <w:sz w:val="24"/>
          <w:szCs w:val="24"/>
        </w:rPr>
      </w:pPr>
      <w:r w:rsidRPr="00694850">
        <w:rPr>
          <w:sz w:val="24"/>
          <w:szCs w:val="24"/>
        </w:rPr>
        <w:lastRenderedPageBreak/>
        <w:t>объяснять принципы работы и характеристики изученных машин, приборов и технических устройств;</w:t>
      </w:r>
    </w:p>
    <w:p w:rsidR="00607E2D" w:rsidRPr="00694850" w:rsidRDefault="00607E2D" w:rsidP="00694850">
      <w:pPr>
        <w:spacing w:line="276" w:lineRule="auto"/>
        <w:rPr>
          <w:sz w:val="24"/>
          <w:szCs w:val="24"/>
        </w:rPr>
      </w:pPr>
      <w:r w:rsidRPr="00694850">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694850">
        <w:rPr>
          <w:sz w:val="24"/>
          <w:szCs w:val="24"/>
        </w:rPr>
        <w:t>проблему</w:t>
      </w:r>
      <w:proofErr w:type="gramEnd"/>
      <w:r w:rsidRPr="00694850">
        <w:rPr>
          <w:sz w:val="24"/>
          <w:szCs w:val="24"/>
        </w:rPr>
        <w:t xml:space="preserve"> как на основе имеющихся знаний, так и при помощи методов оценки.</w:t>
      </w:r>
    </w:p>
    <w:p w:rsidR="00607E2D" w:rsidRPr="000E569B" w:rsidRDefault="00607E2D" w:rsidP="00694850">
      <w:pPr>
        <w:spacing w:line="276" w:lineRule="auto"/>
        <w:rPr>
          <w:b/>
          <w:sz w:val="24"/>
          <w:szCs w:val="24"/>
        </w:rPr>
      </w:pPr>
      <w:r w:rsidRPr="000E569B">
        <w:rPr>
          <w:b/>
          <w:sz w:val="24"/>
          <w:szCs w:val="24"/>
        </w:rPr>
        <w:t>Выпускник на углубленном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07E2D" w:rsidRPr="00694850" w:rsidRDefault="00607E2D" w:rsidP="00694850">
      <w:pPr>
        <w:spacing w:line="276" w:lineRule="auto"/>
        <w:rPr>
          <w:sz w:val="24"/>
          <w:szCs w:val="24"/>
        </w:rPr>
      </w:pPr>
      <w:r w:rsidRPr="00694850">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607E2D" w:rsidRPr="00694850" w:rsidRDefault="00607E2D" w:rsidP="00694850">
      <w:pPr>
        <w:spacing w:line="276" w:lineRule="auto"/>
        <w:rPr>
          <w:sz w:val="24"/>
          <w:szCs w:val="24"/>
        </w:rPr>
      </w:pPr>
      <w:proofErr w:type="gramStart"/>
      <w:r w:rsidRPr="00694850">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607E2D" w:rsidRPr="00694850" w:rsidRDefault="00607E2D" w:rsidP="00694850">
      <w:pPr>
        <w:spacing w:line="276" w:lineRule="auto"/>
        <w:rPr>
          <w:sz w:val="24"/>
          <w:szCs w:val="24"/>
        </w:rPr>
      </w:pPr>
      <w:r w:rsidRPr="00694850">
        <w:rPr>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607E2D" w:rsidRPr="00694850" w:rsidRDefault="00607E2D" w:rsidP="00694850">
      <w:pPr>
        <w:spacing w:line="276" w:lineRule="auto"/>
        <w:rPr>
          <w:sz w:val="24"/>
          <w:szCs w:val="24"/>
        </w:rPr>
      </w:pPr>
      <w:r w:rsidRPr="00694850">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07E2D" w:rsidRPr="00694850" w:rsidRDefault="00607E2D" w:rsidP="00694850">
      <w:pPr>
        <w:spacing w:line="276" w:lineRule="auto"/>
        <w:rPr>
          <w:sz w:val="24"/>
          <w:szCs w:val="24"/>
        </w:rPr>
      </w:pPr>
      <w:r w:rsidRPr="00694850">
        <w:rPr>
          <w:sz w:val="24"/>
          <w:szCs w:val="24"/>
        </w:rPr>
        <w:t>формулировать и решать новые задачи, возникающие в ходе учебно-исследовательской и проектной деятельности;</w:t>
      </w:r>
    </w:p>
    <w:p w:rsidR="00607E2D" w:rsidRPr="00694850" w:rsidRDefault="00607E2D" w:rsidP="00694850">
      <w:pPr>
        <w:spacing w:line="276" w:lineRule="auto"/>
        <w:rPr>
          <w:sz w:val="24"/>
          <w:szCs w:val="24"/>
        </w:rPr>
      </w:pPr>
      <w:r w:rsidRPr="00694850">
        <w:rPr>
          <w:sz w:val="24"/>
          <w:szCs w:val="24"/>
        </w:rPr>
        <w:t>усовершенствовать приборы и методы исследования в соответствии с поставленной задачей;</w:t>
      </w:r>
    </w:p>
    <w:p w:rsidR="00607E2D" w:rsidRPr="00694850" w:rsidRDefault="00607E2D" w:rsidP="00694850">
      <w:pPr>
        <w:spacing w:line="276" w:lineRule="auto"/>
        <w:rPr>
          <w:sz w:val="24"/>
          <w:szCs w:val="24"/>
        </w:rPr>
      </w:pPr>
      <w:r w:rsidRPr="00694850">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bookmarkStart w:id="37" w:name="_Toc434850685"/>
      <w:bookmarkStart w:id="38" w:name="_Toc435412687"/>
      <w:bookmarkStart w:id="39" w:name="_Toc453968160"/>
      <w:r w:rsidRPr="000E569B">
        <w:rPr>
          <w:b/>
          <w:sz w:val="24"/>
          <w:szCs w:val="24"/>
        </w:rPr>
        <w:t>Химия</w:t>
      </w:r>
      <w:bookmarkEnd w:id="37"/>
      <w:bookmarkEnd w:id="38"/>
      <w:bookmarkEnd w:id="39"/>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«Химия»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базовом уровне научится:</w:t>
      </w:r>
    </w:p>
    <w:p w:rsidR="00607E2D" w:rsidRPr="00694850" w:rsidRDefault="00607E2D" w:rsidP="00694850">
      <w:pPr>
        <w:spacing w:line="276" w:lineRule="auto"/>
        <w:rPr>
          <w:sz w:val="24"/>
          <w:szCs w:val="24"/>
        </w:rPr>
      </w:pPr>
      <w:r w:rsidRPr="00694850">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607E2D" w:rsidRPr="00694850" w:rsidRDefault="00607E2D" w:rsidP="00694850">
      <w:pPr>
        <w:spacing w:line="276" w:lineRule="auto"/>
        <w:rPr>
          <w:sz w:val="24"/>
          <w:szCs w:val="24"/>
        </w:rPr>
      </w:pPr>
      <w:r w:rsidRPr="00694850">
        <w:rPr>
          <w:sz w:val="24"/>
          <w:szCs w:val="24"/>
        </w:rPr>
        <w:t>демонстрировать на примерах взаимосвязь между химией и другими естественными науками;</w:t>
      </w:r>
    </w:p>
    <w:p w:rsidR="00607E2D" w:rsidRPr="00694850" w:rsidRDefault="00607E2D" w:rsidP="00694850">
      <w:pPr>
        <w:spacing w:line="276" w:lineRule="auto"/>
        <w:rPr>
          <w:sz w:val="24"/>
          <w:szCs w:val="24"/>
        </w:rPr>
      </w:pPr>
      <w:r w:rsidRPr="00694850">
        <w:rPr>
          <w:sz w:val="24"/>
          <w:szCs w:val="24"/>
        </w:rPr>
        <w:t>раскрывать на примерах положения теории химического строения А.М. Бутлерова;</w:t>
      </w:r>
    </w:p>
    <w:p w:rsidR="00607E2D" w:rsidRPr="00694850" w:rsidRDefault="00607E2D" w:rsidP="00694850">
      <w:pPr>
        <w:spacing w:line="276" w:lineRule="auto"/>
        <w:rPr>
          <w:sz w:val="24"/>
          <w:szCs w:val="24"/>
        </w:rPr>
      </w:pPr>
      <w:r w:rsidRPr="00694850">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07E2D" w:rsidRPr="00694850" w:rsidRDefault="00607E2D" w:rsidP="00694850">
      <w:pPr>
        <w:spacing w:line="276" w:lineRule="auto"/>
        <w:rPr>
          <w:sz w:val="24"/>
          <w:szCs w:val="24"/>
        </w:rPr>
      </w:pPr>
      <w:r w:rsidRPr="00694850">
        <w:rPr>
          <w:sz w:val="24"/>
          <w:szCs w:val="24"/>
        </w:rPr>
        <w:t>объяснять причины многообразия веществ на основе общих представлений об их составе и строении;</w:t>
      </w:r>
    </w:p>
    <w:p w:rsidR="00607E2D" w:rsidRPr="00694850" w:rsidRDefault="00607E2D" w:rsidP="00694850">
      <w:pPr>
        <w:spacing w:line="276" w:lineRule="auto"/>
        <w:rPr>
          <w:sz w:val="24"/>
          <w:szCs w:val="24"/>
        </w:rPr>
      </w:pPr>
      <w:r w:rsidRPr="00694850">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07E2D" w:rsidRPr="00694850" w:rsidRDefault="00607E2D" w:rsidP="00694850">
      <w:pPr>
        <w:spacing w:line="276" w:lineRule="auto"/>
        <w:rPr>
          <w:sz w:val="24"/>
          <w:szCs w:val="24"/>
        </w:rPr>
      </w:pPr>
      <w:r w:rsidRPr="00694850">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07E2D" w:rsidRPr="00694850" w:rsidRDefault="00607E2D" w:rsidP="00694850">
      <w:pPr>
        <w:spacing w:line="276" w:lineRule="auto"/>
        <w:rPr>
          <w:sz w:val="24"/>
          <w:szCs w:val="24"/>
        </w:rPr>
      </w:pPr>
      <w:r w:rsidRPr="00694850">
        <w:rPr>
          <w:sz w:val="24"/>
          <w:szCs w:val="24"/>
        </w:rPr>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07E2D" w:rsidRPr="00694850" w:rsidRDefault="00607E2D" w:rsidP="00694850">
      <w:pPr>
        <w:spacing w:line="276" w:lineRule="auto"/>
        <w:rPr>
          <w:sz w:val="24"/>
          <w:szCs w:val="24"/>
        </w:rPr>
      </w:pPr>
      <w:r w:rsidRPr="00694850">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07E2D" w:rsidRPr="00694850" w:rsidRDefault="00607E2D" w:rsidP="00694850">
      <w:pPr>
        <w:spacing w:line="276" w:lineRule="auto"/>
        <w:rPr>
          <w:sz w:val="24"/>
          <w:szCs w:val="24"/>
        </w:rPr>
      </w:pPr>
      <w:r w:rsidRPr="00694850">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07E2D" w:rsidRPr="00694850" w:rsidRDefault="00607E2D" w:rsidP="00694850">
      <w:pPr>
        <w:spacing w:line="276" w:lineRule="auto"/>
        <w:rPr>
          <w:sz w:val="24"/>
          <w:szCs w:val="24"/>
        </w:rPr>
      </w:pPr>
      <w:r w:rsidRPr="00694850">
        <w:rPr>
          <w:sz w:val="24"/>
          <w:szCs w:val="24"/>
        </w:rPr>
        <w:t>использовать знания о составе, строении и химических свойствах веще</w:t>
      </w:r>
      <w:proofErr w:type="gramStart"/>
      <w:r w:rsidRPr="00694850">
        <w:rPr>
          <w:sz w:val="24"/>
          <w:szCs w:val="24"/>
        </w:rPr>
        <w:t>ств дл</w:t>
      </w:r>
      <w:proofErr w:type="gramEnd"/>
      <w:r w:rsidRPr="00694850">
        <w:rPr>
          <w:sz w:val="24"/>
          <w:szCs w:val="24"/>
        </w:rPr>
        <w:t>я безопасного применения в практической деятельности;</w:t>
      </w:r>
    </w:p>
    <w:p w:rsidR="00607E2D" w:rsidRPr="00694850" w:rsidRDefault="00607E2D" w:rsidP="00694850">
      <w:pPr>
        <w:spacing w:line="276" w:lineRule="auto"/>
        <w:rPr>
          <w:sz w:val="24"/>
          <w:szCs w:val="24"/>
        </w:rPr>
      </w:pPr>
      <w:r w:rsidRPr="00694850">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07E2D" w:rsidRPr="00694850" w:rsidRDefault="00607E2D" w:rsidP="00694850">
      <w:pPr>
        <w:spacing w:line="276" w:lineRule="auto"/>
        <w:rPr>
          <w:sz w:val="24"/>
          <w:szCs w:val="24"/>
        </w:rPr>
      </w:pPr>
      <w:r w:rsidRPr="00694850">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07E2D" w:rsidRPr="00694850" w:rsidRDefault="00607E2D" w:rsidP="00694850">
      <w:pPr>
        <w:spacing w:line="276" w:lineRule="auto"/>
        <w:rPr>
          <w:sz w:val="24"/>
          <w:szCs w:val="24"/>
        </w:rPr>
      </w:pPr>
      <w:r w:rsidRPr="00694850">
        <w:rPr>
          <w:sz w:val="24"/>
          <w:szCs w:val="24"/>
        </w:rPr>
        <w:t>владеть правилами и приемами безопасной работы с химическими веществами и лабораторным оборудованием;</w:t>
      </w:r>
    </w:p>
    <w:p w:rsidR="00607E2D" w:rsidRPr="00694850" w:rsidRDefault="00607E2D" w:rsidP="00694850">
      <w:pPr>
        <w:spacing w:line="276" w:lineRule="auto"/>
        <w:rPr>
          <w:sz w:val="24"/>
          <w:szCs w:val="24"/>
        </w:rPr>
      </w:pPr>
      <w:r w:rsidRPr="00694850">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07E2D" w:rsidRPr="00694850" w:rsidRDefault="00607E2D" w:rsidP="00694850">
      <w:pPr>
        <w:spacing w:line="276" w:lineRule="auto"/>
        <w:rPr>
          <w:sz w:val="24"/>
          <w:szCs w:val="24"/>
        </w:rPr>
      </w:pPr>
      <w:r w:rsidRPr="00694850">
        <w:rPr>
          <w:sz w:val="24"/>
          <w:szCs w:val="24"/>
        </w:rPr>
        <w:t>приводить примеры гидролиза солей в повседневной жизни человека;</w:t>
      </w:r>
    </w:p>
    <w:p w:rsidR="00607E2D" w:rsidRPr="00694850" w:rsidRDefault="00607E2D" w:rsidP="00694850">
      <w:pPr>
        <w:spacing w:line="276" w:lineRule="auto"/>
        <w:rPr>
          <w:sz w:val="24"/>
          <w:szCs w:val="24"/>
        </w:rPr>
      </w:pPr>
      <w:r w:rsidRPr="00694850">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607E2D" w:rsidRPr="00694850" w:rsidRDefault="00607E2D" w:rsidP="00694850">
      <w:pPr>
        <w:spacing w:line="276" w:lineRule="auto"/>
        <w:rPr>
          <w:sz w:val="24"/>
          <w:szCs w:val="24"/>
        </w:rPr>
      </w:pPr>
      <w:r w:rsidRPr="00694850">
        <w:rPr>
          <w:sz w:val="24"/>
          <w:szCs w:val="24"/>
        </w:rPr>
        <w:t>приводить примеры химических реакций, раскрывающих общие химические свойства простых веществ – металлов и неметаллов;</w:t>
      </w:r>
    </w:p>
    <w:p w:rsidR="00607E2D" w:rsidRPr="00694850" w:rsidRDefault="00607E2D" w:rsidP="00694850">
      <w:pPr>
        <w:spacing w:line="276" w:lineRule="auto"/>
        <w:rPr>
          <w:sz w:val="24"/>
          <w:szCs w:val="24"/>
        </w:rPr>
      </w:pPr>
      <w:r w:rsidRPr="00694850">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07E2D" w:rsidRPr="00694850" w:rsidRDefault="00607E2D" w:rsidP="00694850">
      <w:pPr>
        <w:spacing w:line="276" w:lineRule="auto"/>
        <w:rPr>
          <w:sz w:val="24"/>
          <w:szCs w:val="24"/>
        </w:rPr>
      </w:pPr>
      <w:r w:rsidRPr="00694850">
        <w:rPr>
          <w:sz w:val="24"/>
          <w:szCs w:val="24"/>
        </w:rPr>
        <w:t>владеть правилами безопасного обращения с едкими, горючими и токсичными веществами, средствами бытовой химии;</w:t>
      </w:r>
    </w:p>
    <w:p w:rsidR="00607E2D" w:rsidRPr="00694850" w:rsidRDefault="00607E2D" w:rsidP="00694850">
      <w:pPr>
        <w:spacing w:line="276" w:lineRule="auto"/>
        <w:rPr>
          <w:sz w:val="24"/>
          <w:szCs w:val="24"/>
        </w:rPr>
      </w:pPr>
      <w:r w:rsidRPr="00694850">
        <w:rPr>
          <w:sz w:val="24"/>
          <w:szCs w:val="24"/>
        </w:rPr>
        <w:t>осуществлять поиск химической информации по названиям, идентификаторам, структурным формулам веществ;</w:t>
      </w:r>
    </w:p>
    <w:p w:rsidR="00607E2D" w:rsidRPr="00694850" w:rsidRDefault="00607E2D" w:rsidP="00694850">
      <w:pPr>
        <w:spacing w:line="276" w:lineRule="auto"/>
        <w:rPr>
          <w:sz w:val="24"/>
          <w:szCs w:val="24"/>
        </w:rPr>
      </w:pPr>
      <w:r w:rsidRPr="00694850">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694850">
        <w:rPr>
          <w:sz w:val="24"/>
          <w:szCs w:val="24"/>
        </w:rPr>
        <w:t>естественно-научной</w:t>
      </w:r>
      <w:proofErr w:type="spellEnd"/>
      <w:proofErr w:type="gramEnd"/>
      <w:r w:rsidRPr="00694850">
        <w:rPr>
          <w:sz w:val="24"/>
          <w:szCs w:val="24"/>
        </w:rPr>
        <w:t xml:space="preserve"> корректности в целях выявления ошибочных суждений и формирования собственной позиции;</w:t>
      </w:r>
    </w:p>
    <w:p w:rsidR="00607E2D" w:rsidRPr="00694850" w:rsidRDefault="00607E2D" w:rsidP="00694850">
      <w:pPr>
        <w:spacing w:line="276" w:lineRule="auto"/>
        <w:rPr>
          <w:sz w:val="24"/>
          <w:szCs w:val="24"/>
        </w:rPr>
      </w:pPr>
      <w:r w:rsidRPr="00694850">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r w:rsidRPr="000E569B">
        <w:rPr>
          <w:b/>
          <w:sz w:val="24"/>
          <w:szCs w:val="24"/>
        </w:rPr>
        <w:t>Выпускник на базовом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07E2D" w:rsidRPr="00694850" w:rsidRDefault="00607E2D" w:rsidP="00694850">
      <w:pPr>
        <w:spacing w:line="276" w:lineRule="auto"/>
        <w:rPr>
          <w:sz w:val="24"/>
          <w:szCs w:val="24"/>
        </w:rPr>
      </w:pPr>
      <w:r w:rsidRPr="00694850">
        <w:rPr>
          <w:sz w:val="24"/>
          <w:szCs w:val="24"/>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07E2D" w:rsidRPr="00694850" w:rsidRDefault="00607E2D" w:rsidP="00694850">
      <w:pPr>
        <w:spacing w:line="276" w:lineRule="auto"/>
        <w:rPr>
          <w:sz w:val="24"/>
          <w:szCs w:val="24"/>
        </w:rPr>
      </w:pPr>
      <w:r w:rsidRPr="00694850">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07E2D" w:rsidRPr="00694850" w:rsidRDefault="00607E2D" w:rsidP="00694850">
      <w:pPr>
        <w:spacing w:line="276" w:lineRule="auto"/>
        <w:rPr>
          <w:sz w:val="24"/>
          <w:szCs w:val="24"/>
        </w:rPr>
      </w:pPr>
      <w:r w:rsidRPr="00694850">
        <w:rPr>
          <w:sz w:val="24"/>
          <w:szCs w:val="24"/>
        </w:rPr>
        <w:t>устанавливать генетическую связь между классами органических веще</w:t>
      </w:r>
      <w:proofErr w:type="gramStart"/>
      <w:r w:rsidRPr="00694850">
        <w:rPr>
          <w:sz w:val="24"/>
          <w:szCs w:val="24"/>
        </w:rPr>
        <w:t>ств дл</w:t>
      </w:r>
      <w:proofErr w:type="gramEnd"/>
      <w:r w:rsidRPr="00694850">
        <w:rPr>
          <w:sz w:val="24"/>
          <w:szCs w:val="24"/>
        </w:rPr>
        <w:t>я обоснования принципиальной возможности получения органических соединений заданного состава и строения;</w:t>
      </w:r>
    </w:p>
    <w:p w:rsidR="00607E2D" w:rsidRPr="00694850" w:rsidRDefault="00607E2D" w:rsidP="00694850">
      <w:pPr>
        <w:spacing w:line="276" w:lineRule="auto"/>
        <w:rPr>
          <w:sz w:val="24"/>
          <w:szCs w:val="24"/>
        </w:rPr>
      </w:pPr>
      <w:r w:rsidRPr="00694850">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07E2D" w:rsidRPr="00694850" w:rsidRDefault="00607E2D" w:rsidP="00694850">
      <w:pPr>
        <w:spacing w:line="276" w:lineRule="auto"/>
        <w:rPr>
          <w:sz w:val="24"/>
          <w:szCs w:val="24"/>
        </w:rPr>
      </w:pPr>
      <w:bookmarkStart w:id="40" w:name="_Toc434850688"/>
      <w:bookmarkStart w:id="41" w:name="_Toc435412688"/>
    </w:p>
    <w:p w:rsidR="00607E2D" w:rsidRPr="000E569B" w:rsidRDefault="00607E2D" w:rsidP="00694850">
      <w:pPr>
        <w:spacing w:line="276" w:lineRule="auto"/>
        <w:rPr>
          <w:b/>
          <w:sz w:val="24"/>
          <w:szCs w:val="24"/>
        </w:rPr>
      </w:pPr>
      <w:bookmarkStart w:id="42" w:name="_Toc453968161"/>
      <w:r w:rsidRPr="000E569B">
        <w:rPr>
          <w:b/>
          <w:sz w:val="24"/>
          <w:szCs w:val="24"/>
        </w:rPr>
        <w:t>Биология</w:t>
      </w:r>
      <w:bookmarkEnd w:id="40"/>
      <w:bookmarkEnd w:id="41"/>
      <w:bookmarkEnd w:id="42"/>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«Биология»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базовом уровне научится:</w:t>
      </w:r>
    </w:p>
    <w:p w:rsidR="00607E2D" w:rsidRPr="00694850" w:rsidRDefault="00607E2D" w:rsidP="00694850">
      <w:pPr>
        <w:spacing w:line="276" w:lineRule="auto"/>
        <w:rPr>
          <w:sz w:val="24"/>
          <w:szCs w:val="24"/>
        </w:rPr>
      </w:pPr>
      <w:r w:rsidRPr="00694850">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607E2D" w:rsidRPr="00694850" w:rsidRDefault="00607E2D" w:rsidP="00694850">
      <w:pPr>
        <w:spacing w:line="276" w:lineRule="auto"/>
        <w:rPr>
          <w:sz w:val="24"/>
          <w:szCs w:val="24"/>
        </w:rPr>
      </w:pPr>
      <w:r w:rsidRPr="00694850">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607E2D" w:rsidRPr="00694850" w:rsidRDefault="00607E2D" w:rsidP="00694850">
      <w:pPr>
        <w:spacing w:line="276" w:lineRule="auto"/>
        <w:rPr>
          <w:sz w:val="24"/>
          <w:szCs w:val="24"/>
        </w:rPr>
      </w:pPr>
      <w:r w:rsidRPr="00694850">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07E2D" w:rsidRPr="00694850" w:rsidRDefault="00607E2D" w:rsidP="00694850">
      <w:pPr>
        <w:spacing w:line="276" w:lineRule="auto"/>
        <w:rPr>
          <w:sz w:val="24"/>
          <w:szCs w:val="24"/>
        </w:rPr>
      </w:pPr>
      <w:r w:rsidRPr="00694850">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07E2D" w:rsidRPr="00694850" w:rsidRDefault="00607E2D" w:rsidP="00694850">
      <w:pPr>
        <w:spacing w:line="276" w:lineRule="auto"/>
        <w:rPr>
          <w:sz w:val="24"/>
          <w:szCs w:val="24"/>
        </w:rPr>
      </w:pPr>
      <w:r w:rsidRPr="00694850">
        <w:rPr>
          <w:sz w:val="24"/>
          <w:szCs w:val="24"/>
        </w:rPr>
        <w:t>формулировать гипотезы на основании предложенной биологической информации и предлагать варианты проверки гипотез;</w:t>
      </w:r>
    </w:p>
    <w:p w:rsidR="00607E2D" w:rsidRPr="00694850" w:rsidRDefault="00607E2D" w:rsidP="00694850">
      <w:pPr>
        <w:spacing w:line="276" w:lineRule="auto"/>
        <w:rPr>
          <w:sz w:val="24"/>
          <w:szCs w:val="24"/>
        </w:rPr>
      </w:pPr>
      <w:r w:rsidRPr="00694850">
        <w:rPr>
          <w:sz w:val="24"/>
          <w:szCs w:val="24"/>
        </w:rPr>
        <w:t>сравнивать биологические объекты между собой по заданным критериям, делать выводы и умозаключения на основе сравнения;</w:t>
      </w:r>
    </w:p>
    <w:p w:rsidR="00607E2D" w:rsidRPr="00694850" w:rsidRDefault="00607E2D" w:rsidP="00694850">
      <w:pPr>
        <w:spacing w:line="276" w:lineRule="auto"/>
        <w:rPr>
          <w:sz w:val="24"/>
          <w:szCs w:val="24"/>
        </w:rPr>
      </w:pPr>
      <w:r w:rsidRPr="00694850">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07E2D" w:rsidRPr="00694850" w:rsidRDefault="00607E2D" w:rsidP="00694850">
      <w:pPr>
        <w:spacing w:line="276" w:lineRule="auto"/>
        <w:rPr>
          <w:sz w:val="24"/>
          <w:szCs w:val="24"/>
        </w:rPr>
      </w:pPr>
      <w:r w:rsidRPr="00694850">
        <w:rPr>
          <w:sz w:val="24"/>
          <w:szCs w:val="24"/>
        </w:rPr>
        <w:t>приводить примеры веществ основных групп органических соединений клетки (белков, жиров, углеводов, нуклеиновых кислот);</w:t>
      </w:r>
    </w:p>
    <w:p w:rsidR="00607E2D" w:rsidRPr="00694850" w:rsidRDefault="00607E2D" w:rsidP="00694850">
      <w:pPr>
        <w:spacing w:line="276" w:lineRule="auto"/>
        <w:rPr>
          <w:sz w:val="24"/>
          <w:szCs w:val="24"/>
        </w:rPr>
      </w:pPr>
      <w:r w:rsidRPr="00694850">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07E2D" w:rsidRPr="00694850" w:rsidRDefault="00607E2D" w:rsidP="00694850">
      <w:pPr>
        <w:spacing w:line="276" w:lineRule="auto"/>
        <w:rPr>
          <w:sz w:val="24"/>
          <w:szCs w:val="24"/>
        </w:rPr>
      </w:pPr>
      <w:r w:rsidRPr="00694850">
        <w:rPr>
          <w:sz w:val="24"/>
          <w:szCs w:val="24"/>
        </w:rPr>
        <w:t>распознавать популяцию и биологический вид по основным признакам;</w:t>
      </w:r>
    </w:p>
    <w:p w:rsidR="00607E2D" w:rsidRPr="00694850" w:rsidRDefault="00607E2D" w:rsidP="00694850">
      <w:pPr>
        <w:spacing w:line="276" w:lineRule="auto"/>
        <w:rPr>
          <w:sz w:val="24"/>
          <w:szCs w:val="24"/>
        </w:rPr>
      </w:pPr>
      <w:r w:rsidRPr="00694850">
        <w:rPr>
          <w:sz w:val="24"/>
          <w:szCs w:val="24"/>
        </w:rPr>
        <w:t>описывать фенотип многоклеточных растений и животных по морфологическому критерию;</w:t>
      </w:r>
    </w:p>
    <w:p w:rsidR="00607E2D" w:rsidRPr="00694850" w:rsidRDefault="00607E2D" w:rsidP="00694850">
      <w:pPr>
        <w:spacing w:line="276" w:lineRule="auto"/>
        <w:rPr>
          <w:sz w:val="24"/>
          <w:szCs w:val="24"/>
        </w:rPr>
      </w:pPr>
      <w:r w:rsidRPr="00694850">
        <w:rPr>
          <w:sz w:val="24"/>
          <w:szCs w:val="24"/>
        </w:rPr>
        <w:t>объяснять многообразие организмов, применяя эволюционную теорию;</w:t>
      </w:r>
    </w:p>
    <w:p w:rsidR="00607E2D" w:rsidRPr="00694850" w:rsidRDefault="00607E2D" w:rsidP="00694850">
      <w:pPr>
        <w:spacing w:line="276" w:lineRule="auto"/>
        <w:rPr>
          <w:sz w:val="24"/>
          <w:szCs w:val="24"/>
        </w:rPr>
      </w:pPr>
      <w:r w:rsidRPr="00694850">
        <w:rPr>
          <w:sz w:val="24"/>
          <w:szCs w:val="24"/>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07E2D" w:rsidRPr="00694850" w:rsidRDefault="00607E2D" w:rsidP="00694850">
      <w:pPr>
        <w:spacing w:line="276" w:lineRule="auto"/>
        <w:rPr>
          <w:sz w:val="24"/>
          <w:szCs w:val="24"/>
        </w:rPr>
      </w:pPr>
      <w:r w:rsidRPr="00694850">
        <w:rPr>
          <w:sz w:val="24"/>
          <w:szCs w:val="24"/>
        </w:rPr>
        <w:t>объяснять причины наследственных заболеваний;</w:t>
      </w:r>
    </w:p>
    <w:p w:rsidR="00607E2D" w:rsidRPr="00694850" w:rsidRDefault="00607E2D" w:rsidP="00694850">
      <w:pPr>
        <w:spacing w:line="276" w:lineRule="auto"/>
        <w:rPr>
          <w:sz w:val="24"/>
          <w:szCs w:val="24"/>
        </w:rPr>
      </w:pPr>
      <w:r w:rsidRPr="00694850">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07E2D" w:rsidRPr="00694850" w:rsidRDefault="00607E2D" w:rsidP="00694850">
      <w:pPr>
        <w:spacing w:line="276" w:lineRule="auto"/>
        <w:rPr>
          <w:sz w:val="24"/>
          <w:szCs w:val="24"/>
        </w:rPr>
      </w:pPr>
      <w:r w:rsidRPr="00694850">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607E2D" w:rsidRPr="00694850" w:rsidRDefault="00607E2D" w:rsidP="00694850">
      <w:pPr>
        <w:spacing w:line="276" w:lineRule="auto"/>
        <w:rPr>
          <w:sz w:val="24"/>
          <w:szCs w:val="24"/>
        </w:rPr>
      </w:pPr>
      <w:r w:rsidRPr="00694850">
        <w:rPr>
          <w:sz w:val="24"/>
          <w:szCs w:val="24"/>
        </w:rPr>
        <w:t>составлять схемы переноса веществ и энергии в экосистеме (цепи питания);</w:t>
      </w:r>
    </w:p>
    <w:p w:rsidR="00607E2D" w:rsidRPr="00694850" w:rsidRDefault="00607E2D" w:rsidP="00694850">
      <w:pPr>
        <w:spacing w:line="276" w:lineRule="auto"/>
        <w:rPr>
          <w:sz w:val="24"/>
          <w:szCs w:val="24"/>
        </w:rPr>
      </w:pPr>
      <w:r w:rsidRPr="00694850">
        <w:rPr>
          <w:sz w:val="24"/>
          <w:szCs w:val="24"/>
        </w:rPr>
        <w:t xml:space="preserve">приводить доказательства необходимости сохранения </w:t>
      </w:r>
      <w:proofErr w:type="spellStart"/>
      <w:r w:rsidRPr="00694850">
        <w:rPr>
          <w:sz w:val="24"/>
          <w:szCs w:val="24"/>
        </w:rPr>
        <w:t>биоразнообразия</w:t>
      </w:r>
      <w:proofErr w:type="spellEnd"/>
      <w:r w:rsidRPr="00694850">
        <w:rPr>
          <w:sz w:val="24"/>
          <w:szCs w:val="24"/>
        </w:rPr>
        <w:t xml:space="preserve"> для устойчивого развития и охраны окружающей среды;</w:t>
      </w:r>
    </w:p>
    <w:p w:rsidR="00607E2D" w:rsidRPr="00694850" w:rsidRDefault="00607E2D" w:rsidP="00694850">
      <w:pPr>
        <w:spacing w:line="276" w:lineRule="auto"/>
        <w:rPr>
          <w:sz w:val="24"/>
          <w:szCs w:val="24"/>
        </w:rPr>
      </w:pPr>
      <w:r w:rsidRPr="00694850">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607E2D" w:rsidRPr="00694850" w:rsidRDefault="00607E2D" w:rsidP="00694850">
      <w:pPr>
        <w:spacing w:line="276" w:lineRule="auto"/>
        <w:rPr>
          <w:sz w:val="24"/>
          <w:szCs w:val="24"/>
        </w:rPr>
      </w:pPr>
      <w:r w:rsidRPr="00694850">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607E2D" w:rsidRPr="00694850" w:rsidRDefault="00607E2D" w:rsidP="00694850">
      <w:pPr>
        <w:spacing w:line="276" w:lineRule="auto"/>
        <w:rPr>
          <w:sz w:val="24"/>
          <w:szCs w:val="24"/>
        </w:rPr>
      </w:pPr>
      <w:r w:rsidRPr="00694850">
        <w:rPr>
          <w:sz w:val="24"/>
          <w:szCs w:val="24"/>
        </w:rPr>
        <w:t>оценивать роль достижений генетики, селекции, биотехнологии в практической деятельности человека и в собственной жизни;</w:t>
      </w:r>
    </w:p>
    <w:p w:rsidR="00607E2D" w:rsidRPr="00694850" w:rsidRDefault="00607E2D" w:rsidP="00694850">
      <w:pPr>
        <w:spacing w:line="276" w:lineRule="auto"/>
        <w:rPr>
          <w:sz w:val="24"/>
          <w:szCs w:val="24"/>
        </w:rPr>
      </w:pPr>
      <w:r w:rsidRPr="00694850">
        <w:rPr>
          <w:sz w:val="24"/>
          <w:szCs w:val="24"/>
        </w:rPr>
        <w:t>объяснять негативное влияние веществ (алкоголя, никотина, наркотических веществ) на зародышевое развитие человека;</w:t>
      </w:r>
    </w:p>
    <w:p w:rsidR="00607E2D" w:rsidRPr="00694850" w:rsidRDefault="00607E2D" w:rsidP="00694850">
      <w:pPr>
        <w:spacing w:line="276" w:lineRule="auto"/>
        <w:rPr>
          <w:sz w:val="24"/>
          <w:szCs w:val="24"/>
        </w:rPr>
      </w:pPr>
      <w:r w:rsidRPr="00694850">
        <w:rPr>
          <w:sz w:val="24"/>
          <w:szCs w:val="24"/>
        </w:rPr>
        <w:t>объяснять последствия влияния мутагенов;</w:t>
      </w:r>
    </w:p>
    <w:p w:rsidR="00607E2D" w:rsidRPr="00694850" w:rsidRDefault="00607E2D" w:rsidP="00694850">
      <w:pPr>
        <w:spacing w:line="276" w:lineRule="auto"/>
        <w:rPr>
          <w:sz w:val="24"/>
          <w:szCs w:val="24"/>
        </w:rPr>
      </w:pPr>
      <w:r w:rsidRPr="00694850">
        <w:rPr>
          <w:sz w:val="24"/>
          <w:szCs w:val="24"/>
        </w:rPr>
        <w:t>объяснять возможные причины наследственных заболеваний.</w:t>
      </w:r>
    </w:p>
    <w:p w:rsidR="00607E2D" w:rsidRPr="000E569B" w:rsidRDefault="00607E2D" w:rsidP="00694850">
      <w:pPr>
        <w:spacing w:line="276" w:lineRule="auto"/>
        <w:rPr>
          <w:b/>
          <w:sz w:val="24"/>
          <w:szCs w:val="24"/>
        </w:rPr>
      </w:pPr>
      <w:r w:rsidRPr="000E569B">
        <w:rPr>
          <w:b/>
          <w:sz w:val="24"/>
          <w:szCs w:val="24"/>
        </w:rPr>
        <w:t>Выпускник на базовом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07E2D" w:rsidRPr="00694850" w:rsidRDefault="00607E2D" w:rsidP="00694850">
      <w:pPr>
        <w:spacing w:line="276" w:lineRule="auto"/>
        <w:rPr>
          <w:sz w:val="24"/>
          <w:szCs w:val="24"/>
        </w:rPr>
      </w:pPr>
      <w:r w:rsidRPr="00694850">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607E2D" w:rsidRPr="00694850" w:rsidRDefault="00607E2D" w:rsidP="00694850">
      <w:pPr>
        <w:spacing w:line="276" w:lineRule="auto"/>
        <w:rPr>
          <w:sz w:val="24"/>
          <w:szCs w:val="24"/>
        </w:rPr>
      </w:pPr>
      <w:r w:rsidRPr="00694850">
        <w:rPr>
          <w:sz w:val="24"/>
          <w:szCs w:val="24"/>
        </w:rPr>
        <w:t>сравнивать способы деления клетки (митоз и мейоз);</w:t>
      </w:r>
    </w:p>
    <w:p w:rsidR="00607E2D" w:rsidRPr="00694850" w:rsidRDefault="00607E2D" w:rsidP="00694850">
      <w:pPr>
        <w:spacing w:line="276" w:lineRule="auto"/>
        <w:rPr>
          <w:sz w:val="24"/>
          <w:szCs w:val="24"/>
        </w:rPr>
      </w:pPr>
      <w:r w:rsidRPr="00694850">
        <w:rPr>
          <w:sz w:val="24"/>
          <w:szCs w:val="24"/>
        </w:rPr>
        <w:t xml:space="preserve">решать задачи на построение фрагмента второй цепи ДНК по предложенному фрагменту первой, </w:t>
      </w:r>
      <w:proofErr w:type="spellStart"/>
      <w:r w:rsidRPr="00694850">
        <w:rPr>
          <w:sz w:val="24"/>
          <w:szCs w:val="24"/>
        </w:rPr>
        <w:t>иРНК</w:t>
      </w:r>
      <w:proofErr w:type="spellEnd"/>
      <w:r w:rsidRPr="00694850">
        <w:rPr>
          <w:sz w:val="24"/>
          <w:szCs w:val="24"/>
        </w:rPr>
        <w:t xml:space="preserve"> (</w:t>
      </w:r>
      <w:proofErr w:type="spellStart"/>
      <w:r w:rsidRPr="00694850">
        <w:rPr>
          <w:sz w:val="24"/>
          <w:szCs w:val="24"/>
        </w:rPr>
        <w:t>мРНК</w:t>
      </w:r>
      <w:proofErr w:type="spellEnd"/>
      <w:r w:rsidRPr="00694850">
        <w:rPr>
          <w:sz w:val="24"/>
          <w:szCs w:val="24"/>
        </w:rPr>
        <w:t>) по участку ДНК;</w:t>
      </w:r>
    </w:p>
    <w:p w:rsidR="00607E2D" w:rsidRPr="00694850" w:rsidRDefault="00607E2D" w:rsidP="00694850">
      <w:pPr>
        <w:spacing w:line="276" w:lineRule="auto"/>
        <w:rPr>
          <w:sz w:val="24"/>
          <w:szCs w:val="24"/>
        </w:rPr>
      </w:pPr>
      <w:r w:rsidRPr="00694850">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07E2D" w:rsidRPr="00694850" w:rsidRDefault="00607E2D" w:rsidP="00694850">
      <w:pPr>
        <w:spacing w:line="276" w:lineRule="auto"/>
        <w:rPr>
          <w:sz w:val="24"/>
          <w:szCs w:val="24"/>
        </w:rPr>
      </w:pPr>
      <w:r w:rsidRPr="00694850">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07E2D" w:rsidRPr="00694850" w:rsidRDefault="00607E2D" w:rsidP="00694850">
      <w:pPr>
        <w:spacing w:line="276" w:lineRule="auto"/>
        <w:rPr>
          <w:sz w:val="24"/>
          <w:szCs w:val="24"/>
        </w:rPr>
      </w:pPr>
      <w:r w:rsidRPr="00694850">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607E2D" w:rsidRPr="00694850" w:rsidRDefault="00607E2D" w:rsidP="00694850">
      <w:pPr>
        <w:spacing w:line="276" w:lineRule="auto"/>
        <w:rPr>
          <w:sz w:val="24"/>
          <w:szCs w:val="24"/>
        </w:rPr>
      </w:pPr>
      <w:r w:rsidRPr="00694850">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bookmarkStart w:id="43" w:name="_Toc434850693"/>
      <w:bookmarkStart w:id="44" w:name="_Toc435412690"/>
      <w:bookmarkStart w:id="45" w:name="_Toc453968163"/>
      <w:r w:rsidRPr="000E569B">
        <w:rPr>
          <w:b/>
          <w:sz w:val="24"/>
          <w:szCs w:val="24"/>
        </w:rPr>
        <w:lastRenderedPageBreak/>
        <w:t>Физическая культура</w:t>
      </w:r>
      <w:bookmarkEnd w:id="43"/>
      <w:bookmarkEnd w:id="44"/>
      <w:bookmarkEnd w:id="45"/>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«Физическая культура» на уровне среднего общего образования:</w:t>
      </w:r>
    </w:p>
    <w:p w:rsidR="00607E2D" w:rsidRPr="000E569B" w:rsidRDefault="00607E2D" w:rsidP="00694850">
      <w:pPr>
        <w:spacing w:line="276" w:lineRule="auto"/>
        <w:rPr>
          <w:b/>
          <w:sz w:val="24"/>
          <w:szCs w:val="24"/>
        </w:rPr>
      </w:pPr>
      <w:r w:rsidRPr="000E569B">
        <w:rPr>
          <w:b/>
          <w:sz w:val="24"/>
          <w:szCs w:val="24"/>
        </w:rPr>
        <w:t>Выпускник на базовом уровне научится:</w:t>
      </w:r>
    </w:p>
    <w:p w:rsidR="00607E2D" w:rsidRPr="00694850" w:rsidRDefault="00607E2D" w:rsidP="00694850">
      <w:pPr>
        <w:spacing w:line="276" w:lineRule="auto"/>
        <w:rPr>
          <w:sz w:val="24"/>
          <w:szCs w:val="24"/>
        </w:rPr>
      </w:pPr>
      <w:r w:rsidRPr="00694850">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07E2D" w:rsidRPr="00694850" w:rsidRDefault="00607E2D" w:rsidP="00694850">
      <w:pPr>
        <w:spacing w:line="276" w:lineRule="auto"/>
        <w:rPr>
          <w:sz w:val="24"/>
          <w:szCs w:val="24"/>
        </w:rPr>
      </w:pPr>
      <w:r w:rsidRPr="00694850">
        <w:rPr>
          <w:sz w:val="24"/>
          <w:szCs w:val="24"/>
        </w:rPr>
        <w:t>знать способы контроля и оценки физического развития и физической подготовленности;</w:t>
      </w:r>
    </w:p>
    <w:p w:rsidR="00607E2D" w:rsidRPr="00694850" w:rsidRDefault="00607E2D" w:rsidP="00694850">
      <w:pPr>
        <w:spacing w:line="276" w:lineRule="auto"/>
        <w:rPr>
          <w:sz w:val="24"/>
          <w:szCs w:val="24"/>
        </w:rPr>
      </w:pPr>
      <w:r w:rsidRPr="00694850">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07E2D" w:rsidRPr="00694850" w:rsidRDefault="00607E2D" w:rsidP="00694850">
      <w:pPr>
        <w:spacing w:line="276" w:lineRule="auto"/>
        <w:rPr>
          <w:sz w:val="24"/>
          <w:szCs w:val="24"/>
        </w:rPr>
      </w:pPr>
      <w:r w:rsidRPr="00694850">
        <w:rPr>
          <w:sz w:val="24"/>
          <w:szCs w:val="24"/>
        </w:rPr>
        <w:t>характеризовать индивидуальные особенности физического и психического развития;</w:t>
      </w:r>
    </w:p>
    <w:p w:rsidR="00607E2D" w:rsidRPr="00694850" w:rsidRDefault="00607E2D" w:rsidP="00694850">
      <w:pPr>
        <w:spacing w:line="276" w:lineRule="auto"/>
        <w:rPr>
          <w:sz w:val="24"/>
          <w:szCs w:val="24"/>
        </w:rPr>
      </w:pPr>
      <w:r w:rsidRPr="00694850">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07E2D" w:rsidRPr="00694850" w:rsidRDefault="00607E2D" w:rsidP="00694850">
      <w:pPr>
        <w:spacing w:line="276" w:lineRule="auto"/>
        <w:rPr>
          <w:sz w:val="24"/>
          <w:szCs w:val="24"/>
        </w:rPr>
      </w:pPr>
      <w:r w:rsidRPr="00694850">
        <w:rPr>
          <w:sz w:val="24"/>
          <w:szCs w:val="24"/>
        </w:rPr>
        <w:t>составлять и выполнять индивидуально ориентированные комплексы оздоровительной и адаптивной физической культуры;</w:t>
      </w:r>
    </w:p>
    <w:p w:rsidR="00607E2D" w:rsidRPr="00694850" w:rsidRDefault="00607E2D" w:rsidP="00694850">
      <w:pPr>
        <w:spacing w:line="276" w:lineRule="auto"/>
        <w:rPr>
          <w:sz w:val="24"/>
          <w:szCs w:val="24"/>
        </w:rPr>
      </w:pPr>
      <w:r w:rsidRPr="00694850">
        <w:rPr>
          <w:sz w:val="24"/>
          <w:szCs w:val="24"/>
        </w:rPr>
        <w:t>выполнять комплексы упражнений традиционных и современных оздоровительных систем физического воспитания;</w:t>
      </w:r>
    </w:p>
    <w:p w:rsidR="00607E2D" w:rsidRPr="00694850" w:rsidRDefault="00607E2D" w:rsidP="00694850">
      <w:pPr>
        <w:spacing w:line="276" w:lineRule="auto"/>
        <w:rPr>
          <w:sz w:val="24"/>
          <w:szCs w:val="24"/>
        </w:rPr>
      </w:pPr>
      <w:r w:rsidRPr="00694850">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07E2D" w:rsidRPr="00694850" w:rsidRDefault="00607E2D" w:rsidP="00694850">
      <w:pPr>
        <w:spacing w:line="276" w:lineRule="auto"/>
        <w:rPr>
          <w:sz w:val="24"/>
          <w:szCs w:val="24"/>
        </w:rPr>
      </w:pPr>
      <w:r w:rsidRPr="00694850">
        <w:rPr>
          <w:sz w:val="24"/>
          <w:szCs w:val="24"/>
        </w:rPr>
        <w:t xml:space="preserve">практически использовать приемы </w:t>
      </w:r>
      <w:proofErr w:type="spellStart"/>
      <w:r w:rsidRPr="00694850">
        <w:rPr>
          <w:sz w:val="24"/>
          <w:szCs w:val="24"/>
        </w:rPr>
        <w:t>самомассажа</w:t>
      </w:r>
      <w:proofErr w:type="spellEnd"/>
      <w:r w:rsidRPr="00694850">
        <w:rPr>
          <w:sz w:val="24"/>
          <w:szCs w:val="24"/>
        </w:rPr>
        <w:t xml:space="preserve"> и релаксации;</w:t>
      </w:r>
    </w:p>
    <w:p w:rsidR="00607E2D" w:rsidRPr="00694850" w:rsidRDefault="00607E2D" w:rsidP="00694850">
      <w:pPr>
        <w:spacing w:line="276" w:lineRule="auto"/>
        <w:rPr>
          <w:sz w:val="24"/>
          <w:szCs w:val="24"/>
        </w:rPr>
      </w:pPr>
      <w:r w:rsidRPr="00694850">
        <w:rPr>
          <w:sz w:val="24"/>
          <w:szCs w:val="24"/>
        </w:rPr>
        <w:t>практически использовать приемы защиты и самообороны;</w:t>
      </w:r>
    </w:p>
    <w:p w:rsidR="00607E2D" w:rsidRPr="00694850" w:rsidRDefault="00607E2D" w:rsidP="00694850">
      <w:pPr>
        <w:spacing w:line="276" w:lineRule="auto"/>
        <w:rPr>
          <w:sz w:val="24"/>
          <w:szCs w:val="24"/>
        </w:rPr>
      </w:pPr>
      <w:r w:rsidRPr="00694850">
        <w:rPr>
          <w:sz w:val="24"/>
          <w:szCs w:val="24"/>
        </w:rPr>
        <w:t>составлять и проводить комплексы физических упражнений различной направленности;</w:t>
      </w:r>
    </w:p>
    <w:p w:rsidR="00607E2D" w:rsidRPr="00694850" w:rsidRDefault="00607E2D" w:rsidP="00694850">
      <w:pPr>
        <w:spacing w:line="276" w:lineRule="auto"/>
        <w:rPr>
          <w:sz w:val="24"/>
          <w:szCs w:val="24"/>
        </w:rPr>
      </w:pPr>
      <w:r w:rsidRPr="00694850">
        <w:rPr>
          <w:sz w:val="24"/>
          <w:szCs w:val="24"/>
        </w:rPr>
        <w:t>определять уровни индивидуального физического развития и развития физических качеств;</w:t>
      </w:r>
    </w:p>
    <w:p w:rsidR="00607E2D" w:rsidRPr="00694850" w:rsidRDefault="00607E2D" w:rsidP="00694850">
      <w:pPr>
        <w:spacing w:line="276" w:lineRule="auto"/>
        <w:rPr>
          <w:sz w:val="24"/>
          <w:szCs w:val="24"/>
        </w:rPr>
      </w:pPr>
      <w:r w:rsidRPr="00694850">
        <w:rPr>
          <w:sz w:val="24"/>
          <w:szCs w:val="24"/>
        </w:rPr>
        <w:t>проводить мероприятия по профилактике травматизма во время занятий физическими упражнениями;</w:t>
      </w:r>
    </w:p>
    <w:p w:rsidR="00607E2D" w:rsidRPr="00694850" w:rsidRDefault="00607E2D" w:rsidP="00694850">
      <w:pPr>
        <w:spacing w:line="276" w:lineRule="auto"/>
        <w:rPr>
          <w:sz w:val="24"/>
          <w:szCs w:val="24"/>
        </w:rPr>
      </w:pPr>
      <w:r w:rsidRPr="00694850">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r w:rsidRPr="000E569B">
        <w:rPr>
          <w:b/>
          <w:sz w:val="24"/>
          <w:szCs w:val="24"/>
        </w:rPr>
        <w:t>Выпускник на базовом уровне получит возможность научиться:</w:t>
      </w:r>
    </w:p>
    <w:p w:rsidR="00607E2D" w:rsidRPr="00694850" w:rsidRDefault="00607E2D" w:rsidP="00694850">
      <w:pPr>
        <w:spacing w:line="276" w:lineRule="auto"/>
        <w:rPr>
          <w:sz w:val="24"/>
          <w:szCs w:val="24"/>
        </w:rPr>
      </w:pPr>
      <w:r w:rsidRPr="00694850">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07E2D" w:rsidRPr="00694850" w:rsidRDefault="00607E2D" w:rsidP="00694850">
      <w:pPr>
        <w:spacing w:line="276" w:lineRule="auto"/>
        <w:rPr>
          <w:sz w:val="24"/>
          <w:szCs w:val="24"/>
        </w:rPr>
      </w:pPr>
      <w:r w:rsidRPr="00694850">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07E2D" w:rsidRPr="00694850" w:rsidRDefault="00607E2D" w:rsidP="00694850">
      <w:pPr>
        <w:spacing w:line="276" w:lineRule="auto"/>
        <w:rPr>
          <w:sz w:val="24"/>
          <w:szCs w:val="24"/>
        </w:rPr>
      </w:pPr>
      <w:r w:rsidRPr="00694850">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07E2D" w:rsidRPr="00694850" w:rsidRDefault="00607E2D" w:rsidP="00694850">
      <w:pPr>
        <w:spacing w:line="276" w:lineRule="auto"/>
        <w:rPr>
          <w:sz w:val="24"/>
          <w:szCs w:val="24"/>
        </w:rPr>
      </w:pPr>
      <w:r w:rsidRPr="00694850">
        <w:rPr>
          <w:sz w:val="24"/>
          <w:szCs w:val="24"/>
        </w:rPr>
        <w:t>выполнять технические приемы и тактические действия национальных видов спорта;</w:t>
      </w:r>
    </w:p>
    <w:p w:rsidR="00607E2D" w:rsidRPr="00694850" w:rsidRDefault="00607E2D" w:rsidP="00694850">
      <w:pPr>
        <w:spacing w:line="276" w:lineRule="auto"/>
        <w:rPr>
          <w:sz w:val="24"/>
          <w:szCs w:val="24"/>
        </w:rPr>
      </w:pPr>
      <w:r w:rsidRPr="00694850">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07E2D" w:rsidRPr="00694850" w:rsidRDefault="00607E2D" w:rsidP="00694850">
      <w:pPr>
        <w:spacing w:line="276" w:lineRule="auto"/>
        <w:rPr>
          <w:sz w:val="24"/>
          <w:szCs w:val="24"/>
        </w:rPr>
      </w:pPr>
      <w:r w:rsidRPr="00694850">
        <w:rPr>
          <w:sz w:val="24"/>
          <w:szCs w:val="24"/>
        </w:rPr>
        <w:lastRenderedPageBreak/>
        <w:t>осуществлять судейство в избранном виде спорта;</w:t>
      </w:r>
    </w:p>
    <w:p w:rsidR="00607E2D" w:rsidRPr="00694850" w:rsidRDefault="00607E2D" w:rsidP="00694850">
      <w:pPr>
        <w:spacing w:line="276" w:lineRule="auto"/>
        <w:rPr>
          <w:sz w:val="24"/>
          <w:szCs w:val="24"/>
        </w:rPr>
      </w:pPr>
      <w:r w:rsidRPr="00694850">
        <w:rPr>
          <w:sz w:val="24"/>
          <w:szCs w:val="24"/>
        </w:rPr>
        <w:t>составлять и выполнять комплексы специальной физической подготовки.</w:t>
      </w:r>
    </w:p>
    <w:p w:rsidR="00607E2D" w:rsidRPr="00694850" w:rsidRDefault="00607E2D" w:rsidP="00694850">
      <w:pPr>
        <w:spacing w:line="276" w:lineRule="auto"/>
        <w:rPr>
          <w:sz w:val="24"/>
          <w:szCs w:val="24"/>
        </w:rPr>
      </w:pPr>
    </w:p>
    <w:p w:rsidR="00607E2D" w:rsidRPr="000E569B" w:rsidRDefault="00607E2D" w:rsidP="00694850">
      <w:pPr>
        <w:spacing w:line="276" w:lineRule="auto"/>
        <w:rPr>
          <w:b/>
          <w:sz w:val="24"/>
          <w:szCs w:val="24"/>
        </w:rPr>
      </w:pPr>
      <w:bookmarkStart w:id="46" w:name="_Toc434850697"/>
      <w:bookmarkStart w:id="47" w:name="_Toc435412692"/>
      <w:bookmarkStart w:id="48" w:name="_Toc453968165"/>
      <w:r w:rsidRPr="000E569B">
        <w:rPr>
          <w:b/>
          <w:sz w:val="24"/>
          <w:szCs w:val="24"/>
        </w:rPr>
        <w:t>Основы безопасности жизнедеятельности</w:t>
      </w:r>
      <w:bookmarkEnd w:id="46"/>
      <w:bookmarkEnd w:id="47"/>
      <w:bookmarkEnd w:id="48"/>
    </w:p>
    <w:p w:rsidR="00607E2D" w:rsidRPr="000E569B" w:rsidRDefault="00607E2D" w:rsidP="00694850">
      <w:pPr>
        <w:spacing w:line="276" w:lineRule="auto"/>
        <w:rPr>
          <w:b/>
          <w:sz w:val="24"/>
          <w:szCs w:val="24"/>
        </w:rPr>
      </w:pPr>
      <w:r w:rsidRPr="000E569B">
        <w:rPr>
          <w:b/>
          <w:sz w:val="24"/>
          <w:szCs w:val="24"/>
        </w:rPr>
        <w:t>В результате изучения учебного предмета «Основы безопасности жизнедеятельности» на уровне среднего общего образования:</w:t>
      </w:r>
    </w:p>
    <w:p w:rsidR="00607E2D" w:rsidRPr="000E569B" w:rsidRDefault="00607E2D" w:rsidP="00694850">
      <w:pPr>
        <w:spacing w:line="276" w:lineRule="auto"/>
        <w:rPr>
          <w:b/>
          <w:sz w:val="24"/>
          <w:szCs w:val="24"/>
          <w:lang w:eastAsia="ru-RU"/>
        </w:rPr>
      </w:pPr>
      <w:r w:rsidRPr="000E569B">
        <w:rPr>
          <w:b/>
          <w:sz w:val="24"/>
          <w:szCs w:val="24"/>
          <w:lang w:eastAsia="ru-RU"/>
        </w:rPr>
        <w:t>Выпускник на базовом уровне научится:</w:t>
      </w:r>
    </w:p>
    <w:p w:rsidR="00607E2D" w:rsidRPr="004922C9" w:rsidRDefault="00607E2D" w:rsidP="00694850">
      <w:pPr>
        <w:spacing w:line="276" w:lineRule="auto"/>
        <w:rPr>
          <w:b/>
          <w:sz w:val="24"/>
          <w:szCs w:val="24"/>
        </w:rPr>
      </w:pPr>
      <w:r w:rsidRPr="004922C9">
        <w:rPr>
          <w:b/>
          <w:sz w:val="24"/>
          <w:szCs w:val="24"/>
        </w:rPr>
        <w:t>Основы комплексной безопасности</w:t>
      </w:r>
    </w:p>
    <w:p w:rsidR="00607E2D" w:rsidRPr="00694850" w:rsidRDefault="00607E2D" w:rsidP="00694850">
      <w:pPr>
        <w:spacing w:line="276" w:lineRule="auto"/>
        <w:rPr>
          <w:sz w:val="24"/>
          <w:szCs w:val="24"/>
        </w:rPr>
      </w:pPr>
      <w:r w:rsidRPr="00694850">
        <w:rPr>
          <w:sz w:val="24"/>
          <w:szCs w:val="24"/>
        </w:rPr>
        <w:t>Комментировать назначение основных нормативных правовых актов, определяющих правила и безопасность дорожного движения;</w:t>
      </w:r>
    </w:p>
    <w:p w:rsidR="00607E2D" w:rsidRPr="00694850" w:rsidRDefault="00607E2D" w:rsidP="00694850">
      <w:pPr>
        <w:spacing w:line="276" w:lineRule="auto"/>
        <w:rPr>
          <w:sz w:val="24"/>
          <w:szCs w:val="24"/>
        </w:rPr>
      </w:pPr>
      <w:r w:rsidRPr="00694850">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07E2D" w:rsidRPr="00694850" w:rsidRDefault="00607E2D" w:rsidP="00694850">
      <w:pPr>
        <w:spacing w:line="276" w:lineRule="auto"/>
        <w:rPr>
          <w:sz w:val="24"/>
          <w:szCs w:val="24"/>
        </w:rPr>
      </w:pPr>
      <w:r w:rsidRPr="00694850">
        <w:rPr>
          <w:sz w:val="24"/>
          <w:szCs w:val="24"/>
        </w:rPr>
        <w:t>оперировать основными понятиями в области безопасности дорожного движения;</w:t>
      </w:r>
    </w:p>
    <w:p w:rsidR="00607E2D" w:rsidRPr="00694850" w:rsidRDefault="00607E2D" w:rsidP="00694850">
      <w:pPr>
        <w:spacing w:line="276" w:lineRule="auto"/>
        <w:rPr>
          <w:sz w:val="24"/>
          <w:szCs w:val="24"/>
        </w:rPr>
      </w:pPr>
      <w:r w:rsidRPr="00694850">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07E2D" w:rsidRPr="00694850" w:rsidRDefault="00607E2D" w:rsidP="00694850">
      <w:pPr>
        <w:spacing w:line="276" w:lineRule="auto"/>
        <w:rPr>
          <w:sz w:val="24"/>
          <w:szCs w:val="24"/>
        </w:rPr>
      </w:pPr>
      <w:r w:rsidRPr="00694850">
        <w:rPr>
          <w:sz w:val="24"/>
          <w:szCs w:val="24"/>
        </w:rPr>
        <w:t>действовать согласно указанию на дорожных знаках;</w:t>
      </w:r>
    </w:p>
    <w:p w:rsidR="00607E2D" w:rsidRPr="00694850" w:rsidRDefault="00607E2D" w:rsidP="00694850">
      <w:pPr>
        <w:spacing w:line="276" w:lineRule="auto"/>
        <w:rPr>
          <w:sz w:val="24"/>
          <w:szCs w:val="24"/>
        </w:rPr>
      </w:pPr>
      <w:r w:rsidRPr="00694850">
        <w:rPr>
          <w:sz w:val="24"/>
          <w:szCs w:val="24"/>
        </w:rPr>
        <w:t>пользоваться официальными источниками для получения информации в области безопасности дорожного движения;</w:t>
      </w:r>
    </w:p>
    <w:p w:rsidR="00607E2D" w:rsidRPr="00694850" w:rsidRDefault="00607E2D" w:rsidP="00694850">
      <w:pPr>
        <w:spacing w:line="276" w:lineRule="auto"/>
        <w:rPr>
          <w:sz w:val="24"/>
          <w:szCs w:val="24"/>
        </w:rPr>
      </w:pPr>
      <w:r w:rsidRPr="00694850">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07E2D" w:rsidRPr="00694850" w:rsidRDefault="00607E2D" w:rsidP="00694850">
      <w:pPr>
        <w:spacing w:line="276" w:lineRule="auto"/>
        <w:rPr>
          <w:sz w:val="24"/>
          <w:szCs w:val="24"/>
        </w:rPr>
      </w:pPr>
      <w:r w:rsidRPr="00694850">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07E2D" w:rsidRPr="00694850" w:rsidRDefault="00607E2D" w:rsidP="00694850">
      <w:pPr>
        <w:spacing w:line="276" w:lineRule="auto"/>
        <w:rPr>
          <w:sz w:val="24"/>
          <w:szCs w:val="24"/>
        </w:rPr>
      </w:pPr>
      <w:r w:rsidRPr="00694850">
        <w:rPr>
          <w:sz w:val="24"/>
          <w:szCs w:val="24"/>
        </w:rPr>
        <w:t>комментировать назначение нормативных правовых актов в области охраны окружающей среды;</w:t>
      </w:r>
    </w:p>
    <w:p w:rsidR="00607E2D" w:rsidRPr="00694850" w:rsidRDefault="00607E2D" w:rsidP="00694850">
      <w:pPr>
        <w:spacing w:line="276" w:lineRule="auto"/>
        <w:rPr>
          <w:sz w:val="24"/>
          <w:szCs w:val="24"/>
        </w:rPr>
      </w:pPr>
      <w:r w:rsidRPr="00694850">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07E2D" w:rsidRPr="00694850" w:rsidRDefault="00607E2D" w:rsidP="00694850">
      <w:pPr>
        <w:spacing w:line="276" w:lineRule="auto"/>
        <w:rPr>
          <w:sz w:val="24"/>
          <w:szCs w:val="24"/>
        </w:rPr>
      </w:pPr>
      <w:r w:rsidRPr="00694850">
        <w:rPr>
          <w:sz w:val="24"/>
          <w:szCs w:val="24"/>
        </w:rPr>
        <w:t>оперировать основными понятиями в области охраны окружающей среды;</w:t>
      </w:r>
    </w:p>
    <w:p w:rsidR="00607E2D" w:rsidRPr="00694850" w:rsidRDefault="00607E2D" w:rsidP="00694850">
      <w:pPr>
        <w:spacing w:line="276" w:lineRule="auto"/>
        <w:rPr>
          <w:sz w:val="24"/>
          <w:szCs w:val="24"/>
        </w:rPr>
      </w:pPr>
      <w:r w:rsidRPr="00694850">
        <w:rPr>
          <w:sz w:val="24"/>
          <w:szCs w:val="24"/>
        </w:rPr>
        <w:t>распознавать наиболее неблагоприятные территории в районе проживания;</w:t>
      </w:r>
    </w:p>
    <w:p w:rsidR="00607E2D" w:rsidRPr="00694850" w:rsidRDefault="00607E2D" w:rsidP="00694850">
      <w:pPr>
        <w:spacing w:line="276" w:lineRule="auto"/>
        <w:rPr>
          <w:sz w:val="24"/>
          <w:szCs w:val="24"/>
        </w:rPr>
      </w:pPr>
      <w:r w:rsidRPr="00694850">
        <w:rPr>
          <w:sz w:val="24"/>
          <w:szCs w:val="24"/>
        </w:rPr>
        <w:t xml:space="preserve">описывать факторы </w:t>
      </w:r>
      <w:proofErr w:type="spellStart"/>
      <w:r w:rsidRPr="00694850">
        <w:rPr>
          <w:sz w:val="24"/>
          <w:szCs w:val="24"/>
        </w:rPr>
        <w:t>экориска</w:t>
      </w:r>
      <w:proofErr w:type="spellEnd"/>
      <w:r w:rsidRPr="00694850">
        <w:rPr>
          <w:sz w:val="24"/>
          <w:szCs w:val="24"/>
        </w:rPr>
        <w:t>, объяснять, как снизить последствия их воздействия;</w:t>
      </w:r>
    </w:p>
    <w:p w:rsidR="00607E2D" w:rsidRPr="00694850" w:rsidRDefault="00607E2D" w:rsidP="00694850">
      <w:pPr>
        <w:spacing w:line="276" w:lineRule="auto"/>
        <w:rPr>
          <w:sz w:val="24"/>
          <w:szCs w:val="24"/>
        </w:rPr>
      </w:pPr>
      <w:r w:rsidRPr="00694850">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07E2D" w:rsidRPr="00694850" w:rsidRDefault="00607E2D" w:rsidP="00694850">
      <w:pPr>
        <w:spacing w:line="276" w:lineRule="auto"/>
        <w:rPr>
          <w:sz w:val="24"/>
          <w:szCs w:val="24"/>
        </w:rPr>
      </w:pPr>
      <w:r w:rsidRPr="00694850">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07E2D" w:rsidRPr="00694850" w:rsidRDefault="00607E2D" w:rsidP="00694850">
      <w:pPr>
        <w:spacing w:line="276" w:lineRule="auto"/>
        <w:rPr>
          <w:sz w:val="24"/>
          <w:szCs w:val="24"/>
        </w:rPr>
      </w:pPr>
      <w:r w:rsidRPr="00694850">
        <w:rPr>
          <w:sz w:val="24"/>
          <w:szCs w:val="24"/>
        </w:rPr>
        <w:t>опознавать, для чего применяются и используются экологические знаки;</w:t>
      </w:r>
    </w:p>
    <w:p w:rsidR="00607E2D" w:rsidRPr="00694850" w:rsidRDefault="00607E2D" w:rsidP="00694850">
      <w:pPr>
        <w:spacing w:line="276" w:lineRule="auto"/>
        <w:rPr>
          <w:sz w:val="24"/>
          <w:szCs w:val="24"/>
        </w:rPr>
      </w:pPr>
      <w:r w:rsidRPr="00694850">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607E2D" w:rsidRPr="00694850" w:rsidRDefault="00607E2D" w:rsidP="00694850">
      <w:pPr>
        <w:spacing w:line="276" w:lineRule="auto"/>
        <w:rPr>
          <w:sz w:val="24"/>
          <w:szCs w:val="24"/>
        </w:rPr>
      </w:pPr>
      <w:r w:rsidRPr="00694850">
        <w:rPr>
          <w:sz w:val="24"/>
          <w:szCs w:val="24"/>
        </w:rPr>
        <w:t>прогнозировать и оценивать свои действия в области охраны окружающей среды;</w:t>
      </w:r>
    </w:p>
    <w:p w:rsidR="00607E2D" w:rsidRPr="00694850" w:rsidRDefault="00607E2D" w:rsidP="00694850">
      <w:pPr>
        <w:spacing w:line="276" w:lineRule="auto"/>
        <w:rPr>
          <w:sz w:val="24"/>
          <w:szCs w:val="24"/>
        </w:rPr>
      </w:pPr>
      <w:r w:rsidRPr="00694850">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07E2D" w:rsidRPr="00694850" w:rsidRDefault="00607E2D" w:rsidP="00694850">
      <w:pPr>
        <w:spacing w:line="276" w:lineRule="auto"/>
        <w:rPr>
          <w:sz w:val="24"/>
          <w:szCs w:val="24"/>
        </w:rPr>
      </w:pPr>
      <w:r w:rsidRPr="00694850">
        <w:rPr>
          <w:sz w:val="24"/>
          <w:szCs w:val="24"/>
        </w:rPr>
        <w:lastRenderedPageBreak/>
        <w:t>распознавать явные и скрытые опасности в современных молодежных хобби;</w:t>
      </w:r>
    </w:p>
    <w:p w:rsidR="00607E2D" w:rsidRPr="00694850" w:rsidRDefault="00607E2D" w:rsidP="00694850">
      <w:pPr>
        <w:spacing w:line="276" w:lineRule="auto"/>
        <w:rPr>
          <w:sz w:val="24"/>
          <w:szCs w:val="24"/>
        </w:rPr>
      </w:pPr>
      <w:r w:rsidRPr="00694850">
        <w:rPr>
          <w:sz w:val="24"/>
          <w:szCs w:val="24"/>
        </w:rPr>
        <w:t>соблюдать правила безопасности в увлечениях, не противоречащих законодательству РФ;</w:t>
      </w:r>
    </w:p>
    <w:p w:rsidR="00607E2D" w:rsidRPr="00694850" w:rsidRDefault="00607E2D" w:rsidP="00694850">
      <w:pPr>
        <w:spacing w:line="276" w:lineRule="auto"/>
        <w:rPr>
          <w:sz w:val="24"/>
          <w:szCs w:val="24"/>
        </w:rPr>
      </w:pPr>
      <w:r w:rsidRPr="00694850">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07E2D" w:rsidRPr="00694850" w:rsidRDefault="00607E2D" w:rsidP="00694850">
      <w:pPr>
        <w:spacing w:line="276" w:lineRule="auto"/>
        <w:rPr>
          <w:sz w:val="24"/>
          <w:szCs w:val="24"/>
        </w:rPr>
      </w:pPr>
      <w:r w:rsidRPr="00694850">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07E2D" w:rsidRPr="00694850" w:rsidRDefault="00607E2D" w:rsidP="00694850">
      <w:pPr>
        <w:spacing w:line="276" w:lineRule="auto"/>
        <w:rPr>
          <w:sz w:val="24"/>
          <w:szCs w:val="24"/>
        </w:rPr>
      </w:pPr>
      <w:r w:rsidRPr="00694850">
        <w:rPr>
          <w:sz w:val="24"/>
          <w:szCs w:val="24"/>
        </w:rPr>
        <w:t>прогнозировать и оценивать последствия своего поведения во время занятий современными молодежными хобби;</w:t>
      </w:r>
    </w:p>
    <w:p w:rsidR="00607E2D" w:rsidRPr="00694850" w:rsidRDefault="00607E2D" w:rsidP="00694850">
      <w:pPr>
        <w:spacing w:line="276" w:lineRule="auto"/>
        <w:rPr>
          <w:sz w:val="24"/>
          <w:szCs w:val="24"/>
        </w:rPr>
      </w:pPr>
      <w:r w:rsidRPr="00694850">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07E2D" w:rsidRPr="00694850" w:rsidRDefault="00607E2D" w:rsidP="00694850">
      <w:pPr>
        <w:spacing w:line="276" w:lineRule="auto"/>
        <w:rPr>
          <w:sz w:val="24"/>
          <w:szCs w:val="24"/>
        </w:rPr>
      </w:pPr>
      <w:r w:rsidRPr="00694850">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07E2D" w:rsidRPr="00694850" w:rsidRDefault="00607E2D" w:rsidP="00694850">
      <w:pPr>
        <w:spacing w:line="276" w:lineRule="auto"/>
        <w:rPr>
          <w:sz w:val="24"/>
          <w:szCs w:val="24"/>
        </w:rPr>
      </w:pPr>
      <w:r w:rsidRPr="00694850">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607E2D" w:rsidRPr="00694850" w:rsidRDefault="00607E2D" w:rsidP="00694850">
      <w:pPr>
        <w:spacing w:line="276" w:lineRule="auto"/>
        <w:rPr>
          <w:sz w:val="24"/>
          <w:szCs w:val="24"/>
        </w:rPr>
      </w:pPr>
      <w:r w:rsidRPr="00694850">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607E2D" w:rsidRPr="00694850" w:rsidRDefault="00607E2D" w:rsidP="00694850">
      <w:pPr>
        <w:spacing w:line="276" w:lineRule="auto"/>
        <w:rPr>
          <w:sz w:val="24"/>
          <w:szCs w:val="24"/>
        </w:rPr>
      </w:pPr>
      <w:r w:rsidRPr="00694850">
        <w:rPr>
          <w:sz w:val="24"/>
          <w:szCs w:val="24"/>
        </w:rPr>
        <w:t>прогнозировать и оценивать последствия своего поведения на транспорте;</w:t>
      </w:r>
    </w:p>
    <w:p w:rsidR="00607E2D" w:rsidRPr="00694850" w:rsidRDefault="00607E2D" w:rsidP="00694850">
      <w:pPr>
        <w:spacing w:line="276" w:lineRule="auto"/>
        <w:rPr>
          <w:sz w:val="24"/>
          <w:szCs w:val="24"/>
        </w:rPr>
      </w:pPr>
      <w:r w:rsidRPr="00694850">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07E2D" w:rsidRPr="004922C9" w:rsidRDefault="00607E2D" w:rsidP="00694850">
      <w:pPr>
        <w:spacing w:line="276" w:lineRule="auto"/>
        <w:rPr>
          <w:b/>
          <w:sz w:val="24"/>
          <w:szCs w:val="24"/>
        </w:rPr>
      </w:pPr>
      <w:r w:rsidRPr="004922C9">
        <w:rPr>
          <w:b/>
          <w:sz w:val="24"/>
          <w:szCs w:val="24"/>
        </w:rPr>
        <w:t>Защита населения Российской Федерации от опасных и чрезвычайных ситуаций</w:t>
      </w:r>
    </w:p>
    <w:p w:rsidR="00607E2D" w:rsidRPr="00694850" w:rsidRDefault="00607E2D" w:rsidP="00694850">
      <w:pPr>
        <w:spacing w:line="276" w:lineRule="auto"/>
        <w:rPr>
          <w:sz w:val="24"/>
          <w:szCs w:val="24"/>
        </w:rPr>
      </w:pPr>
      <w:r w:rsidRPr="00694850">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07E2D" w:rsidRPr="00694850" w:rsidRDefault="00607E2D" w:rsidP="00694850">
      <w:pPr>
        <w:spacing w:line="276" w:lineRule="auto"/>
        <w:rPr>
          <w:sz w:val="24"/>
          <w:szCs w:val="24"/>
        </w:rPr>
      </w:pPr>
      <w:r w:rsidRPr="00694850">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07E2D" w:rsidRPr="00694850" w:rsidRDefault="00607E2D" w:rsidP="00694850">
      <w:pPr>
        <w:spacing w:line="276" w:lineRule="auto"/>
        <w:rPr>
          <w:sz w:val="24"/>
          <w:szCs w:val="24"/>
        </w:rPr>
      </w:pPr>
      <w:r w:rsidRPr="00694850">
        <w:rPr>
          <w:sz w:val="24"/>
          <w:szCs w:val="24"/>
        </w:rPr>
        <w:t>раскрывать составляющие государственной системы, направленной на защиту населения от опасных и чрезвычайных ситуаций;</w:t>
      </w:r>
    </w:p>
    <w:p w:rsidR="00607E2D" w:rsidRPr="00694850" w:rsidRDefault="00607E2D" w:rsidP="00694850">
      <w:pPr>
        <w:spacing w:line="276" w:lineRule="auto"/>
        <w:rPr>
          <w:sz w:val="24"/>
          <w:szCs w:val="24"/>
        </w:rPr>
      </w:pPr>
      <w:r w:rsidRPr="00694850">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07E2D" w:rsidRPr="00694850" w:rsidRDefault="00607E2D" w:rsidP="00694850">
      <w:pPr>
        <w:spacing w:line="276" w:lineRule="auto"/>
        <w:rPr>
          <w:sz w:val="24"/>
          <w:szCs w:val="24"/>
        </w:rPr>
      </w:pPr>
      <w:r w:rsidRPr="00694850">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07E2D" w:rsidRPr="00694850" w:rsidRDefault="00607E2D" w:rsidP="00694850">
      <w:pPr>
        <w:spacing w:line="276" w:lineRule="auto"/>
        <w:rPr>
          <w:sz w:val="24"/>
          <w:szCs w:val="24"/>
        </w:rPr>
      </w:pPr>
      <w:r w:rsidRPr="00694850">
        <w:rPr>
          <w:sz w:val="24"/>
          <w:szCs w:val="24"/>
        </w:rPr>
        <w:t>объяснять причины их возникновения, характеристики, поражающие факторы, особенности и последствия;</w:t>
      </w:r>
    </w:p>
    <w:p w:rsidR="00607E2D" w:rsidRPr="00694850" w:rsidRDefault="00607E2D" w:rsidP="00694850">
      <w:pPr>
        <w:spacing w:line="276" w:lineRule="auto"/>
        <w:rPr>
          <w:sz w:val="24"/>
          <w:szCs w:val="24"/>
        </w:rPr>
      </w:pPr>
      <w:r w:rsidRPr="00694850">
        <w:rPr>
          <w:sz w:val="24"/>
          <w:szCs w:val="24"/>
        </w:rPr>
        <w:t>использовать средства индивидуальной, коллективной защиты и приборы индивидуального дозиметрического контроля;</w:t>
      </w:r>
    </w:p>
    <w:p w:rsidR="00607E2D" w:rsidRPr="00694850" w:rsidRDefault="00607E2D" w:rsidP="00694850">
      <w:pPr>
        <w:spacing w:line="276" w:lineRule="auto"/>
        <w:rPr>
          <w:sz w:val="24"/>
          <w:szCs w:val="24"/>
        </w:rPr>
      </w:pPr>
      <w:r w:rsidRPr="00694850">
        <w:rPr>
          <w:sz w:val="24"/>
          <w:szCs w:val="24"/>
        </w:rPr>
        <w:lastRenderedPageBreak/>
        <w:t xml:space="preserve">действовать согласно обозначению на знаках безопасности и плане эвакуации; </w:t>
      </w:r>
    </w:p>
    <w:p w:rsidR="00607E2D" w:rsidRPr="00694850" w:rsidRDefault="00607E2D" w:rsidP="00694850">
      <w:pPr>
        <w:spacing w:line="276" w:lineRule="auto"/>
        <w:rPr>
          <w:sz w:val="24"/>
          <w:szCs w:val="24"/>
        </w:rPr>
      </w:pPr>
      <w:r w:rsidRPr="00694850">
        <w:rPr>
          <w:sz w:val="24"/>
          <w:szCs w:val="24"/>
        </w:rPr>
        <w:t>вызывать в случае необходимости службы экстренной помощи;</w:t>
      </w:r>
    </w:p>
    <w:p w:rsidR="00607E2D" w:rsidRPr="00694850" w:rsidRDefault="00607E2D" w:rsidP="00694850">
      <w:pPr>
        <w:spacing w:line="276" w:lineRule="auto"/>
        <w:rPr>
          <w:sz w:val="24"/>
          <w:szCs w:val="24"/>
        </w:rPr>
      </w:pPr>
      <w:r w:rsidRPr="00694850">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07E2D" w:rsidRPr="00694850" w:rsidRDefault="00607E2D" w:rsidP="00694850">
      <w:pPr>
        <w:spacing w:line="276" w:lineRule="auto"/>
        <w:rPr>
          <w:sz w:val="24"/>
          <w:szCs w:val="24"/>
        </w:rPr>
      </w:pPr>
      <w:r w:rsidRPr="00694850">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07E2D" w:rsidRPr="00694850" w:rsidRDefault="00607E2D" w:rsidP="00694850">
      <w:pPr>
        <w:spacing w:line="276" w:lineRule="auto"/>
        <w:rPr>
          <w:sz w:val="24"/>
          <w:szCs w:val="24"/>
        </w:rPr>
      </w:pPr>
      <w:r w:rsidRPr="00694850">
        <w:rPr>
          <w:sz w:val="24"/>
          <w:szCs w:val="24"/>
        </w:rPr>
        <w:t>составлять модель личного безопасного поведения в условиях опасных и чрезвычайных ситуаций мирного и военного времени.</w:t>
      </w:r>
    </w:p>
    <w:p w:rsidR="00607E2D" w:rsidRPr="004922C9" w:rsidRDefault="00607E2D" w:rsidP="00694850">
      <w:pPr>
        <w:spacing w:line="276" w:lineRule="auto"/>
        <w:rPr>
          <w:b/>
          <w:sz w:val="24"/>
          <w:szCs w:val="24"/>
        </w:rPr>
      </w:pPr>
      <w:r w:rsidRPr="004922C9">
        <w:rPr>
          <w:b/>
          <w:sz w:val="24"/>
          <w:szCs w:val="24"/>
        </w:rPr>
        <w:t xml:space="preserve">Основы противодействия экстремизму, терроризму и </w:t>
      </w:r>
      <w:proofErr w:type="spellStart"/>
      <w:r w:rsidRPr="004922C9">
        <w:rPr>
          <w:b/>
          <w:sz w:val="24"/>
          <w:szCs w:val="24"/>
        </w:rPr>
        <w:t>наркотизму</w:t>
      </w:r>
      <w:proofErr w:type="spellEnd"/>
      <w:r w:rsidRPr="004922C9">
        <w:rPr>
          <w:b/>
          <w:sz w:val="24"/>
          <w:szCs w:val="24"/>
        </w:rPr>
        <w:t xml:space="preserve"> в Российской Федерации</w:t>
      </w:r>
    </w:p>
    <w:p w:rsidR="00607E2D" w:rsidRPr="00694850" w:rsidRDefault="00607E2D" w:rsidP="00694850">
      <w:pPr>
        <w:spacing w:line="276" w:lineRule="auto"/>
        <w:rPr>
          <w:sz w:val="24"/>
          <w:szCs w:val="24"/>
        </w:rPr>
      </w:pPr>
      <w:r w:rsidRPr="00694850">
        <w:rPr>
          <w:sz w:val="24"/>
          <w:szCs w:val="24"/>
        </w:rPr>
        <w:t xml:space="preserve">Характеризовать особенности экстремизма, терроризма и </w:t>
      </w:r>
      <w:proofErr w:type="spellStart"/>
      <w:r w:rsidRPr="00694850">
        <w:rPr>
          <w:sz w:val="24"/>
          <w:szCs w:val="24"/>
        </w:rPr>
        <w:t>наркотизма</w:t>
      </w:r>
      <w:proofErr w:type="spellEnd"/>
      <w:r w:rsidRPr="00694850">
        <w:rPr>
          <w:sz w:val="24"/>
          <w:szCs w:val="24"/>
        </w:rPr>
        <w:t xml:space="preserve"> в Российской Федерации;</w:t>
      </w:r>
    </w:p>
    <w:p w:rsidR="00607E2D" w:rsidRPr="00694850" w:rsidRDefault="00607E2D" w:rsidP="00694850">
      <w:pPr>
        <w:spacing w:line="276" w:lineRule="auto"/>
        <w:rPr>
          <w:sz w:val="24"/>
          <w:szCs w:val="24"/>
        </w:rPr>
      </w:pPr>
      <w:r w:rsidRPr="00694850">
        <w:rPr>
          <w:sz w:val="24"/>
          <w:szCs w:val="24"/>
        </w:rPr>
        <w:t xml:space="preserve">объяснять взаимосвязь экстремизма, терроризма и </w:t>
      </w:r>
      <w:proofErr w:type="spellStart"/>
      <w:r w:rsidRPr="00694850">
        <w:rPr>
          <w:sz w:val="24"/>
          <w:szCs w:val="24"/>
        </w:rPr>
        <w:t>наркотизма</w:t>
      </w:r>
      <w:proofErr w:type="spellEnd"/>
      <w:r w:rsidRPr="00694850">
        <w:rPr>
          <w:sz w:val="24"/>
          <w:szCs w:val="24"/>
        </w:rPr>
        <w:t>;</w:t>
      </w:r>
    </w:p>
    <w:p w:rsidR="00607E2D" w:rsidRPr="00694850" w:rsidRDefault="00607E2D" w:rsidP="00694850">
      <w:pPr>
        <w:spacing w:line="276" w:lineRule="auto"/>
        <w:rPr>
          <w:sz w:val="24"/>
          <w:szCs w:val="24"/>
        </w:rPr>
      </w:pPr>
      <w:r w:rsidRPr="00694850">
        <w:rPr>
          <w:sz w:val="24"/>
          <w:szCs w:val="24"/>
        </w:rPr>
        <w:t xml:space="preserve">оперировать основными понятиями в области противодействия экстремизму, терроризму и </w:t>
      </w:r>
      <w:proofErr w:type="spellStart"/>
      <w:r w:rsidRPr="00694850">
        <w:rPr>
          <w:sz w:val="24"/>
          <w:szCs w:val="24"/>
        </w:rPr>
        <w:t>наркотизму</w:t>
      </w:r>
      <w:proofErr w:type="spellEnd"/>
      <w:r w:rsidRPr="00694850">
        <w:rPr>
          <w:sz w:val="24"/>
          <w:szCs w:val="24"/>
        </w:rPr>
        <w:t xml:space="preserve"> в Российской Федерации;</w:t>
      </w:r>
    </w:p>
    <w:p w:rsidR="00607E2D" w:rsidRPr="00694850" w:rsidRDefault="00607E2D" w:rsidP="00694850">
      <w:pPr>
        <w:spacing w:line="276" w:lineRule="auto"/>
        <w:rPr>
          <w:sz w:val="24"/>
          <w:szCs w:val="24"/>
        </w:rPr>
      </w:pPr>
      <w:r w:rsidRPr="00694850">
        <w:rPr>
          <w:sz w:val="24"/>
          <w:szCs w:val="24"/>
        </w:rPr>
        <w:t xml:space="preserve">раскрывать предназначение общегосударственной системы противодействия экстремизму, терроризму и </w:t>
      </w:r>
      <w:proofErr w:type="spellStart"/>
      <w:r w:rsidRPr="00694850">
        <w:rPr>
          <w:sz w:val="24"/>
          <w:szCs w:val="24"/>
        </w:rPr>
        <w:t>наркотизму</w:t>
      </w:r>
      <w:proofErr w:type="spellEnd"/>
      <w:r w:rsidRPr="00694850">
        <w:rPr>
          <w:sz w:val="24"/>
          <w:szCs w:val="24"/>
        </w:rPr>
        <w:t>;</w:t>
      </w:r>
    </w:p>
    <w:p w:rsidR="00607E2D" w:rsidRPr="00694850" w:rsidRDefault="00607E2D" w:rsidP="00694850">
      <w:pPr>
        <w:spacing w:line="276" w:lineRule="auto"/>
        <w:rPr>
          <w:sz w:val="24"/>
          <w:szCs w:val="24"/>
        </w:rPr>
      </w:pPr>
      <w:r w:rsidRPr="00694850">
        <w:rPr>
          <w:sz w:val="24"/>
          <w:szCs w:val="24"/>
        </w:rPr>
        <w:t xml:space="preserve">объяснять основные принципы и направления противодействия экстремистской, террористической деятельности и </w:t>
      </w:r>
      <w:proofErr w:type="spellStart"/>
      <w:r w:rsidRPr="00694850">
        <w:rPr>
          <w:sz w:val="24"/>
          <w:szCs w:val="24"/>
        </w:rPr>
        <w:t>наркотизму</w:t>
      </w:r>
      <w:proofErr w:type="spellEnd"/>
      <w:r w:rsidRPr="00694850">
        <w:rPr>
          <w:sz w:val="24"/>
          <w:szCs w:val="24"/>
        </w:rPr>
        <w:t>;</w:t>
      </w:r>
    </w:p>
    <w:p w:rsidR="00607E2D" w:rsidRPr="00694850" w:rsidRDefault="00607E2D" w:rsidP="00694850">
      <w:pPr>
        <w:spacing w:line="276" w:lineRule="auto"/>
        <w:rPr>
          <w:sz w:val="24"/>
          <w:szCs w:val="24"/>
        </w:rPr>
      </w:pPr>
      <w:r w:rsidRPr="00694850">
        <w:rPr>
          <w:sz w:val="24"/>
          <w:szCs w:val="24"/>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694850">
        <w:rPr>
          <w:sz w:val="24"/>
          <w:szCs w:val="24"/>
        </w:rPr>
        <w:t>наркотизму</w:t>
      </w:r>
      <w:proofErr w:type="spellEnd"/>
      <w:r w:rsidRPr="00694850">
        <w:rPr>
          <w:sz w:val="24"/>
          <w:szCs w:val="24"/>
        </w:rPr>
        <w:t xml:space="preserve"> в Российской Федерации;</w:t>
      </w:r>
    </w:p>
    <w:p w:rsidR="00607E2D" w:rsidRPr="00694850" w:rsidRDefault="00607E2D" w:rsidP="00694850">
      <w:pPr>
        <w:spacing w:line="276" w:lineRule="auto"/>
        <w:rPr>
          <w:sz w:val="24"/>
          <w:szCs w:val="24"/>
        </w:rPr>
      </w:pPr>
      <w:r w:rsidRPr="00694850">
        <w:rPr>
          <w:sz w:val="24"/>
          <w:szCs w:val="24"/>
        </w:rPr>
        <w:t xml:space="preserve">описывать органы исполнительной власти, осуществляющие противодействие экстремизму, терроризму и </w:t>
      </w:r>
      <w:proofErr w:type="spellStart"/>
      <w:r w:rsidRPr="00694850">
        <w:rPr>
          <w:sz w:val="24"/>
          <w:szCs w:val="24"/>
        </w:rPr>
        <w:t>наркотизму</w:t>
      </w:r>
      <w:proofErr w:type="spellEnd"/>
      <w:r w:rsidRPr="00694850">
        <w:rPr>
          <w:sz w:val="24"/>
          <w:szCs w:val="24"/>
        </w:rPr>
        <w:t xml:space="preserve"> в Российской Федерации;</w:t>
      </w:r>
    </w:p>
    <w:p w:rsidR="00607E2D" w:rsidRPr="00694850" w:rsidRDefault="00607E2D" w:rsidP="00694850">
      <w:pPr>
        <w:spacing w:line="276" w:lineRule="auto"/>
        <w:rPr>
          <w:sz w:val="24"/>
          <w:szCs w:val="24"/>
        </w:rPr>
      </w:pPr>
      <w:r w:rsidRPr="00694850">
        <w:rPr>
          <w:sz w:val="24"/>
          <w:szCs w:val="24"/>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694850">
        <w:rPr>
          <w:sz w:val="24"/>
          <w:szCs w:val="24"/>
        </w:rPr>
        <w:t>наркотизму</w:t>
      </w:r>
      <w:proofErr w:type="spellEnd"/>
      <w:r w:rsidRPr="00694850">
        <w:rPr>
          <w:sz w:val="24"/>
          <w:szCs w:val="24"/>
        </w:rPr>
        <w:t xml:space="preserve"> в Российской Федерации, для обеспечения личной безопасности;</w:t>
      </w:r>
    </w:p>
    <w:p w:rsidR="00607E2D" w:rsidRPr="00694850" w:rsidRDefault="00607E2D" w:rsidP="00694850">
      <w:pPr>
        <w:spacing w:line="276" w:lineRule="auto"/>
        <w:rPr>
          <w:sz w:val="24"/>
          <w:szCs w:val="24"/>
        </w:rPr>
      </w:pPr>
      <w:r w:rsidRPr="00694850">
        <w:rPr>
          <w:sz w:val="24"/>
          <w:szCs w:val="24"/>
        </w:rPr>
        <w:t xml:space="preserve">использовать основные нормативные правовые акты в области противодействия экстремизму, терроризму и </w:t>
      </w:r>
      <w:proofErr w:type="spellStart"/>
      <w:r w:rsidRPr="00694850">
        <w:rPr>
          <w:sz w:val="24"/>
          <w:szCs w:val="24"/>
        </w:rPr>
        <w:t>наркотизму</w:t>
      </w:r>
      <w:proofErr w:type="spellEnd"/>
      <w:r w:rsidRPr="00694850">
        <w:rPr>
          <w:sz w:val="24"/>
          <w:szCs w:val="24"/>
        </w:rPr>
        <w:t xml:space="preserve"> в Российской Федерации для изучения и реализации своих прав, определения ответственности; </w:t>
      </w:r>
    </w:p>
    <w:p w:rsidR="00607E2D" w:rsidRPr="00694850" w:rsidRDefault="00607E2D" w:rsidP="00694850">
      <w:pPr>
        <w:spacing w:line="276" w:lineRule="auto"/>
        <w:rPr>
          <w:sz w:val="24"/>
          <w:szCs w:val="24"/>
        </w:rPr>
      </w:pPr>
      <w:r w:rsidRPr="00694850">
        <w:rPr>
          <w:sz w:val="24"/>
          <w:szCs w:val="24"/>
        </w:rPr>
        <w:t>распознавать признаки вовлечения в экстремистскую и террористическую деятельность;</w:t>
      </w:r>
    </w:p>
    <w:p w:rsidR="00607E2D" w:rsidRPr="00694850" w:rsidRDefault="00607E2D" w:rsidP="00694850">
      <w:pPr>
        <w:spacing w:line="276" w:lineRule="auto"/>
        <w:rPr>
          <w:sz w:val="24"/>
          <w:szCs w:val="24"/>
        </w:rPr>
      </w:pPr>
      <w:r w:rsidRPr="00694850">
        <w:rPr>
          <w:sz w:val="24"/>
          <w:szCs w:val="24"/>
        </w:rPr>
        <w:t>распознавать симптомы употребления наркотических средств;</w:t>
      </w:r>
    </w:p>
    <w:p w:rsidR="00607E2D" w:rsidRPr="00694850" w:rsidRDefault="00607E2D" w:rsidP="00694850">
      <w:pPr>
        <w:spacing w:line="276" w:lineRule="auto"/>
        <w:rPr>
          <w:sz w:val="24"/>
          <w:szCs w:val="24"/>
        </w:rPr>
      </w:pPr>
      <w:r w:rsidRPr="00694850">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07E2D" w:rsidRPr="00694850" w:rsidRDefault="00607E2D" w:rsidP="00694850">
      <w:pPr>
        <w:spacing w:line="276" w:lineRule="auto"/>
        <w:rPr>
          <w:sz w:val="24"/>
          <w:szCs w:val="24"/>
        </w:rPr>
      </w:pPr>
      <w:r w:rsidRPr="00694850">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07E2D" w:rsidRPr="00694850" w:rsidRDefault="00607E2D" w:rsidP="00694850">
      <w:pPr>
        <w:spacing w:line="276" w:lineRule="auto"/>
        <w:rPr>
          <w:sz w:val="24"/>
          <w:szCs w:val="24"/>
        </w:rPr>
      </w:pPr>
      <w:r w:rsidRPr="00694850">
        <w:rPr>
          <w:sz w:val="24"/>
          <w:szCs w:val="24"/>
        </w:rPr>
        <w:t>описывать действия граждан при установлении уровней террористической опасности;</w:t>
      </w:r>
    </w:p>
    <w:p w:rsidR="00607E2D" w:rsidRPr="00694850" w:rsidRDefault="00607E2D" w:rsidP="00694850">
      <w:pPr>
        <w:spacing w:line="276" w:lineRule="auto"/>
        <w:rPr>
          <w:sz w:val="24"/>
          <w:szCs w:val="24"/>
        </w:rPr>
      </w:pPr>
      <w:r w:rsidRPr="00694850">
        <w:rPr>
          <w:sz w:val="24"/>
          <w:szCs w:val="24"/>
        </w:rPr>
        <w:t>описывать правила и рекомендации в случае проведения террористической акции;</w:t>
      </w:r>
    </w:p>
    <w:p w:rsidR="00607E2D" w:rsidRPr="00694850" w:rsidRDefault="00607E2D" w:rsidP="00694850">
      <w:pPr>
        <w:spacing w:line="276" w:lineRule="auto"/>
        <w:rPr>
          <w:sz w:val="24"/>
          <w:szCs w:val="24"/>
        </w:rPr>
      </w:pPr>
      <w:r w:rsidRPr="00694850">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07E2D" w:rsidRPr="004922C9" w:rsidRDefault="00607E2D" w:rsidP="00694850">
      <w:pPr>
        <w:spacing w:line="276" w:lineRule="auto"/>
        <w:rPr>
          <w:b/>
          <w:sz w:val="24"/>
          <w:szCs w:val="24"/>
        </w:rPr>
      </w:pPr>
      <w:r w:rsidRPr="004922C9">
        <w:rPr>
          <w:b/>
          <w:sz w:val="24"/>
          <w:szCs w:val="24"/>
        </w:rPr>
        <w:lastRenderedPageBreak/>
        <w:t>Основы здорового образа жизни</w:t>
      </w:r>
    </w:p>
    <w:p w:rsidR="00607E2D" w:rsidRPr="00694850" w:rsidRDefault="00607E2D" w:rsidP="00694850">
      <w:pPr>
        <w:spacing w:line="276" w:lineRule="auto"/>
        <w:rPr>
          <w:sz w:val="24"/>
          <w:szCs w:val="24"/>
        </w:rPr>
      </w:pPr>
      <w:r w:rsidRPr="00694850">
        <w:rPr>
          <w:sz w:val="24"/>
          <w:szCs w:val="24"/>
        </w:rPr>
        <w:t>Комментировать назначение основных нормативных правовых актов в области здорового образа жизни;</w:t>
      </w:r>
    </w:p>
    <w:p w:rsidR="00607E2D" w:rsidRPr="00694850" w:rsidRDefault="00607E2D" w:rsidP="00694850">
      <w:pPr>
        <w:spacing w:line="276" w:lineRule="auto"/>
        <w:rPr>
          <w:sz w:val="24"/>
          <w:szCs w:val="24"/>
        </w:rPr>
      </w:pPr>
      <w:r w:rsidRPr="00694850">
        <w:rPr>
          <w:sz w:val="24"/>
          <w:szCs w:val="24"/>
        </w:rPr>
        <w:t>использовать основные нормативные правовые акты в области здорового образа жизни для изучения и реализации своих прав;</w:t>
      </w:r>
    </w:p>
    <w:p w:rsidR="00607E2D" w:rsidRPr="00694850" w:rsidRDefault="00607E2D" w:rsidP="00694850">
      <w:pPr>
        <w:spacing w:line="276" w:lineRule="auto"/>
        <w:rPr>
          <w:sz w:val="24"/>
          <w:szCs w:val="24"/>
        </w:rPr>
      </w:pPr>
      <w:r w:rsidRPr="00694850">
        <w:rPr>
          <w:sz w:val="24"/>
          <w:szCs w:val="24"/>
        </w:rPr>
        <w:t>оперировать основными понятиями в области здорового образа жизни;</w:t>
      </w:r>
    </w:p>
    <w:p w:rsidR="00607E2D" w:rsidRPr="00694850" w:rsidRDefault="00607E2D" w:rsidP="00694850">
      <w:pPr>
        <w:spacing w:line="276" w:lineRule="auto"/>
        <w:rPr>
          <w:sz w:val="24"/>
          <w:szCs w:val="24"/>
        </w:rPr>
      </w:pPr>
      <w:r w:rsidRPr="00694850">
        <w:rPr>
          <w:sz w:val="24"/>
          <w:szCs w:val="24"/>
        </w:rPr>
        <w:t>описывать факторы здорового образа жизни;</w:t>
      </w:r>
    </w:p>
    <w:p w:rsidR="00607E2D" w:rsidRPr="00694850" w:rsidRDefault="00607E2D" w:rsidP="00694850">
      <w:pPr>
        <w:spacing w:line="276" w:lineRule="auto"/>
        <w:rPr>
          <w:sz w:val="24"/>
          <w:szCs w:val="24"/>
        </w:rPr>
      </w:pPr>
      <w:r w:rsidRPr="00694850">
        <w:rPr>
          <w:sz w:val="24"/>
          <w:szCs w:val="24"/>
        </w:rPr>
        <w:t>объяснять преимущества здорового образа жизни;</w:t>
      </w:r>
    </w:p>
    <w:p w:rsidR="00607E2D" w:rsidRPr="00694850" w:rsidRDefault="00607E2D" w:rsidP="00694850">
      <w:pPr>
        <w:spacing w:line="276" w:lineRule="auto"/>
        <w:rPr>
          <w:sz w:val="24"/>
          <w:szCs w:val="24"/>
        </w:rPr>
      </w:pPr>
      <w:r w:rsidRPr="00694850">
        <w:rPr>
          <w:sz w:val="24"/>
          <w:szCs w:val="24"/>
        </w:rPr>
        <w:t>объяснять значение здорового образа жизни для благополучия общества и государства;</w:t>
      </w:r>
    </w:p>
    <w:p w:rsidR="00607E2D" w:rsidRPr="00694850" w:rsidRDefault="00607E2D" w:rsidP="00694850">
      <w:pPr>
        <w:spacing w:line="276" w:lineRule="auto"/>
        <w:rPr>
          <w:sz w:val="24"/>
          <w:szCs w:val="24"/>
        </w:rPr>
      </w:pPr>
      <w:r w:rsidRPr="00694850">
        <w:rPr>
          <w:sz w:val="24"/>
          <w:szCs w:val="24"/>
        </w:rPr>
        <w:t xml:space="preserve">описывать основные факторы и привычки, пагубно влияющие на здоровье человека; </w:t>
      </w:r>
    </w:p>
    <w:p w:rsidR="00607E2D" w:rsidRPr="00694850" w:rsidRDefault="00607E2D" w:rsidP="00694850">
      <w:pPr>
        <w:spacing w:line="276" w:lineRule="auto"/>
        <w:rPr>
          <w:sz w:val="24"/>
          <w:szCs w:val="24"/>
        </w:rPr>
      </w:pPr>
      <w:r w:rsidRPr="00694850">
        <w:rPr>
          <w:sz w:val="24"/>
          <w:szCs w:val="24"/>
        </w:rPr>
        <w:t>раскрывать сущность репродуктивного здоровья;</w:t>
      </w:r>
    </w:p>
    <w:p w:rsidR="00607E2D" w:rsidRPr="00694850" w:rsidRDefault="00607E2D" w:rsidP="00694850">
      <w:pPr>
        <w:spacing w:line="276" w:lineRule="auto"/>
        <w:rPr>
          <w:sz w:val="24"/>
          <w:szCs w:val="24"/>
        </w:rPr>
      </w:pPr>
      <w:r w:rsidRPr="00694850">
        <w:rPr>
          <w:sz w:val="24"/>
          <w:szCs w:val="24"/>
        </w:rPr>
        <w:t>распознавать факторы, положительно и отрицательно влияющие на репродуктивное здоровье;</w:t>
      </w:r>
    </w:p>
    <w:p w:rsidR="00607E2D" w:rsidRPr="00694850" w:rsidRDefault="00607E2D" w:rsidP="00694850">
      <w:pPr>
        <w:spacing w:line="276" w:lineRule="auto"/>
        <w:rPr>
          <w:sz w:val="24"/>
          <w:szCs w:val="24"/>
        </w:rPr>
      </w:pPr>
      <w:r w:rsidRPr="00694850">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07E2D" w:rsidRPr="004922C9" w:rsidRDefault="00607E2D" w:rsidP="00694850">
      <w:pPr>
        <w:spacing w:line="276" w:lineRule="auto"/>
        <w:rPr>
          <w:b/>
          <w:sz w:val="24"/>
          <w:szCs w:val="24"/>
        </w:rPr>
      </w:pPr>
      <w:r w:rsidRPr="004922C9">
        <w:rPr>
          <w:b/>
          <w:sz w:val="24"/>
          <w:szCs w:val="24"/>
        </w:rPr>
        <w:t>Основы медицинских знаний и оказание первой помощи</w:t>
      </w:r>
    </w:p>
    <w:p w:rsidR="00607E2D" w:rsidRPr="00694850" w:rsidRDefault="00607E2D" w:rsidP="00694850">
      <w:pPr>
        <w:spacing w:line="276" w:lineRule="auto"/>
        <w:rPr>
          <w:sz w:val="24"/>
          <w:szCs w:val="24"/>
        </w:rPr>
      </w:pPr>
      <w:r w:rsidRPr="00694850">
        <w:rPr>
          <w:sz w:val="24"/>
          <w:szCs w:val="24"/>
          <w:highlight w:val="white"/>
        </w:rPr>
        <w:t>Комментировать</w:t>
      </w:r>
      <w:r w:rsidRPr="00694850">
        <w:rPr>
          <w:sz w:val="24"/>
          <w:szCs w:val="24"/>
        </w:rPr>
        <w:t xml:space="preserve"> назначение основных нормативных правовых актов в области оказания первой помощи;</w:t>
      </w:r>
    </w:p>
    <w:p w:rsidR="00607E2D" w:rsidRPr="00694850" w:rsidRDefault="00607E2D" w:rsidP="00694850">
      <w:pPr>
        <w:spacing w:line="276" w:lineRule="auto"/>
        <w:rPr>
          <w:sz w:val="24"/>
          <w:szCs w:val="24"/>
        </w:rPr>
      </w:pPr>
      <w:r w:rsidRPr="00694850">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07E2D" w:rsidRPr="00694850" w:rsidRDefault="00607E2D" w:rsidP="00694850">
      <w:pPr>
        <w:spacing w:line="276" w:lineRule="auto"/>
        <w:rPr>
          <w:sz w:val="24"/>
          <w:szCs w:val="24"/>
        </w:rPr>
      </w:pPr>
      <w:r w:rsidRPr="00694850">
        <w:rPr>
          <w:sz w:val="24"/>
          <w:szCs w:val="24"/>
        </w:rPr>
        <w:t>оперировать основными понятиями в области оказания первой помощи;</w:t>
      </w:r>
    </w:p>
    <w:p w:rsidR="00607E2D" w:rsidRPr="00694850" w:rsidRDefault="00607E2D" w:rsidP="00694850">
      <w:pPr>
        <w:spacing w:line="276" w:lineRule="auto"/>
        <w:rPr>
          <w:sz w:val="24"/>
          <w:szCs w:val="24"/>
        </w:rPr>
      </w:pPr>
      <w:r w:rsidRPr="00694850">
        <w:rPr>
          <w:sz w:val="24"/>
          <w:szCs w:val="24"/>
        </w:rPr>
        <w:t xml:space="preserve">отличать первую помощь от медицинской помощи; </w:t>
      </w:r>
    </w:p>
    <w:p w:rsidR="00607E2D" w:rsidRPr="00694850" w:rsidRDefault="00607E2D" w:rsidP="00694850">
      <w:pPr>
        <w:spacing w:line="276" w:lineRule="auto"/>
        <w:rPr>
          <w:sz w:val="24"/>
          <w:szCs w:val="24"/>
        </w:rPr>
      </w:pPr>
      <w:r w:rsidRPr="00694850">
        <w:rPr>
          <w:sz w:val="24"/>
          <w:szCs w:val="24"/>
        </w:rPr>
        <w:t>распознавать состояния, при которых оказывается первая помощь, и определять мероприятия по ее оказанию;</w:t>
      </w:r>
    </w:p>
    <w:p w:rsidR="00607E2D" w:rsidRPr="00694850" w:rsidRDefault="00607E2D" w:rsidP="00694850">
      <w:pPr>
        <w:spacing w:line="276" w:lineRule="auto"/>
        <w:rPr>
          <w:sz w:val="24"/>
          <w:szCs w:val="24"/>
        </w:rPr>
      </w:pPr>
      <w:r w:rsidRPr="00694850">
        <w:rPr>
          <w:sz w:val="24"/>
          <w:szCs w:val="24"/>
        </w:rPr>
        <w:t>оказывать первую помощь при неотложных состояниях;</w:t>
      </w:r>
    </w:p>
    <w:p w:rsidR="00607E2D" w:rsidRPr="00694850" w:rsidRDefault="00607E2D" w:rsidP="00694850">
      <w:pPr>
        <w:spacing w:line="276" w:lineRule="auto"/>
        <w:rPr>
          <w:sz w:val="24"/>
          <w:szCs w:val="24"/>
        </w:rPr>
      </w:pPr>
      <w:r w:rsidRPr="00694850">
        <w:rPr>
          <w:sz w:val="24"/>
          <w:szCs w:val="24"/>
        </w:rPr>
        <w:t>вызывать в случае необходимости службы экстренной помощи;</w:t>
      </w:r>
    </w:p>
    <w:p w:rsidR="00607E2D" w:rsidRPr="00694850" w:rsidRDefault="00607E2D" w:rsidP="00694850">
      <w:pPr>
        <w:spacing w:line="276" w:lineRule="auto"/>
        <w:rPr>
          <w:sz w:val="24"/>
          <w:szCs w:val="24"/>
        </w:rPr>
      </w:pPr>
      <w:r w:rsidRPr="00694850">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694850">
        <w:rPr>
          <w:sz w:val="24"/>
          <w:szCs w:val="24"/>
        </w:rPr>
        <w:t>дств пр</w:t>
      </w:r>
      <w:proofErr w:type="gramEnd"/>
      <w:r w:rsidRPr="00694850">
        <w:rPr>
          <w:sz w:val="24"/>
          <w:szCs w:val="24"/>
        </w:rPr>
        <w:t>омышленного изготовления;</w:t>
      </w:r>
    </w:p>
    <w:p w:rsidR="00607E2D" w:rsidRPr="00694850" w:rsidRDefault="00607E2D" w:rsidP="00694850">
      <w:pPr>
        <w:spacing w:line="276" w:lineRule="auto"/>
        <w:rPr>
          <w:sz w:val="24"/>
          <w:szCs w:val="24"/>
        </w:rPr>
      </w:pPr>
      <w:r w:rsidRPr="00694850">
        <w:rPr>
          <w:sz w:val="24"/>
          <w:szCs w:val="24"/>
        </w:rPr>
        <w:t>действовать согласно указанию на знаках безопасности медицинского и санитарного назначения;</w:t>
      </w:r>
    </w:p>
    <w:p w:rsidR="00607E2D" w:rsidRPr="00694850" w:rsidRDefault="00607E2D" w:rsidP="00694850">
      <w:pPr>
        <w:spacing w:line="276" w:lineRule="auto"/>
        <w:rPr>
          <w:sz w:val="24"/>
          <w:szCs w:val="24"/>
        </w:rPr>
      </w:pPr>
      <w:r w:rsidRPr="00694850">
        <w:rPr>
          <w:sz w:val="24"/>
          <w:szCs w:val="24"/>
        </w:rPr>
        <w:t>составлять модель личного безопасного поведения при оказании первой помощи пострадавшему;</w:t>
      </w:r>
    </w:p>
    <w:p w:rsidR="00607E2D" w:rsidRPr="00694850" w:rsidRDefault="00607E2D" w:rsidP="00694850">
      <w:pPr>
        <w:spacing w:line="276" w:lineRule="auto"/>
        <w:rPr>
          <w:sz w:val="24"/>
          <w:szCs w:val="24"/>
        </w:rPr>
      </w:pPr>
      <w:r w:rsidRPr="00694850">
        <w:rPr>
          <w:sz w:val="24"/>
          <w:szCs w:val="24"/>
        </w:rPr>
        <w:t xml:space="preserve">комментировать назначение основных нормативных правовых актов в сфере </w:t>
      </w:r>
      <w:proofErr w:type="gramStart"/>
      <w:r w:rsidRPr="00694850">
        <w:rPr>
          <w:sz w:val="24"/>
          <w:szCs w:val="24"/>
        </w:rPr>
        <w:t>санитарно-эпидемиологическом</w:t>
      </w:r>
      <w:proofErr w:type="gramEnd"/>
      <w:r w:rsidRPr="00694850">
        <w:rPr>
          <w:sz w:val="24"/>
          <w:szCs w:val="24"/>
        </w:rPr>
        <w:t xml:space="preserve"> благополучия населения;</w:t>
      </w:r>
    </w:p>
    <w:p w:rsidR="00607E2D" w:rsidRPr="00694850" w:rsidRDefault="00607E2D" w:rsidP="00694850">
      <w:pPr>
        <w:spacing w:line="276" w:lineRule="auto"/>
        <w:rPr>
          <w:sz w:val="24"/>
          <w:szCs w:val="24"/>
        </w:rPr>
      </w:pPr>
      <w:r w:rsidRPr="00694850">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07E2D" w:rsidRPr="00694850" w:rsidRDefault="00607E2D" w:rsidP="00694850">
      <w:pPr>
        <w:spacing w:line="276" w:lineRule="auto"/>
        <w:rPr>
          <w:sz w:val="24"/>
          <w:szCs w:val="24"/>
        </w:rPr>
      </w:pPr>
      <w:r w:rsidRPr="00694850">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07E2D" w:rsidRPr="00694850" w:rsidRDefault="00607E2D" w:rsidP="00694850">
      <w:pPr>
        <w:spacing w:line="276" w:lineRule="auto"/>
        <w:rPr>
          <w:sz w:val="24"/>
          <w:szCs w:val="24"/>
        </w:rPr>
      </w:pPr>
      <w:r w:rsidRPr="00694850">
        <w:rPr>
          <w:sz w:val="24"/>
          <w:szCs w:val="24"/>
        </w:rPr>
        <w:t>классифицировать основные инфекционные болезни;</w:t>
      </w:r>
    </w:p>
    <w:p w:rsidR="00607E2D" w:rsidRPr="00694850" w:rsidRDefault="00607E2D" w:rsidP="00694850">
      <w:pPr>
        <w:spacing w:line="276" w:lineRule="auto"/>
        <w:rPr>
          <w:sz w:val="24"/>
          <w:szCs w:val="24"/>
        </w:rPr>
      </w:pPr>
      <w:r w:rsidRPr="00694850">
        <w:rPr>
          <w:sz w:val="24"/>
          <w:szCs w:val="24"/>
        </w:rPr>
        <w:lastRenderedPageBreak/>
        <w:t>определять меры, направленные на предупреждение возникновения и распространения инфекционных заболеваний;</w:t>
      </w:r>
    </w:p>
    <w:p w:rsidR="00607E2D" w:rsidRPr="00694850" w:rsidRDefault="00607E2D" w:rsidP="00694850">
      <w:pPr>
        <w:spacing w:line="276" w:lineRule="auto"/>
        <w:rPr>
          <w:sz w:val="24"/>
          <w:szCs w:val="24"/>
        </w:rPr>
      </w:pPr>
      <w:r w:rsidRPr="00694850">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607E2D" w:rsidRPr="004922C9" w:rsidRDefault="00607E2D" w:rsidP="00694850">
      <w:pPr>
        <w:spacing w:line="276" w:lineRule="auto"/>
        <w:rPr>
          <w:b/>
          <w:sz w:val="24"/>
          <w:szCs w:val="24"/>
        </w:rPr>
      </w:pPr>
      <w:r w:rsidRPr="004922C9">
        <w:rPr>
          <w:b/>
          <w:sz w:val="24"/>
          <w:szCs w:val="24"/>
        </w:rPr>
        <w:t>Основы обороны государства</w:t>
      </w:r>
    </w:p>
    <w:p w:rsidR="00607E2D" w:rsidRPr="00694850" w:rsidRDefault="00607E2D" w:rsidP="00694850">
      <w:pPr>
        <w:spacing w:line="276" w:lineRule="auto"/>
        <w:rPr>
          <w:sz w:val="24"/>
          <w:szCs w:val="24"/>
        </w:rPr>
      </w:pPr>
      <w:r w:rsidRPr="00694850">
        <w:rPr>
          <w:sz w:val="24"/>
          <w:szCs w:val="24"/>
        </w:rPr>
        <w:t>Комментировать назначение основных нормативных правовых актов в области обороны государства;</w:t>
      </w:r>
    </w:p>
    <w:p w:rsidR="00607E2D" w:rsidRPr="00694850" w:rsidRDefault="00607E2D" w:rsidP="00694850">
      <w:pPr>
        <w:spacing w:line="276" w:lineRule="auto"/>
        <w:rPr>
          <w:sz w:val="24"/>
          <w:szCs w:val="24"/>
        </w:rPr>
      </w:pPr>
      <w:r w:rsidRPr="00694850">
        <w:rPr>
          <w:sz w:val="24"/>
          <w:szCs w:val="24"/>
        </w:rPr>
        <w:t>характеризовать состояние и тенденции развития современного мира и России;</w:t>
      </w:r>
    </w:p>
    <w:p w:rsidR="00607E2D" w:rsidRPr="00694850" w:rsidRDefault="00607E2D" w:rsidP="00694850">
      <w:pPr>
        <w:spacing w:line="276" w:lineRule="auto"/>
        <w:rPr>
          <w:sz w:val="24"/>
          <w:szCs w:val="24"/>
        </w:rPr>
      </w:pPr>
      <w:r w:rsidRPr="00694850">
        <w:rPr>
          <w:sz w:val="24"/>
          <w:szCs w:val="24"/>
        </w:rPr>
        <w:t>описывать национальные интересы РФ и стратегические национальные приоритеты;</w:t>
      </w:r>
    </w:p>
    <w:p w:rsidR="00607E2D" w:rsidRPr="00694850" w:rsidRDefault="00607E2D" w:rsidP="00694850">
      <w:pPr>
        <w:spacing w:line="276" w:lineRule="auto"/>
        <w:rPr>
          <w:sz w:val="24"/>
          <w:szCs w:val="24"/>
        </w:rPr>
      </w:pPr>
      <w:r w:rsidRPr="00694850">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07E2D" w:rsidRPr="00694850" w:rsidRDefault="00607E2D" w:rsidP="00694850">
      <w:pPr>
        <w:spacing w:line="276" w:lineRule="auto"/>
        <w:rPr>
          <w:sz w:val="24"/>
          <w:szCs w:val="24"/>
        </w:rPr>
      </w:pPr>
      <w:r w:rsidRPr="00694850">
        <w:rPr>
          <w:sz w:val="24"/>
          <w:szCs w:val="24"/>
        </w:rPr>
        <w:t xml:space="preserve">приводить примеры основных внешних и внутренних опасностей; </w:t>
      </w:r>
    </w:p>
    <w:p w:rsidR="00607E2D" w:rsidRPr="00694850" w:rsidRDefault="00607E2D" w:rsidP="00694850">
      <w:pPr>
        <w:spacing w:line="276" w:lineRule="auto"/>
        <w:rPr>
          <w:sz w:val="24"/>
          <w:szCs w:val="24"/>
        </w:rPr>
      </w:pPr>
      <w:r w:rsidRPr="00694850">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07E2D" w:rsidRPr="00694850" w:rsidRDefault="00607E2D" w:rsidP="00694850">
      <w:pPr>
        <w:spacing w:line="276" w:lineRule="auto"/>
        <w:rPr>
          <w:sz w:val="24"/>
          <w:szCs w:val="24"/>
        </w:rPr>
      </w:pPr>
      <w:r w:rsidRPr="00694850">
        <w:rPr>
          <w:sz w:val="24"/>
          <w:szCs w:val="24"/>
        </w:rPr>
        <w:t>разъяснять основные направления обеспечения национальной безопасности и обороны РФ;</w:t>
      </w:r>
    </w:p>
    <w:p w:rsidR="00607E2D" w:rsidRPr="00694850" w:rsidRDefault="00607E2D" w:rsidP="00694850">
      <w:pPr>
        <w:spacing w:line="276" w:lineRule="auto"/>
        <w:rPr>
          <w:sz w:val="24"/>
          <w:szCs w:val="24"/>
        </w:rPr>
      </w:pPr>
      <w:r w:rsidRPr="00694850">
        <w:rPr>
          <w:sz w:val="24"/>
          <w:szCs w:val="24"/>
        </w:rPr>
        <w:t>оперировать основными понятиями в области обороны государства;</w:t>
      </w:r>
    </w:p>
    <w:p w:rsidR="00607E2D" w:rsidRPr="00694850" w:rsidRDefault="00607E2D" w:rsidP="00694850">
      <w:pPr>
        <w:spacing w:line="276" w:lineRule="auto"/>
        <w:rPr>
          <w:sz w:val="24"/>
          <w:szCs w:val="24"/>
        </w:rPr>
      </w:pPr>
      <w:r w:rsidRPr="00694850">
        <w:rPr>
          <w:sz w:val="24"/>
          <w:szCs w:val="24"/>
        </w:rPr>
        <w:t>раскрывать основы и организацию обороны РФ;</w:t>
      </w:r>
    </w:p>
    <w:p w:rsidR="00607E2D" w:rsidRPr="00694850" w:rsidRDefault="00607E2D" w:rsidP="00694850">
      <w:pPr>
        <w:spacing w:line="276" w:lineRule="auto"/>
        <w:rPr>
          <w:sz w:val="24"/>
          <w:szCs w:val="24"/>
        </w:rPr>
      </w:pPr>
      <w:r w:rsidRPr="00694850">
        <w:rPr>
          <w:sz w:val="24"/>
          <w:szCs w:val="24"/>
        </w:rPr>
        <w:t xml:space="preserve">раскрывать предназначение и использование </w:t>
      </w:r>
      <w:proofErr w:type="gramStart"/>
      <w:r w:rsidRPr="00694850">
        <w:rPr>
          <w:sz w:val="24"/>
          <w:szCs w:val="24"/>
        </w:rPr>
        <w:t>ВС</w:t>
      </w:r>
      <w:proofErr w:type="gramEnd"/>
      <w:r w:rsidRPr="00694850">
        <w:rPr>
          <w:sz w:val="24"/>
          <w:szCs w:val="24"/>
        </w:rPr>
        <w:t xml:space="preserve"> РФ в области обороны;</w:t>
      </w:r>
    </w:p>
    <w:p w:rsidR="00607E2D" w:rsidRPr="00694850" w:rsidRDefault="00607E2D" w:rsidP="00694850">
      <w:pPr>
        <w:spacing w:line="276" w:lineRule="auto"/>
        <w:rPr>
          <w:sz w:val="24"/>
          <w:szCs w:val="24"/>
        </w:rPr>
      </w:pPr>
      <w:r w:rsidRPr="00694850">
        <w:rPr>
          <w:sz w:val="24"/>
          <w:szCs w:val="24"/>
        </w:rPr>
        <w:t>объяснять направление военной политики РФ в современных условиях;</w:t>
      </w:r>
    </w:p>
    <w:p w:rsidR="00607E2D" w:rsidRPr="00694850" w:rsidRDefault="00607E2D" w:rsidP="00694850">
      <w:pPr>
        <w:spacing w:line="276" w:lineRule="auto"/>
        <w:rPr>
          <w:sz w:val="24"/>
          <w:szCs w:val="24"/>
        </w:rPr>
      </w:pPr>
      <w:r w:rsidRPr="00694850">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07E2D" w:rsidRPr="00694850" w:rsidRDefault="00607E2D" w:rsidP="00694850">
      <w:pPr>
        <w:spacing w:line="276" w:lineRule="auto"/>
        <w:rPr>
          <w:sz w:val="24"/>
          <w:szCs w:val="24"/>
        </w:rPr>
      </w:pPr>
      <w:r w:rsidRPr="00694850">
        <w:rPr>
          <w:sz w:val="24"/>
          <w:szCs w:val="24"/>
        </w:rPr>
        <w:t xml:space="preserve">характеризовать историю создания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 xml:space="preserve">описывать структуру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 xml:space="preserve">характеризовать виды и рода войск </w:t>
      </w:r>
      <w:proofErr w:type="gramStart"/>
      <w:r w:rsidRPr="00694850">
        <w:rPr>
          <w:sz w:val="24"/>
          <w:szCs w:val="24"/>
        </w:rPr>
        <w:t>ВС</w:t>
      </w:r>
      <w:proofErr w:type="gramEnd"/>
      <w:r w:rsidRPr="00694850">
        <w:rPr>
          <w:sz w:val="24"/>
          <w:szCs w:val="24"/>
        </w:rPr>
        <w:t xml:space="preserve"> РФ, их предназначение и задачи;</w:t>
      </w:r>
    </w:p>
    <w:p w:rsidR="00607E2D" w:rsidRPr="00694850" w:rsidRDefault="00607E2D" w:rsidP="00694850">
      <w:pPr>
        <w:spacing w:line="276" w:lineRule="auto"/>
        <w:rPr>
          <w:sz w:val="24"/>
          <w:szCs w:val="24"/>
        </w:rPr>
      </w:pPr>
      <w:r w:rsidRPr="00694850">
        <w:rPr>
          <w:sz w:val="24"/>
          <w:szCs w:val="24"/>
        </w:rPr>
        <w:t xml:space="preserve">распознавать символы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 xml:space="preserve">приводить примеры воинских традиций и ритуалов </w:t>
      </w:r>
      <w:proofErr w:type="gramStart"/>
      <w:r w:rsidRPr="00694850">
        <w:rPr>
          <w:sz w:val="24"/>
          <w:szCs w:val="24"/>
        </w:rPr>
        <w:t>ВС</w:t>
      </w:r>
      <w:proofErr w:type="gramEnd"/>
      <w:r w:rsidRPr="00694850">
        <w:rPr>
          <w:sz w:val="24"/>
          <w:szCs w:val="24"/>
        </w:rPr>
        <w:t xml:space="preserve"> РФ.</w:t>
      </w:r>
    </w:p>
    <w:p w:rsidR="00607E2D" w:rsidRPr="004922C9" w:rsidRDefault="00607E2D" w:rsidP="00694850">
      <w:pPr>
        <w:spacing w:line="276" w:lineRule="auto"/>
        <w:rPr>
          <w:b/>
          <w:sz w:val="24"/>
          <w:szCs w:val="24"/>
        </w:rPr>
      </w:pPr>
      <w:r w:rsidRPr="004922C9">
        <w:rPr>
          <w:b/>
          <w:sz w:val="24"/>
          <w:szCs w:val="24"/>
        </w:rPr>
        <w:t>Правовые основы военной службы</w:t>
      </w:r>
    </w:p>
    <w:p w:rsidR="00607E2D" w:rsidRPr="00694850" w:rsidRDefault="00607E2D" w:rsidP="00694850">
      <w:pPr>
        <w:spacing w:line="276" w:lineRule="auto"/>
        <w:rPr>
          <w:sz w:val="24"/>
          <w:szCs w:val="24"/>
        </w:rPr>
      </w:pPr>
      <w:r w:rsidRPr="00694850">
        <w:rPr>
          <w:sz w:val="24"/>
          <w:szCs w:val="24"/>
        </w:rPr>
        <w:t>Комментировать назначение основных нормативных правовых актов в области воинской обязанности граждан и военной службы;</w:t>
      </w:r>
    </w:p>
    <w:p w:rsidR="00607E2D" w:rsidRPr="00694850" w:rsidRDefault="00607E2D" w:rsidP="00694850">
      <w:pPr>
        <w:spacing w:line="276" w:lineRule="auto"/>
        <w:rPr>
          <w:sz w:val="24"/>
          <w:szCs w:val="24"/>
        </w:rPr>
      </w:pPr>
      <w:r w:rsidRPr="00694850">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07E2D" w:rsidRPr="00694850" w:rsidRDefault="00607E2D" w:rsidP="00694850">
      <w:pPr>
        <w:spacing w:line="276" w:lineRule="auto"/>
        <w:rPr>
          <w:sz w:val="24"/>
          <w:szCs w:val="24"/>
        </w:rPr>
      </w:pPr>
      <w:r w:rsidRPr="00694850">
        <w:rPr>
          <w:sz w:val="24"/>
          <w:szCs w:val="24"/>
        </w:rPr>
        <w:t>оперировать основными понятиями в области воинской обязанности граждан и военной службы;</w:t>
      </w:r>
    </w:p>
    <w:p w:rsidR="00607E2D" w:rsidRPr="00694850" w:rsidRDefault="00607E2D" w:rsidP="00694850">
      <w:pPr>
        <w:spacing w:line="276" w:lineRule="auto"/>
        <w:rPr>
          <w:sz w:val="24"/>
          <w:szCs w:val="24"/>
        </w:rPr>
      </w:pPr>
      <w:r w:rsidRPr="00694850">
        <w:rPr>
          <w:sz w:val="24"/>
          <w:szCs w:val="24"/>
        </w:rPr>
        <w:t>раскрывать сущность военной службы и составляющие воинской обязанности гражданина РФ;</w:t>
      </w:r>
    </w:p>
    <w:p w:rsidR="00607E2D" w:rsidRPr="00694850" w:rsidRDefault="00607E2D" w:rsidP="00694850">
      <w:pPr>
        <w:spacing w:line="276" w:lineRule="auto"/>
        <w:rPr>
          <w:sz w:val="24"/>
          <w:szCs w:val="24"/>
        </w:rPr>
      </w:pPr>
      <w:r w:rsidRPr="00694850">
        <w:rPr>
          <w:sz w:val="24"/>
          <w:szCs w:val="24"/>
        </w:rPr>
        <w:t>характеризовать обязательную и добровольную подготовку к военной службе;</w:t>
      </w:r>
    </w:p>
    <w:p w:rsidR="00607E2D" w:rsidRPr="00694850" w:rsidRDefault="00607E2D" w:rsidP="00694850">
      <w:pPr>
        <w:spacing w:line="276" w:lineRule="auto"/>
        <w:rPr>
          <w:sz w:val="24"/>
          <w:szCs w:val="24"/>
        </w:rPr>
      </w:pPr>
      <w:r w:rsidRPr="00694850">
        <w:rPr>
          <w:sz w:val="24"/>
          <w:szCs w:val="24"/>
        </w:rPr>
        <w:t>раскрывать организацию воинского учета;</w:t>
      </w:r>
    </w:p>
    <w:p w:rsidR="00607E2D" w:rsidRPr="00694850" w:rsidRDefault="00607E2D" w:rsidP="00694850">
      <w:pPr>
        <w:spacing w:line="276" w:lineRule="auto"/>
        <w:rPr>
          <w:sz w:val="24"/>
          <w:szCs w:val="24"/>
        </w:rPr>
      </w:pPr>
      <w:r w:rsidRPr="00694850">
        <w:rPr>
          <w:sz w:val="24"/>
          <w:szCs w:val="24"/>
        </w:rPr>
        <w:t xml:space="preserve">комментировать назначение Общевоинских уставов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 xml:space="preserve">использовать Общевоинские уставы </w:t>
      </w:r>
      <w:proofErr w:type="gramStart"/>
      <w:r w:rsidRPr="00694850">
        <w:rPr>
          <w:sz w:val="24"/>
          <w:szCs w:val="24"/>
        </w:rPr>
        <w:t>ВС</w:t>
      </w:r>
      <w:proofErr w:type="gramEnd"/>
      <w:r w:rsidRPr="00694850">
        <w:rPr>
          <w:sz w:val="24"/>
          <w:szCs w:val="24"/>
        </w:rPr>
        <w:t xml:space="preserve"> РФ при подготовке к прохождению военной службы по призыву, контракту;</w:t>
      </w:r>
    </w:p>
    <w:p w:rsidR="00607E2D" w:rsidRPr="00694850" w:rsidRDefault="00607E2D" w:rsidP="00694850">
      <w:pPr>
        <w:spacing w:line="276" w:lineRule="auto"/>
        <w:rPr>
          <w:sz w:val="24"/>
          <w:szCs w:val="24"/>
        </w:rPr>
      </w:pPr>
      <w:r w:rsidRPr="00694850">
        <w:rPr>
          <w:sz w:val="24"/>
          <w:szCs w:val="24"/>
        </w:rPr>
        <w:lastRenderedPageBreak/>
        <w:t>описывать порядок и сроки прохождения службы по призыву, контракту и альтернативной гражданской службы;</w:t>
      </w:r>
    </w:p>
    <w:p w:rsidR="00607E2D" w:rsidRPr="00694850" w:rsidRDefault="00607E2D" w:rsidP="00694850">
      <w:pPr>
        <w:spacing w:line="276" w:lineRule="auto"/>
        <w:rPr>
          <w:sz w:val="24"/>
          <w:szCs w:val="24"/>
        </w:rPr>
      </w:pPr>
      <w:r w:rsidRPr="00694850">
        <w:rPr>
          <w:sz w:val="24"/>
          <w:szCs w:val="24"/>
        </w:rPr>
        <w:t>объяснять порядок назначения на воинскую должность, присвоения и лишения воинского звания;</w:t>
      </w:r>
    </w:p>
    <w:p w:rsidR="00607E2D" w:rsidRPr="00694850" w:rsidRDefault="00607E2D" w:rsidP="00694850">
      <w:pPr>
        <w:spacing w:line="276" w:lineRule="auto"/>
        <w:rPr>
          <w:sz w:val="24"/>
          <w:szCs w:val="24"/>
        </w:rPr>
      </w:pPr>
      <w:r w:rsidRPr="00694850">
        <w:rPr>
          <w:sz w:val="24"/>
          <w:szCs w:val="24"/>
        </w:rPr>
        <w:t xml:space="preserve">различать военную форму одежды и знаки различия военнослужащих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описывать основание увольнения с военной службы;</w:t>
      </w:r>
    </w:p>
    <w:p w:rsidR="00607E2D" w:rsidRPr="00694850" w:rsidRDefault="00607E2D" w:rsidP="00694850">
      <w:pPr>
        <w:spacing w:line="276" w:lineRule="auto"/>
        <w:rPr>
          <w:sz w:val="24"/>
          <w:szCs w:val="24"/>
        </w:rPr>
      </w:pPr>
      <w:r w:rsidRPr="00694850">
        <w:rPr>
          <w:sz w:val="24"/>
          <w:szCs w:val="24"/>
        </w:rPr>
        <w:t>раскрывать предназначение запаса;</w:t>
      </w:r>
    </w:p>
    <w:p w:rsidR="00607E2D" w:rsidRPr="00694850" w:rsidRDefault="00607E2D" w:rsidP="00694850">
      <w:pPr>
        <w:spacing w:line="276" w:lineRule="auto"/>
        <w:rPr>
          <w:sz w:val="24"/>
          <w:szCs w:val="24"/>
        </w:rPr>
      </w:pPr>
      <w:r w:rsidRPr="00694850">
        <w:rPr>
          <w:sz w:val="24"/>
          <w:szCs w:val="24"/>
        </w:rPr>
        <w:t xml:space="preserve">объяснять порядок зачисления и пребывания в запасе; </w:t>
      </w:r>
    </w:p>
    <w:p w:rsidR="00607E2D" w:rsidRPr="00694850" w:rsidRDefault="00607E2D" w:rsidP="00694850">
      <w:pPr>
        <w:spacing w:line="276" w:lineRule="auto"/>
        <w:rPr>
          <w:sz w:val="24"/>
          <w:szCs w:val="24"/>
        </w:rPr>
      </w:pPr>
      <w:r w:rsidRPr="00694850">
        <w:rPr>
          <w:sz w:val="24"/>
          <w:szCs w:val="24"/>
        </w:rPr>
        <w:t>раскрывать предназначение мобилизационного резерва;</w:t>
      </w:r>
    </w:p>
    <w:p w:rsidR="00607E2D" w:rsidRPr="00694850" w:rsidRDefault="00607E2D" w:rsidP="00694850">
      <w:pPr>
        <w:spacing w:line="276" w:lineRule="auto"/>
        <w:rPr>
          <w:sz w:val="24"/>
          <w:szCs w:val="24"/>
        </w:rPr>
      </w:pPr>
      <w:r w:rsidRPr="00694850">
        <w:rPr>
          <w:sz w:val="24"/>
          <w:szCs w:val="24"/>
        </w:rPr>
        <w:t>объяснять порядок заключения контракта и сроки пребывания в резерве.</w:t>
      </w:r>
    </w:p>
    <w:p w:rsidR="00607E2D" w:rsidRPr="00694850" w:rsidRDefault="00607E2D" w:rsidP="00694850">
      <w:pPr>
        <w:spacing w:line="276" w:lineRule="auto"/>
        <w:rPr>
          <w:sz w:val="24"/>
          <w:szCs w:val="24"/>
          <w:lang w:eastAsia="ru-RU"/>
        </w:rPr>
      </w:pPr>
    </w:p>
    <w:p w:rsidR="00607E2D" w:rsidRPr="004922C9" w:rsidRDefault="00607E2D" w:rsidP="00694850">
      <w:pPr>
        <w:spacing w:line="276" w:lineRule="auto"/>
        <w:rPr>
          <w:b/>
          <w:sz w:val="24"/>
          <w:szCs w:val="24"/>
        </w:rPr>
      </w:pPr>
      <w:r w:rsidRPr="004922C9">
        <w:rPr>
          <w:b/>
          <w:sz w:val="24"/>
          <w:szCs w:val="24"/>
        </w:rPr>
        <w:t>Элементы начальной военной подготовки</w:t>
      </w:r>
    </w:p>
    <w:p w:rsidR="00607E2D" w:rsidRPr="00694850" w:rsidRDefault="00607E2D" w:rsidP="00694850">
      <w:pPr>
        <w:spacing w:line="276" w:lineRule="auto"/>
        <w:rPr>
          <w:sz w:val="24"/>
          <w:szCs w:val="24"/>
        </w:rPr>
      </w:pPr>
      <w:r w:rsidRPr="00694850">
        <w:rPr>
          <w:sz w:val="24"/>
          <w:szCs w:val="24"/>
        </w:rPr>
        <w:t xml:space="preserve">Комментировать назначение Строевого устава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 xml:space="preserve">использовать Строевой устав </w:t>
      </w:r>
      <w:proofErr w:type="gramStart"/>
      <w:r w:rsidRPr="00694850">
        <w:rPr>
          <w:sz w:val="24"/>
          <w:szCs w:val="24"/>
        </w:rPr>
        <w:t>ВС</w:t>
      </w:r>
      <w:proofErr w:type="gramEnd"/>
      <w:r w:rsidRPr="00694850">
        <w:rPr>
          <w:sz w:val="24"/>
          <w:szCs w:val="24"/>
        </w:rPr>
        <w:t xml:space="preserve"> РФ при обучении элементам строевой подготовки;</w:t>
      </w:r>
    </w:p>
    <w:p w:rsidR="00607E2D" w:rsidRPr="00694850" w:rsidRDefault="00607E2D" w:rsidP="00694850">
      <w:pPr>
        <w:spacing w:line="276" w:lineRule="auto"/>
        <w:rPr>
          <w:sz w:val="24"/>
          <w:szCs w:val="24"/>
        </w:rPr>
      </w:pPr>
      <w:r w:rsidRPr="00694850">
        <w:rPr>
          <w:sz w:val="24"/>
          <w:szCs w:val="24"/>
        </w:rPr>
        <w:t xml:space="preserve">оперировать основными понятиями Строевого устава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выполнять строевые приемы и движение без оружия;</w:t>
      </w:r>
    </w:p>
    <w:p w:rsidR="00607E2D" w:rsidRPr="00694850" w:rsidRDefault="00607E2D" w:rsidP="00694850">
      <w:pPr>
        <w:spacing w:line="276" w:lineRule="auto"/>
        <w:rPr>
          <w:sz w:val="24"/>
          <w:szCs w:val="24"/>
        </w:rPr>
      </w:pPr>
      <w:r w:rsidRPr="00694850">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07E2D" w:rsidRPr="00694850" w:rsidRDefault="00607E2D" w:rsidP="00694850">
      <w:pPr>
        <w:spacing w:line="276" w:lineRule="auto"/>
        <w:rPr>
          <w:sz w:val="24"/>
          <w:szCs w:val="24"/>
        </w:rPr>
      </w:pPr>
      <w:r w:rsidRPr="00694850">
        <w:rPr>
          <w:sz w:val="24"/>
          <w:szCs w:val="24"/>
        </w:rPr>
        <w:t>выполнять строевые приемы в составе отделения на месте и в движении;</w:t>
      </w:r>
    </w:p>
    <w:p w:rsidR="00607E2D" w:rsidRPr="00694850" w:rsidRDefault="00607E2D" w:rsidP="00694850">
      <w:pPr>
        <w:spacing w:line="276" w:lineRule="auto"/>
        <w:rPr>
          <w:sz w:val="24"/>
          <w:szCs w:val="24"/>
        </w:rPr>
      </w:pPr>
      <w:r w:rsidRPr="00694850">
        <w:rPr>
          <w:sz w:val="24"/>
          <w:szCs w:val="24"/>
        </w:rPr>
        <w:t>приводить примеры команд управления строем с помощью голоса;</w:t>
      </w:r>
    </w:p>
    <w:p w:rsidR="00607E2D" w:rsidRPr="00694850" w:rsidRDefault="00607E2D" w:rsidP="00694850">
      <w:pPr>
        <w:spacing w:line="276" w:lineRule="auto"/>
        <w:rPr>
          <w:sz w:val="24"/>
          <w:szCs w:val="24"/>
        </w:rPr>
      </w:pPr>
      <w:r w:rsidRPr="00694850">
        <w:rPr>
          <w:sz w:val="24"/>
          <w:szCs w:val="24"/>
        </w:rPr>
        <w:t>описывать назначение, боевые свойства и общее устройство автомата Калашникова;</w:t>
      </w:r>
    </w:p>
    <w:p w:rsidR="00607E2D" w:rsidRPr="00694850" w:rsidRDefault="00607E2D" w:rsidP="00694850">
      <w:pPr>
        <w:spacing w:line="276" w:lineRule="auto"/>
        <w:rPr>
          <w:sz w:val="24"/>
          <w:szCs w:val="24"/>
        </w:rPr>
      </w:pPr>
      <w:r w:rsidRPr="00694850">
        <w:rPr>
          <w:sz w:val="24"/>
          <w:szCs w:val="24"/>
        </w:rPr>
        <w:t>выполнять неполную разборку и сборку автомата Калашникова для чистки и смазки;</w:t>
      </w:r>
      <w:r w:rsidRPr="00694850">
        <w:rPr>
          <w:sz w:val="24"/>
          <w:szCs w:val="24"/>
        </w:rPr>
        <w:tab/>
        <w:t>описывать порядок хранения автомата;</w:t>
      </w:r>
    </w:p>
    <w:p w:rsidR="00607E2D" w:rsidRPr="00694850" w:rsidRDefault="00607E2D" w:rsidP="00694850">
      <w:pPr>
        <w:spacing w:line="276" w:lineRule="auto"/>
        <w:rPr>
          <w:sz w:val="24"/>
          <w:szCs w:val="24"/>
        </w:rPr>
      </w:pPr>
      <w:r w:rsidRPr="00694850">
        <w:rPr>
          <w:sz w:val="24"/>
          <w:szCs w:val="24"/>
        </w:rPr>
        <w:t>различать составляющие патрона;</w:t>
      </w:r>
    </w:p>
    <w:p w:rsidR="00607E2D" w:rsidRPr="00694850" w:rsidRDefault="00607E2D" w:rsidP="00694850">
      <w:pPr>
        <w:spacing w:line="276" w:lineRule="auto"/>
        <w:rPr>
          <w:sz w:val="24"/>
          <w:szCs w:val="24"/>
        </w:rPr>
      </w:pPr>
      <w:r w:rsidRPr="00694850">
        <w:rPr>
          <w:sz w:val="24"/>
          <w:szCs w:val="24"/>
        </w:rPr>
        <w:t>снаряжать магазин патронами;</w:t>
      </w:r>
    </w:p>
    <w:p w:rsidR="00607E2D" w:rsidRPr="00694850" w:rsidRDefault="00607E2D" w:rsidP="00694850">
      <w:pPr>
        <w:spacing w:line="276" w:lineRule="auto"/>
        <w:rPr>
          <w:sz w:val="24"/>
          <w:szCs w:val="24"/>
        </w:rPr>
      </w:pPr>
      <w:r w:rsidRPr="00694850">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07E2D" w:rsidRPr="00694850" w:rsidRDefault="00607E2D" w:rsidP="00694850">
      <w:pPr>
        <w:spacing w:line="276" w:lineRule="auto"/>
        <w:rPr>
          <w:sz w:val="24"/>
          <w:szCs w:val="24"/>
        </w:rPr>
      </w:pPr>
      <w:r w:rsidRPr="00694850">
        <w:rPr>
          <w:sz w:val="24"/>
          <w:szCs w:val="24"/>
        </w:rPr>
        <w:t>описывать явление выстрела и его практическое значение;</w:t>
      </w:r>
    </w:p>
    <w:p w:rsidR="00607E2D" w:rsidRPr="00694850" w:rsidRDefault="00607E2D" w:rsidP="00694850">
      <w:pPr>
        <w:spacing w:line="276" w:lineRule="auto"/>
        <w:rPr>
          <w:sz w:val="24"/>
          <w:szCs w:val="24"/>
        </w:rPr>
      </w:pPr>
      <w:r w:rsidRPr="00694850">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07E2D" w:rsidRPr="00694850" w:rsidRDefault="00607E2D" w:rsidP="00694850">
      <w:pPr>
        <w:spacing w:line="276" w:lineRule="auto"/>
        <w:rPr>
          <w:sz w:val="24"/>
          <w:szCs w:val="24"/>
        </w:rPr>
      </w:pPr>
      <w:r w:rsidRPr="00694850">
        <w:rPr>
          <w:sz w:val="24"/>
          <w:szCs w:val="24"/>
        </w:rPr>
        <w:t>объяснять влияние отдачи оружия на результат выстрела;</w:t>
      </w:r>
    </w:p>
    <w:p w:rsidR="00607E2D" w:rsidRPr="00694850" w:rsidRDefault="00607E2D" w:rsidP="00694850">
      <w:pPr>
        <w:spacing w:line="276" w:lineRule="auto"/>
        <w:rPr>
          <w:sz w:val="24"/>
          <w:szCs w:val="24"/>
        </w:rPr>
      </w:pPr>
      <w:r w:rsidRPr="00694850">
        <w:rPr>
          <w:sz w:val="24"/>
          <w:szCs w:val="24"/>
        </w:rPr>
        <w:t>выбирать прицел и правильную точку прицеливания для стрельбы по неподвижным целям;</w:t>
      </w:r>
    </w:p>
    <w:p w:rsidR="00607E2D" w:rsidRPr="00694850" w:rsidRDefault="00607E2D" w:rsidP="00694850">
      <w:pPr>
        <w:spacing w:line="276" w:lineRule="auto"/>
        <w:rPr>
          <w:sz w:val="24"/>
          <w:szCs w:val="24"/>
        </w:rPr>
      </w:pPr>
      <w:r w:rsidRPr="00694850">
        <w:rPr>
          <w:sz w:val="24"/>
          <w:szCs w:val="24"/>
        </w:rPr>
        <w:t>объяснять ошибки прицеливания по результатам стрельбы;</w:t>
      </w:r>
    </w:p>
    <w:p w:rsidR="00607E2D" w:rsidRPr="00694850" w:rsidRDefault="00607E2D" w:rsidP="00694850">
      <w:pPr>
        <w:spacing w:line="276" w:lineRule="auto"/>
        <w:rPr>
          <w:sz w:val="24"/>
          <w:szCs w:val="24"/>
        </w:rPr>
      </w:pPr>
      <w:r w:rsidRPr="00694850">
        <w:rPr>
          <w:sz w:val="24"/>
          <w:szCs w:val="24"/>
        </w:rPr>
        <w:t>выполнять изготовку к стрельбе;</w:t>
      </w:r>
    </w:p>
    <w:p w:rsidR="00607E2D" w:rsidRPr="00694850" w:rsidRDefault="00607E2D" w:rsidP="00694850">
      <w:pPr>
        <w:spacing w:line="276" w:lineRule="auto"/>
        <w:rPr>
          <w:sz w:val="24"/>
          <w:szCs w:val="24"/>
        </w:rPr>
      </w:pPr>
      <w:r w:rsidRPr="00694850">
        <w:rPr>
          <w:sz w:val="24"/>
          <w:szCs w:val="24"/>
        </w:rPr>
        <w:t>производить стрельбу;</w:t>
      </w:r>
    </w:p>
    <w:p w:rsidR="00607E2D" w:rsidRPr="00694850" w:rsidRDefault="00607E2D" w:rsidP="00694850">
      <w:pPr>
        <w:spacing w:line="276" w:lineRule="auto"/>
        <w:rPr>
          <w:sz w:val="24"/>
          <w:szCs w:val="24"/>
        </w:rPr>
      </w:pPr>
      <w:r w:rsidRPr="00694850">
        <w:rPr>
          <w:sz w:val="24"/>
          <w:szCs w:val="24"/>
        </w:rPr>
        <w:t>объяснять назначение и боевые свойства гранат;</w:t>
      </w:r>
    </w:p>
    <w:p w:rsidR="00607E2D" w:rsidRPr="00694850" w:rsidRDefault="00607E2D" w:rsidP="00694850">
      <w:pPr>
        <w:spacing w:line="276" w:lineRule="auto"/>
        <w:rPr>
          <w:sz w:val="24"/>
          <w:szCs w:val="24"/>
        </w:rPr>
      </w:pPr>
      <w:r w:rsidRPr="00694850">
        <w:rPr>
          <w:sz w:val="24"/>
          <w:szCs w:val="24"/>
        </w:rPr>
        <w:t>различать наступательные и оборонительные гранаты;</w:t>
      </w:r>
    </w:p>
    <w:p w:rsidR="00607E2D" w:rsidRPr="00694850" w:rsidRDefault="00607E2D" w:rsidP="00694850">
      <w:pPr>
        <w:spacing w:line="276" w:lineRule="auto"/>
        <w:rPr>
          <w:sz w:val="24"/>
          <w:szCs w:val="24"/>
        </w:rPr>
      </w:pPr>
      <w:r w:rsidRPr="00694850">
        <w:rPr>
          <w:sz w:val="24"/>
          <w:szCs w:val="24"/>
        </w:rPr>
        <w:t xml:space="preserve">описывать устройство ручных осколочных гранат; </w:t>
      </w:r>
    </w:p>
    <w:p w:rsidR="00607E2D" w:rsidRPr="00694850" w:rsidRDefault="00607E2D" w:rsidP="00694850">
      <w:pPr>
        <w:spacing w:line="276" w:lineRule="auto"/>
        <w:rPr>
          <w:sz w:val="24"/>
          <w:szCs w:val="24"/>
        </w:rPr>
      </w:pPr>
      <w:r w:rsidRPr="00694850">
        <w:rPr>
          <w:sz w:val="24"/>
          <w:szCs w:val="24"/>
        </w:rPr>
        <w:t>выполнять приемы и правила снаряжения и метания ручных гранат;</w:t>
      </w:r>
    </w:p>
    <w:p w:rsidR="00607E2D" w:rsidRPr="00694850" w:rsidRDefault="00607E2D" w:rsidP="00694850">
      <w:pPr>
        <w:spacing w:line="276" w:lineRule="auto"/>
        <w:rPr>
          <w:sz w:val="24"/>
          <w:szCs w:val="24"/>
        </w:rPr>
      </w:pPr>
      <w:r w:rsidRPr="00694850">
        <w:rPr>
          <w:sz w:val="24"/>
          <w:szCs w:val="24"/>
        </w:rPr>
        <w:t>выполнять меры безопасности при обращении с гранатами;</w:t>
      </w:r>
    </w:p>
    <w:p w:rsidR="00607E2D" w:rsidRPr="00694850" w:rsidRDefault="00607E2D" w:rsidP="00694850">
      <w:pPr>
        <w:spacing w:line="276" w:lineRule="auto"/>
        <w:rPr>
          <w:sz w:val="24"/>
          <w:szCs w:val="24"/>
        </w:rPr>
      </w:pPr>
      <w:r w:rsidRPr="00694850">
        <w:rPr>
          <w:sz w:val="24"/>
          <w:szCs w:val="24"/>
        </w:rPr>
        <w:t>объяснять предназначение современного общевойскового боя;</w:t>
      </w:r>
    </w:p>
    <w:p w:rsidR="00607E2D" w:rsidRPr="00694850" w:rsidRDefault="00607E2D" w:rsidP="00694850">
      <w:pPr>
        <w:spacing w:line="276" w:lineRule="auto"/>
        <w:rPr>
          <w:sz w:val="24"/>
          <w:szCs w:val="24"/>
        </w:rPr>
      </w:pPr>
      <w:r w:rsidRPr="00694850">
        <w:rPr>
          <w:sz w:val="24"/>
          <w:szCs w:val="24"/>
        </w:rPr>
        <w:lastRenderedPageBreak/>
        <w:t>характеризовать современный общевойсковой бой;</w:t>
      </w:r>
    </w:p>
    <w:p w:rsidR="00607E2D" w:rsidRPr="00694850" w:rsidRDefault="00607E2D" w:rsidP="00694850">
      <w:pPr>
        <w:spacing w:line="276" w:lineRule="auto"/>
        <w:rPr>
          <w:sz w:val="24"/>
          <w:szCs w:val="24"/>
        </w:rPr>
      </w:pPr>
      <w:r w:rsidRPr="00694850">
        <w:rPr>
          <w:sz w:val="24"/>
          <w:szCs w:val="24"/>
        </w:rPr>
        <w:t>описывать элементы инженерного оборудования позиции солдата и порядок их оборудования;</w:t>
      </w:r>
    </w:p>
    <w:p w:rsidR="00607E2D" w:rsidRPr="00694850" w:rsidRDefault="00607E2D" w:rsidP="00694850">
      <w:pPr>
        <w:spacing w:line="276" w:lineRule="auto"/>
        <w:rPr>
          <w:sz w:val="24"/>
          <w:szCs w:val="24"/>
        </w:rPr>
      </w:pPr>
      <w:r w:rsidRPr="00694850">
        <w:rPr>
          <w:sz w:val="24"/>
          <w:szCs w:val="24"/>
        </w:rPr>
        <w:t>выполнять приемы «К бою», «Встать»;</w:t>
      </w:r>
    </w:p>
    <w:p w:rsidR="00607E2D" w:rsidRPr="00694850" w:rsidRDefault="00607E2D" w:rsidP="00694850">
      <w:pPr>
        <w:spacing w:line="276" w:lineRule="auto"/>
        <w:rPr>
          <w:sz w:val="24"/>
          <w:szCs w:val="24"/>
        </w:rPr>
      </w:pPr>
      <w:r w:rsidRPr="00694850">
        <w:rPr>
          <w:sz w:val="24"/>
          <w:szCs w:val="24"/>
        </w:rPr>
        <w:t xml:space="preserve">объяснять, в каких случаях используются перебежки и </w:t>
      </w:r>
      <w:proofErr w:type="spellStart"/>
      <w:r w:rsidRPr="00694850">
        <w:rPr>
          <w:sz w:val="24"/>
          <w:szCs w:val="24"/>
        </w:rPr>
        <w:t>переползания</w:t>
      </w:r>
      <w:proofErr w:type="spellEnd"/>
      <w:r w:rsidRPr="00694850">
        <w:rPr>
          <w:sz w:val="24"/>
          <w:szCs w:val="24"/>
        </w:rPr>
        <w:t>;</w:t>
      </w:r>
    </w:p>
    <w:p w:rsidR="00607E2D" w:rsidRPr="00694850" w:rsidRDefault="00607E2D" w:rsidP="00694850">
      <w:pPr>
        <w:spacing w:line="276" w:lineRule="auto"/>
        <w:rPr>
          <w:sz w:val="24"/>
          <w:szCs w:val="24"/>
        </w:rPr>
      </w:pPr>
      <w:r w:rsidRPr="00694850">
        <w:rPr>
          <w:sz w:val="24"/>
          <w:szCs w:val="24"/>
        </w:rPr>
        <w:t xml:space="preserve">выполнять перебежки и </w:t>
      </w:r>
      <w:proofErr w:type="spellStart"/>
      <w:r w:rsidRPr="00694850">
        <w:rPr>
          <w:sz w:val="24"/>
          <w:szCs w:val="24"/>
        </w:rPr>
        <w:t>переползания</w:t>
      </w:r>
      <w:proofErr w:type="spellEnd"/>
      <w:r w:rsidRPr="00694850">
        <w:rPr>
          <w:sz w:val="24"/>
          <w:szCs w:val="24"/>
        </w:rPr>
        <w:t xml:space="preserve"> (по-пластунски, на </w:t>
      </w:r>
      <w:proofErr w:type="spellStart"/>
      <w:r w:rsidRPr="00694850">
        <w:rPr>
          <w:sz w:val="24"/>
          <w:szCs w:val="24"/>
        </w:rPr>
        <w:t>получетвереньках</w:t>
      </w:r>
      <w:proofErr w:type="spellEnd"/>
      <w:r w:rsidRPr="00694850">
        <w:rPr>
          <w:sz w:val="24"/>
          <w:szCs w:val="24"/>
        </w:rPr>
        <w:t>, на боку);</w:t>
      </w:r>
    </w:p>
    <w:p w:rsidR="00607E2D" w:rsidRPr="00694850" w:rsidRDefault="00607E2D" w:rsidP="00694850">
      <w:pPr>
        <w:spacing w:line="276" w:lineRule="auto"/>
        <w:rPr>
          <w:sz w:val="24"/>
          <w:szCs w:val="24"/>
        </w:rPr>
      </w:pPr>
      <w:r w:rsidRPr="00694850">
        <w:rPr>
          <w:sz w:val="24"/>
          <w:szCs w:val="24"/>
        </w:rPr>
        <w:t>определять стороны горизонта по компасу, солнцу и часам, по Полярной звезде и признакам местных предметов;</w:t>
      </w:r>
    </w:p>
    <w:p w:rsidR="00607E2D" w:rsidRPr="00694850" w:rsidRDefault="00607E2D" w:rsidP="00694850">
      <w:pPr>
        <w:spacing w:line="276" w:lineRule="auto"/>
        <w:rPr>
          <w:sz w:val="24"/>
          <w:szCs w:val="24"/>
        </w:rPr>
      </w:pPr>
      <w:r w:rsidRPr="00694850">
        <w:rPr>
          <w:sz w:val="24"/>
          <w:szCs w:val="24"/>
        </w:rPr>
        <w:t>передвигаться по азимутам;</w:t>
      </w:r>
    </w:p>
    <w:p w:rsidR="00607E2D" w:rsidRPr="00694850" w:rsidRDefault="00607E2D" w:rsidP="00694850">
      <w:pPr>
        <w:spacing w:line="276" w:lineRule="auto"/>
        <w:rPr>
          <w:sz w:val="24"/>
          <w:szCs w:val="24"/>
        </w:rPr>
      </w:pPr>
      <w:r w:rsidRPr="00694850">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07E2D" w:rsidRPr="00694850" w:rsidRDefault="00607E2D" w:rsidP="00694850">
      <w:pPr>
        <w:spacing w:line="276" w:lineRule="auto"/>
        <w:rPr>
          <w:sz w:val="24"/>
          <w:szCs w:val="24"/>
        </w:rPr>
      </w:pPr>
      <w:r w:rsidRPr="00694850">
        <w:rPr>
          <w:sz w:val="24"/>
          <w:szCs w:val="24"/>
        </w:rPr>
        <w:t>применять средства индивидуальной защиты;</w:t>
      </w:r>
    </w:p>
    <w:p w:rsidR="00607E2D" w:rsidRPr="00694850" w:rsidRDefault="00607E2D" w:rsidP="00694850">
      <w:pPr>
        <w:spacing w:line="276" w:lineRule="auto"/>
        <w:rPr>
          <w:sz w:val="24"/>
          <w:szCs w:val="24"/>
        </w:rPr>
      </w:pPr>
      <w:r w:rsidRPr="00694850">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07E2D" w:rsidRPr="00694850" w:rsidRDefault="00607E2D" w:rsidP="00694850">
      <w:pPr>
        <w:spacing w:line="276" w:lineRule="auto"/>
        <w:rPr>
          <w:sz w:val="24"/>
          <w:szCs w:val="24"/>
        </w:rPr>
      </w:pPr>
      <w:r w:rsidRPr="00694850">
        <w:rPr>
          <w:sz w:val="24"/>
          <w:szCs w:val="24"/>
        </w:rPr>
        <w:t>описывать состав и область применения аптечки индивидуальной;</w:t>
      </w:r>
    </w:p>
    <w:p w:rsidR="00607E2D" w:rsidRPr="00694850" w:rsidRDefault="00607E2D" w:rsidP="00694850">
      <w:pPr>
        <w:spacing w:line="276" w:lineRule="auto"/>
        <w:rPr>
          <w:sz w:val="24"/>
          <w:szCs w:val="24"/>
        </w:rPr>
      </w:pPr>
      <w:r w:rsidRPr="00694850">
        <w:rPr>
          <w:sz w:val="24"/>
          <w:szCs w:val="24"/>
        </w:rPr>
        <w:t>раскрывать особенности оказания первой помощи в бою;</w:t>
      </w:r>
    </w:p>
    <w:p w:rsidR="00607E2D" w:rsidRPr="00694850" w:rsidRDefault="00607E2D" w:rsidP="00694850">
      <w:pPr>
        <w:spacing w:line="276" w:lineRule="auto"/>
        <w:rPr>
          <w:sz w:val="24"/>
          <w:szCs w:val="24"/>
        </w:rPr>
      </w:pPr>
      <w:r w:rsidRPr="00694850">
        <w:rPr>
          <w:sz w:val="24"/>
          <w:szCs w:val="24"/>
        </w:rPr>
        <w:t>выполнять приемы по выносу раненых с поля боя.</w:t>
      </w:r>
    </w:p>
    <w:p w:rsidR="00607E2D" w:rsidRPr="004922C9" w:rsidRDefault="00607E2D" w:rsidP="00694850">
      <w:pPr>
        <w:spacing w:line="276" w:lineRule="auto"/>
        <w:rPr>
          <w:b/>
          <w:sz w:val="24"/>
          <w:szCs w:val="24"/>
        </w:rPr>
      </w:pPr>
      <w:r w:rsidRPr="004922C9">
        <w:rPr>
          <w:b/>
          <w:sz w:val="24"/>
          <w:szCs w:val="24"/>
        </w:rPr>
        <w:t>Военно-профессиональная деятельность</w:t>
      </w:r>
    </w:p>
    <w:p w:rsidR="00607E2D" w:rsidRPr="00694850" w:rsidRDefault="00607E2D" w:rsidP="00694850">
      <w:pPr>
        <w:spacing w:line="276" w:lineRule="auto"/>
        <w:rPr>
          <w:sz w:val="24"/>
          <w:szCs w:val="24"/>
        </w:rPr>
      </w:pPr>
      <w:r w:rsidRPr="00694850">
        <w:rPr>
          <w:sz w:val="24"/>
          <w:szCs w:val="24"/>
        </w:rPr>
        <w:t>Раскрывать сущность военно-профессиональной деятельности;</w:t>
      </w:r>
    </w:p>
    <w:p w:rsidR="00607E2D" w:rsidRPr="00694850" w:rsidRDefault="00607E2D" w:rsidP="00694850">
      <w:pPr>
        <w:spacing w:line="276" w:lineRule="auto"/>
        <w:rPr>
          <w:sz w:val="24"/>
          <w:szCs w:val="24"/>
        </w:rPr>
      </w:pPr>
      <w:r w:rsidRPr="00694850">
        <w:rPr>
          <w:sz w:val="24"/>
          <w:szCs w:val="24"/>
        </w:rPr>
        <w:t>объяснять порядок подготовки граждан по военно-учетным специальностям;</w:t>
      </w:r>
    </w:p>
    <w:p w:rsidR="00607E2D" w:rsidRPr="00694850" w:rsidRDefault="00607E2D" w:rsidP="00694850">
      <w:pPr>
        <w:spacing w:line="276" w:lineRule="auto"/>
        <w:rPr>
          <w:sz w:val="24"/>
          <w:szCs w:val="24"/>
        </w:rPr>
      </w:pPr>
      <w:r w:rsidRPr="00694850">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07E2D" w:rsidRPr="00694850" w:rsidRDefault="00607E2D" w:rsidP="00694850">
      <w:pPr>
        <w:spacing w:line="276" w:lineRule="auto"/>
        <w:rPr>
          <w:sz w:val="24"/>
          <w:szCs w:val="24"/>
        </w:rPr>
      </w:pPr>
      <w:r w:rsidRPr="00694850">
        <w:rPr>
          <w:sz w:val="24"/>
          <w:szCs w:val="24"/>
        </w:rPr>
        <w:t>характеризовать особенности подготовки офицеров в различных учебных и военно-учебных заведениях;</w:t>
      </w:r>
    </w:p>
    <w:p w:rsidR="00607E2D" w:rsidRPr="00694850" w:rsidRDefault="00607E2D" w:rsidP="00694850">
      <w:pPr>
        <w:spacing w:line="276" w:lineRule="auto"/>
        <w:rPr>
          <w:sz w:val="24"/>
          <w:szCs w:val="24"/>
        </w:rPr>
      </w:pPr>
      <w:r w:rsidRPr="00694850">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694850">
        <w:rPr>
          <w:sz w:val="24"/>
          <w:szCs w:val="24"/>
        </w:rPr>
        <w:t>ВС</w:t>
      </w:r>
      <w:proofErr w:type="gramEnd"/>
      <w:r w:rsidRPr="00694850">
        <w:rPr>
          <w:sz w:val="24"/>
          <w:szCs w:val="24"/>
        </w:rPr>
        <w:t xml:space="preserve"> РФ и учреждения высшего образования МВД России, ФСБ России, МЧС России. </w:t>
      </w:r>
    </w:p>
    <w:p w:rsidR="00607E2D" w:rsidRPr="004922C9" w:rsidRDefault="00607E2D" w:rsidP="00694850">
      <w:pPr>
        <w:spacing w:line="276" w:lineRule="auto"/>
        <w:rPr>
          <w:b/>
          <w:sz w:val="24"/>
          <w:szCs w:val="24"/>
        </w:rPr>
      </w:pPr>
      <w:r w:rsidRPr="004922C9">
        <w:rPr>
          <w:b/>
          <w:sz w:val="24"/>
          <w:szCs w:val="24"/>
        </w:rPr>
        <w:t>Выпускник на базовом уровне получит возможность научиться:</w:t>
      </w:r>
    </w:p>
    <w:p w:rsidR="00607E2D" w:rsidRPr="004922C9" w:rsidRDefault="00607E2D" w:rsidP="00694850">
      <w:pPr>
        <w:spacing w:line="276" w:lineRule="auto"/>
        <w:rPr>
          <w:b/>
          <w:sz w:val="24"/>
          <w:szCs w:val="24"/>
        </w:rPr>
      </w:pPr>
      <w:r w:rsidRPr="004922C9">
        <w:rPr>
          <w:b/>
          <w:sz w:val="24"/>
          <w:szCs w:val="24"/>
        </w:rPr>
        <w:t>Основы комплексной безопасности</w:t>
      </w:r>
    </w:p>
    <w:p w:rsidR="00607E2D" w:rsidRPr="00694850" w:rsidRDefault="00607E2D" w:rsidP="00694850">
      <w:pPr>
        <w:spacing w:line="276" w:lineRule="auto"/>
        <w:rPr>
          <w:sz w:val="24"/>
          <w:szCs w:val="24"/>
        </w:rPr>
      </w:pPr>
      <w:r w:rsidRPr="00694850">
        <w:rPr>
          <w:sz w:val="24"/>
          <w:szCs w:val="24"/>
        </w:rPr>
        <w:t>Объяснять, как экологическая безопасность связана с национальной безопасностью и влияет на нее</w:t>
      </w:r>
      <w:proofErr w:type="gramStart"/>
      <w:r w:rsidRPr="00694850">
        <w:rPr>
          <w:sz w:val="24"/>
          <w:szCs w:val="24"/>
        </w:rPr>
        <w:t xml:space="preserve"> .</w:t>
      </w:r>
      <w:proofErr w:type="gramEnd"/>
    </w:p>
    <w:p w:rsidR="00607E2D" w:rsidRPr="00694850" w:rsidRDefault="00607E2D" w:rsidP="00694850">
      <w:pPr>
        <w:spacing w:line="276" w:lineRule="auto"/>
        <w:rPr>
          <w:sz w:val="24"/>
          <w:szCs w:val="24"/>
        </w:rPr>
      </w:pPr>
      <w:r w:rsidRPr="00694850">
        <w:rPr>
          <w:sz w:val="24"/>
          <w:szCs w:val="24"/>
        </w:rPr>
        <w:t>Защита населения Российской Федерации от опасных и чрезвычайных ситуаций</w:t>
      </w:r>
    </w:p>
    <w:p w:rsidR="00607E2D" w:rsidRPr="00694850" w:rsidRDefault="00607E2D" w:rsidP="00694850">
      <w:pPr>
        <w:spacing w:line="276" w:lineRule="auto"/>
        <w:rPr>
          <w:sz w:val="24"/>
          <w:szCs w:val="24"/>
        </w:rPr>
      </w:pPr>
      <w:r w:rsidRPr="00694850">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07E2D" w:rsidRPr="00694850" w:rsidRDefault="00607E2D" w:rsidP="00694850">
      <w:pPr>
        <w:spacing w:line="276" w:lineRule="auto"/>
        <w:rPr>
          <w:sz w:val="24"/>
          <w:szCs w:val="24"/>
          <w:lang w:eastAsia="ru-RU"/>
        </w:rPr>
      </w:pPr>
    </w:p>
    <w:p w:rsidR="00607E2D" w:rsidRPr="004922C9" w:rsidRDefault="00607E2D" w:rsidP="00694850">
      <w:pPr>
        <w:spacing w:line="276" w:lineRule="auto"/>
        <w:rPr>
          <w:b/>
          <w:sz w:val="24"/>
          <w:szCs w:val="24"/>
        </w:rPr>
      </w:pPr>
      <w:r w:rsidRPr="004922C9">
        <w:rPr>
          <w:b/>
          <w:sz w:val="24"/>
          <w:szCs w:val="24"/>
        </w:rPr>
        <w:t>Основы обороны государства</w:t>
      </w:r>
    </w:p>
    <w:p w:rsidR="00607E2D" w:rsidRPr="00694850" w:rsidRDefault="00607E2D" w:rsidP="00694850">
      <w:pPr>
        <w:spacing w:line="276" w:lineRule="auto"/>
        <w:rPr>
          <w:sz w:val="24"/>
          <w:szCs w:val="24"/>
        </w:rPr>
      </w:pPr>
      <w:r w:rsidRPr="00694850">
        <w:rPr>
          <w:sz w:val="24"/>
          <w:szCs w:val="24"/>
        </w:rPr>
        <w:t xml:space="preserve">Объяснять основные задачи и направления развития, строительства, оснащения и модернизации </w:t>
      </w:r>
      <w:proofErr w:type="gramStart"/>
      <w:r w:rsidRPr="00694850">
        <w:rPr>
          <w:sz w:val="24"/>
          <w:szCs w:val="24"/>
        </w:rPr>
        <w:t>ВС</w:t>
      </w:r>
      <w:proofErr w:type="gramEnd"/>
      <w:r w:rsidRPr="00694850">
        <w:rPr>
          <w:sz w:val="24"/>
          <w:szCs w:val="24"/>
        </w:rPr>
        <w:t xml:space="preserve"> РФ;</w:t>
      </w:r>
    </w:p>
    <w:p w:rsidR="00607E2D" w:rsidRPr="00694850" w:rsidRDefault="00607E2D" w:rsidP="00694850">
      <w:pPr>
        <w:spacing w:line="276" w:lineRule="auto"/>
        <w:rPr>
          <w:sz w:val="24"/>
          <w:szCs w:val="24"/>
        </w:rPr>
      </w:pPr>
      <w:r w:rsidRPr="00694850">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07E2D" w:rsidRPr="004922C9" w:rsidRDefault="00607E2D" w:rsidP="00694850">
      <w:pPr>
        <w:spacing w:line="276" w:lineRule="auto"/>
        <w:rPr>
          <w:b/>
          <w:sz w:val="24"/>
          <w:szCs w:val="24"/>
        </w:rPr>
      </w:pPr>
      <w:r w:rsidRPr="004922C9">
        <w:rPr>
          <w:b/>
          <w:sz w:val="24"/>
          <w:szCs w:val="24"/>
        </w:rPr>
        <w:t>Элементы начальной военной подготовки</w:t>
      </w:r>
    </w:p>
    <w:p w:rsidR="00607E2D" w:rsidRPr="00694850" w:rsidRDefault="00607E2D" w:rsidP="00694850">
      <w:pPr>
        <w:spacing w:line="276" w:lineRule="auto"/>
        <w:rPr>
          <w:sz w:val="24"/>
          <w:szCs w:val="24"/>
        </w:rPr>
      </w:pPr>
      <w:r w:rsidRPr="00694850">
        <w:rPr>
          <w:sz w:val="24"/>
          <w:szCs w:val="24"/>
        </w:rPr>
        <w:lastRenderedPageBreak/>
        <w:t>Приводить примеры сигналов управления строем с помощью рук, флажков и фонаря;</w:t>
      </w:r>
    </w:p>
    <w:p w:rsidR="00607E2D" w:rsidRPr="00694850" w:rsidRDefault="00607E2D" w:rsidP="00694850">
      <w:pPr>
        <w:spacing w:line="276" w:lineRule="auto"/>
        <w:rPr>
          <w:sz w:val="24"/>
          <w:szCs w:val="24"/>
        </w:rPr>
      </w:pPr>
      <w:r w:rsidRPr="00694850">
        <w:rPr>
          <w:sz w:val="24"/>
          <w:szCs w:val="24"/>
        </w:rPr>
        <w:t>определять назначение, устройство частей и механизмов автомата Калашникова;</w:t>
      </w:r>
    </w:p>
    <w:p w:rsidR="00607E2D" w:rsidRPr="00694850" w:rsidRDefault="00607E2D" w:rsidP="00694850">
      <w:pPr>
        <w:spacing w:line="276" w:lineRule="auto"/>
        <w:rPr>
          <w:sz w:val="24"/>
          <w:szCs w:val="24"/>
        </w:rPr>
      </w:pPr>
      <w:r w:rsidRPr="00694850">
        <w:rPr>
          <w:sz w:val="24"/>
          <w:szCs w:val="24"/>
        </w:rPr>
        <w:t>выполнять чистку и смазку автомата Калашникова;</w:t>
      </w:r>
    </w:p>
    <w:p w:rsidR="00607E2D" w:rsidRPr="00694850" w:rsidRDefault="00607E2D" w:rsidP="00694850">
      <w:pPr>
        <w:spacing w:line="276" w:lineRule="auto"/>
        <w:rPr>
          <w:sz w:val="24"/>
          <w:szCs w:val="24"/>
        </w:rPr>
      </w:pPr>
      <w:r w:rsidRPr="00694850">
        <w:rPr>
          <w:sz w:val="24"/>
          <w:szCs w:val="24"/>
        </w:rPr>
        <w:t>выполнять нормативы неполной разборки и сборки автомата Калашникова;</w:t>
      </w:r>
    </w:p>
    <w:p w:rsidR="00607E2D" w:rsidRPr="00694850" w:rsidRDefault="00607E2D" w:rsidP="00694850">
      <w:pPr>
        <w:spacing w:line="276" w:lineRule="auto"/>
        <w:rPr>
          <w:sz w:val="24"/>
          <w:szCs w:val="24"/>
        </w:rPr>
      </w:pPr>
      <w:r w:rsidRPr="00694850">
        <w:rPr>
          <w:sz w:val="24"/>
          <w:szCs w:val="24"/>
        </w:rPr>
        <w:t>описывать работу частей и механизмов автомата Калашникова при стрельбе;</w:t>
      </w:r>
    </w:p>
    <w:p w:rsidR="00607E2D" w:rsidRPr="00694850" w:rsidRDefault="00607E2D" w:rsidP="00694850">
      <w:pPr>
        <w:spacing w:line="276" w:lineRule="auto"/>
        <w:rPr>
          <w:sz w:val="24"/>
          <w:szCs w:val="24"/>
        </w:rPr>
      </w:pPr>
      <w:r w:rsidRPr="00694850">
        <w:rPr>
          <w:sz w:val="24"/>
          <w:szCs w:val="24"/>
        </w:rPr>
        <w:t>выполнять норматив снаряжения магазина автомата Калашникова патронами;</w:t>
      </w:r>
    </w:p>
    <w:p w:rsidR="00607E2D" w:rsidRPr="00694850" w:rsidRDefault="00607E2D" w:rsidP="00694850">
      <w:pPr>
        <w:spacing w:line="276" w:lineRule="auto"/>
        <w:rPr>
          <w:sz w:val="24"/>
          <w:szCs w:val="24"/>
        </w:rPr>
      </w:pPr>
      <w:r w:rsidRPr="00694850">
        <w:rPr>
          <w:sz w:val="24"/>
          <w:szCs w:val="24"/>
        </w:rPr>
        <w:t>описывать работу частей и механизмов гранаты при метании;</w:t>
      </w:r>
    </w:p>
    <w:p w:rsidR="00607E2D" w:rsidRPr="00694850" w:rsidRDefault="00607E2D" w:rsidP="00694850">
      <w:pPr>
        <w:spacing w:line="276" w:lineRule="auto"/>
        <w:rPr>
          <w:sz w:val="24"/>
          <w:szCs w:val="24"/>
        </w:rPr>
      </w:pPr>
      <w:r w:rsidRPr="00694850">
        <w:rPr>
          <w:sz w:val="24"/>
          <w:szCs w:val="24"/>
        </w:rPr>
        <w:t>выполнять нормативы надевания противогаза, респиратора и общевойскового защитного комплекта (ОЗК).</w:t>
      </w:r>
    </w:p>
    <w:p w:rsidR="00607E2D" w:rsidRPr="004922C9" w:rsidRDefault="00607E2D" w:rsidP="00694850">
      <w:pPr>
        <w:spacing w:line="276" w:lineRule="auto"/>
        <w:rPr>
          <w:b/>
          <w:sz w:val="24"/>
          <w:szCs w:val="24"/>
        </w:rPr>
      </w:pPr>
      <w:r w:rsidRPr="004922C9">
        <w:rPr>
          <w:b/>
          <w:sz w:val="24"/>
          <w:szCs w:val="24"/>
        </w:rPr>
        <w:t>Военно-профессиональная деятельность</w:t>
      </w:r>
    </w:p>
    <w:p w:rsidR="00607E2D" w:rsidRPr="00694850" w:rsidRDefault="00607E2D" w:rsidP="00694850">
      <w:pPr>
        <w:spacing w:line="276" w:lineRule="auto"/>
        <w:rPr>
          <w:sz w:val="24"/>
          <w:szCs w:val="24"/>
        </w:rPr>
      </w:pPr>
      <w:r w:rsidRPr="00694850">
        <w:rPr>
          <w:sz w:val="24"/>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694850">
        <w:rPr>
          <w:sz w:val="24"/>
          <w:szCs w:val="24"/>
        </w:rPr>
        <w:t>ВС</w:t>
      </w:r>
      <w:proofErr w:type="gramEnd"/>
      <w:r w:rsidRPr="00694850">
        <w:rPr>
          <w:sz w:val="24"/>
          <w:szCs w:val="24"/>
        </w:rPr>
        <w:t xml:space="preserve"> РФ и учреждения высшего образования МВД России, ФСБ России, МЧС России;</w:t>
      </w:r>
    </w:p>
    <w:p w:rsidR="00607E2D" w:rsidRPr="00694850" w:rsidRDefault="00607E2D" w:rsidP="00694850">
      <w:pPr>
        <w:spacing w:line="276" w:lineRule="auto"/>
        <w:rPr>
          <w:sz w:val="24"/>
          <w:szCs w:val="24"/>
        </w:rPr>
      </w:pPr>
      <w:r w:rsidRPr="00694850">
        <w:rPr>
          <w:sz w:val="24"/>
          <w:szCs w:val="24"/>
        </w:rPr>
        <w:t xml:space="preserve">оформлять необходимые документы для поступления в высшие военно-учебные заведения </w:t>
      </w:r>
      <w:proofErr w:type="gramStart"/>
      <w:r w:rsidRPr="00694850">
        <w:rPr>
          <w:sz w:val="24"/>
          <w:szCs w:val="24"/>
        </w:rPr>
        <w:t>ВС</w:t>
      </w:r>
      <w:proofErr w:type="gramEnd"/>
      <w:r w:rsidRPr="00694850">
        <w:rPr>
          <w:sz w:val="24"/>
          <w:szCs w:val="24"/>
        </w:rPr>
        <w:t xml:space="preserve"> РФ и учреждения высшего образования МВД России, ФСБ России, МЧС России.</w:t>
      </w:r>
    </w:p>
    <w:p w:rsidR="00607E2D" w:rsidRPr="00694850" w:rsidRDefault="00607E2D" w:rsidP="00694850">
      <w:pPr>
        <w:spacing w:line="276" w:lineRule="auto"/>
        <w:rPr>
          <w:sz w:val="24"/>
          <w:szCs w:val="24"/>
        </w:rPr>
      </w:pPr>
      <w:bookmarkStart w:id="49" w:name="_Toc453968166"/>
    </w:p>
    <w:p w:rsidR="00607E2D" w:rsidRDefault="00607E2D" w:rsidP="00694850">
      <w:pPr>
        <w:spacing w:line="276" w:lineRule="auto"/>
        <w:rPr>
          <w:b/>
          <w:sz w:val="24"/>
          <w:szCs w:val="24"/>
          <w:lang w:eastAsia="ru-RU"/>
        </w:rPr>
      </w:pPr>
      <w:r w:rsidRPr="004922C9">
        <w:rPr>
          <w:b/>
          <w:sz w:val="24"/>
          <w:szCs w:val="24"/>
          <w:lang w:val="en-US"/>
        </w:rPr>
        <w:t>I</w:t>
      </w:r>
      <w:r w:rsidRPr="004922C9">
        <w:rPr>
          <w:b/>
          <w:sz w:val="24"/>
          <w:szCs w:val="24"/>
        </w:rPr>
        <w:t xml:space="preserve">.3. Система оценки </w:t>
      </w:r>
      <w:r w:rsidRPr="004922C9">
        <w:rPr>
          <w:b/>
          <w:sz w:val="24"/>
          <w:szCs w:val="24"/>
          <w:lang w:eastAsia="ru-RU"/>
        </w:rPr>
        <w:t>достижения планируемых результатов освоения основной образовательной программы среднего общего образования</w:t>
      </w:r>
      <w:bookmarkEnd w:id="49"/>
    </w:p>
    <w:p w:rsidR="004922C9" w:rsidRPr="004922C9" w:rsidRDefault="004922C9" w:rsidP="00694850">
      <w:pPr>
        <w:spacing w:line="276" w:lineRule="auto"/>
        <w:rPr>
          <w:b/>
          <w:sz w:val="24"/>
          <w:szCs w:val="24"/>
          <w:lang w:eastAsia="ru-RU"/>
        </w:rPr>
      </w:pPr>
    </w:p>
    <w:p w:rsidR="00607E2D" w:rsidRPr="00694850" w:rsidRDefault="00607E2D" w:rsidP="00694850">
      <w:pPr>
        <w:spacing w:line="276" w:lineRule="auto"/>
        <w:rPr>
          <w:sz w:val="24"/>
          <w:szCs w:val="24"/>
        </w:rPr>
      </w:pPr>
      <w:r w:rsidRPr="00694850">
        <w:rPr>
          <w:sz w:val="24"/>
          <w:szCs w:val="24"/>
        </w:rPr>
        <w:t xml:space="preserve">Система </w:t>
      </w:r>
      <w:proofErr w:type="gramStart"/>
      <w:r w:rsidRPr="00694850">
        <w:rPr>
          <w:sz w:val="24"/>
          <w:szCs w:val="24"/>
        </w:rPr>
        <w:t>оценки достижения планируемых результатов освоения основной образовательной программы среднего общего</w:t>
      </w:r>
      <w:proofErr w:type="gramEnd"/>
      <w:r w:rsidRPr="00694850">
        <w:rPr>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w:t>
      </w:r>
    </w:p>
    <w:p w:rsidR="00607E2D" w:rsidRPr="00694850" w:rsidRDefault="00607E2D" w:rsidP="00694850">
      <w:pPr>
        <w:spacing w:line="276" w:lineRule="auto"/>
        <w:rPr>
          <w:sz w:val="24"/>
          <w:szCs w:val="24"/>
        </w:rPr>
      </w:pPr>
      <w:r w:rsidRPr="00694850">
        <w:rPr>
          <w:sz w:val="24"/>
          <w:szCs w:val="24"/>
        </w:rPr>
        <w:t xml:space="preserve">Основным объектом системы оценки, ее содержательной и </w:t>
      </w:r>
      <w:proofErr w:type="spellStart"/>
      <w:r w:rsidRPr="00694850">
        <w:rPr>
          <w:sz w:val="24"/>
          <w:szCs w:val="24"/>
        </w:rPr>
        <w:t>критериальной</w:t>
      </w:r>
      <w:proofErr w:type="spellEnd"/>
      <w:r w:rsidRPr="00694850">
        <w:rPr>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694850">
        <w:rPr>
          <w:sz w:val="24"/>
          <w:szCs w:val="24"/>
        </w:rPr>
        <w:t>обучающимися</w:t>
      </w:r>
      <w:proofErr w:type="gramEnd"/>
      <w:r w:rsidRPr="00694850">
        <w:rPr>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607E2D" w:rsidRPr="00694850" w:rsidRDefault="00607E2D" w:rsidP="00694850">
      <w:pPr>
        <w:spacing w:line="276" w:lineRule="auto"/>
        <w:rPr>
          <w:sz w:val="24"/>
          <w:szCs w:val="24"/>
        </w:rPr>
      </w:pPr>
      <w:r w:rsidRPr="00694850">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607E2D" w:rsidRPr="00694850" w:rsidRDefault="00607E2D" w:rsidP="00694850">
      <w:pPr>
        <w:spacing w:line="276" w:lineRule="auto"/>
        <w:rPr>
          <w:sz w:val="24"/>
          <w:szCs w:val="24"/>
        </w:rPr>
      </w:pPr>
      <w:r w:rsidRPr="00694850">
        <w:rPr>
          <w:sz w:val="24"/>
          <w:szCs w:val="24"/>
        </w:rPr>
        <w:t>оценка образовательных достижений обучающихся на различных этапах обучения как основа их итоговой аттестации;</w:t>
      </w:r>
    </w:p>
    <w:p w:rsidR="00607E2D" w:rsidRPr="00694850" w:rsidRDefault="00607E2D" w:rsidP="00694850">
      <w:pPr>
        <w:spacing w:line="276" w:lineRule="auto"/>
        <w:rPr>
          <w:sz w:val="24"/>
          <w:szCs w:val="24"/>
        </w:rPr>
      </w:pPr>
      <w:r w:rsidRPr="00694850">
        <w:rPr>
          <w:sz w:val="24"/>
          <w:szCs w:val="24"/>
        </w:rPr>
        <w:t>оценка результатов деятельности педагогических работников как основа аттестационных процедур;</w:t>
      </w:r>
    </w:p>
    <w:p w:rsidR="00607E2D" w:rsidRPr="00694850" w:rsidRDefault="00607E2D" w:rsidP="00694850">
      <w:pPr>
        <w:spacing w:line="276" w:lineRule="auto"/>
        <w:rPr>
          <w:sz w:val="24"/>
          <w:szCs w:val="24"/>
        </w:rPr>
      </w:pPr>
      <w:r w:rsidRPr="00694850">
        <w:rPr>
          <w:sz w:val="24"/>
          <w:szCs w:val="24"/>
        </w:rPr>
        <w:t xml:space="preserve">оценка результатов деятельности образовательной организации как основа </w:t>
      </w:r>
      <w:proofErr w:type="spellStart"/>
      <w:r w:rsidRPr="00694850">
        <w:rPr>
          <w:sz w:val="24"/>
          <w:szCs w:val="24"/>
        </w:rPr>
        <w:t>аккредитационных</w:t>
      </w:r>
      <w:proofErr w:type="spellEnd"/>
      <w:r w:rsidRPr="00694850">
        <w:rPr>
          <w:sz w:val="24"/>
          <w:szCs w:val="24"/>
        </w:rPr>
        <w:t xml:space="preserve"> процедур.</w:t>
      </w:r>
    </w:p>
    <w:p w:rsidR="00607E2D" w:rsidRPr="00694850" w:rsidRDefault="00607E2D" w:rsidP="00694850">
      <w:pPr>
        <w:spacing w:line="276" w:lineRule="auto"/>
        <w:rPr>
          <w:sz w:val="24"/>
          <w:szCs w:val="24"/>
        </w:rPr>
      </w:pPr>
      <w:r w:rsidRPr="00694850">
        <w:rPr>
          <w:sz w:val="24"/>
          <w:szCs w:val="24"/>
        </w:rPr>
        <w:t xml:space="preserve">Система оценки включает процедуры </w:t>
      </w:r>
      <w:r w:rsidRPr="004922C9">
        <w:rPr>
          <w:b/>
          <w:sz w:val="24"/>
          <w:szCs w:val="24"/>
        </w:rPr>
        <w:t>внутренней и внешней оценки.</w:t>
      </w:r>
      <w:r w:rsidRPr="00694850">
        <w:rPr>
          <w:sz w:val="24"/>
          <w:szCs w:val="24"/>
        </w:rPr>
        <w:t xml:space="preserve"> </w:t>
      </w:r>
    </w:p>
    <w:p w:rsidR="00607E2D" w:rsidRPr="004922C9" w:rsidRDefault="00607E2D" w:rsidP="00694850">
      <w:pPr>
        <w:spacing w:line="276" w:lineRule="auto"/>
        <w:rPr>
          <w:b/>
          <w:sz w:val="24"/>
          <w:szCs w:val="24"/>
        </w:rPr>
      </w:pPr>
      <w:r w:rsidRPr="004922C9">
        <w:rPr>
          <w:b/>
          <w:sz w:val="24"/>
          <w:szCs w:val="24"/>
        </w:rPr>
        <w:t xml:space="preserve">Внутренняя оценка включает: </w:t>
      </w:r>
    </w:p>
    <w:p w:rsidR="00607E2D" w:rsidRPr="00694850" w:rsidRDefault="00607E2D" w:rsidP="00694850">
      <w:pPr>
        <w:spacing w:line="276" w:lineRule="auto"/>
        <w:rPr>
          <w:sz w:val="24"/>
          <w:szCs w:val="24"/>
        </w:rPr>
      </w:pPr>
      <w:r w:rsidRPr="00694850">
        <w:rPr>
          <w:sz w:val="24"/>
          <w:szCs w:val="24"/>
        </w:rPr>
        <w:t xml:space="preserve">входную диагностику (контроль), </w:t>
      </w:r>
    </w:p>
    <w:p w:rsidR="00607E2D" w:rsidRPr="00694850" w:rsidRDefault="00607E2D" w:rsidP="00694850">
      <w:pPr>
        <w:spacing w:line="276" w:lineRule="auto"/>
        <w:rPr>
          <w:sz w:val="24"/>
          <w:szCs w:val="24"/>
        </w:rPr>
      </w:pPr>
      <w:r w:rsidRPr="00694850">
        <w:rPr>
          <w:sz w:val="24"/>
          <w:szCs w:val="24"/>
        </w:rPr>
        <w:t xml:space="preserve">текущую и тематическую диагностику (контроль), </w:t>
      </w:r>
    </w:p>
    <w:p w:rsidR="00607E2D" w:rsidRPr="00694850" w:rsidRDefault="00607E2D" w:rsidP="00694850">
      <w:pPr>
        <w:spacing w:line="276" w:lineRule="auto"/>
        <w:rPr>
          <w:sz w:val="24"/>
          <w:szCs w:val="24"/>
        </w:rPr>
      </w:pPr>
      <w:r w:rsidRPr="00694850">
        <w:rPr>
          <w:sz w:val="24"/>
          <w:szCs w:val="24"/>
        </w:rPr>
        <w:t xml:space="preserve">-портфолио, </w:t>
      </w:r>
    </w:p>
    <w:p w:rsidR="00607E2D" w:rsidRPr="00694850" w:rsidRDefault="00607E2D" w:rsidP="00694850">
      <w:pPr>
        <w:spacing w:line="276" w:lineRule="auto"/>
        <w:rPr>
          <w:sz w:val="24"/>
          <w:szCs w:val="24"/>
        </w:rPr>
      </w:pPr>
      <w:proofErr w:type="spellStart"/>
      <w:r w:rsidRPr="00694850">
        <w:rPr>
          <w:sz w:val="24"/>
          <w:szCs w:val="24"/>
        </w:rPr>
        <w:lastRenderedPageBreak/>
        <w:t>внутришкольный</w:t>
      </w:r>
      <w:proofErr w:type="spellEnd"/>
      <w:r w:rsidRPr="00694850">
        <w:rPr>
          <w:sz w:val="24"/>
          <w:szCs w:val="24"/>
        </w:rPr>
        <w:t xml:space="preserve"> мониторинг образовательных достижений, </w:t>
      </w:r>
    </w:p>
    <w:p w:rsidR="00607E2D" w:rsidRPr="00694850" w:rsidRDefault="00607E2D" w:rsidP="00694850">
      <w:pPr>
        <w:spacing w:line="276" w:lineRule="auto"/>
        <w:rPr>
          <w:sz w:val="24"/>
          <w:szCs w:val="24"/>
        </w:rPr>
      </w:pPr>
      <w:r w:rsidRPr="00694850">
        <w:rPr>
          <w:sz w:val="24"/>
          <w:szCs w:val="24"/>
        </w:rPr>
        <w:t>-</w:t>
      </w:r>
      <w:proofErr w:type="gramStart"/>
      <w:r w:rsidRPr="00694850">
        <w:rPr>
          <w:sz w:val="24"/>
          <w:szCs w:val="24"/>
        </w:rPr>
        <w:t>промежуточную</w:t>
      </w:r>
      <w:proofErr w:type="gramEnd"/>
      <w:r w:rsidRPr="00694850">
        <w:rPr>
          <w:sz w:val="24"/>
          <w:szCs w:val="24"/>
        </w:rPr>
        <w:t xml:space="preserve"> диагностика (контроль),</w:t>
      </w:r>
    </w:p>
    <w:p w:rsidR="00607E2D" w:rsidRPr="00694850" w:rsidRDefault="00607E2D" w:rsidP="00694850">
      <w:pPr>
        <w:spacing w:line="276" w:lineRule="auto"/>
        <w:rPr>
          <w:sz w:val="24"/>
          <w:szCs w:val="24"/>
        </w:rPr>
      </w:pPr>
      <w:r w:rsidRPr="00694850">
        <w:rPr>
          <w:sz w:val="24"/>
          <w:szCs w:val="24"/>
        </w:rPr>
        <w:t xml:space="preserve">итоговую промежуточную аттестацию. </w:t>
      </w:r>
    </w:p>
    <w:p w:rsidR="00607E2D" w:rsidRPr="00694850" w:rsidRDefault="00607E2D" w:rsidP="00694850">
      <w:pPr>
        <w:spacing w:line="276" w:lineRule="auto"/>
        <w:rPr>
          <w:sz w:val="24"/>
          <w:szCs w:val="24"/>
        </w:rPr>
      </w:pPr>
      <w:r w:rsidRPr="00694850">
        <w:rPr>
          <w:sz w:val="24"/>
          <w:szCs w:val="24"/>
        </w:rPr>
        <w:t xml:space="preserve"> К </w:t>
      </w:r>
      <w:r w:rsidRPr="004922C9">
        <w:rPr>
          <w:b/>
          <w:sz w:val="24"/>
          <w:szCs w:val="24"/>
        </w:rPr>
        <w:t>внешним процедурам</w:t>
      </w:r>
      <w:r w:rsidRPr="00694850">
        <w:rPr>
          <w:sz w:val="24"/>
          <w:szCs w:val="24"/>
        </w:rPr>
        <w:t xml:space="preserve"> относятся: </w:t>
      </w:r>
    </w:p>
    <w:p w:rsidR="00607E2D" w:rsidRPr="00694850" w:rsidRDefault="00607E2D" w:rsidP="00694850">
      <w:pPr>
        <w:spacing w:line="276" w:lineRule="auto"/>
        <w:rPr>
          <w:sz w:val="24"/>
          <w:szCs w:val="24"/>
        </w:rPr>
      </w:pPr>
      <w:r w:rsidRPr="00694850">
        <w:rPr>
          <w:sz w:val="24"/>
          <w:szCs w:val="24"/>
        </w:rPr>
        <w:t xml:space="preserve"> государственная итоговая аттестация,</w:t>
      </w:r>
    </w:p>
    <w:p w:rsidR="00607E2D" w:rsidRPr="00694850" w:rsidRDefault="00607E2D" w:rsidP="00694850">
      <w:pPr>
        <w:spacing w:line="276" w:lineRule="auto"/>
        <w:rPr>
          <w:sz w:val="24"/>
          <w:szCs w:val="24"/>
        </w:rPr>
      </w:pPr>
      <w:r w:rsidRPr="00694850">
        <w:rPr>
          <w:sz w:val="24"/>
          <w:szCs w:val="24"/>
        </w:rPr>
        <w:t xml:space="preserve">независимая оценка качества образования и мониторинговые исследования муниципального, регионального и федерального уровней. </w:t>
      </w:r>
    </w:p>
    <w:p w:rsidR="00607E2D" w:rsidRPr="00694850" w:rsidRDefault="00607E2D" w:rsidP="00694850">
      <w:pPr>
        <w:spacing w:line="276" w:lineRule="auto"/>
        <w:rPr>
          <w:sz w:val="24"/>
          <w:szCs w:val="24"/>
        </w:rPr>
      </w:pPr>
      <w:r w:rsidRPr="00694850">
        <w:rPr>
          <w:sz w:val="24"/>
          <w:szCs w:val="24"/>
        </w:rPr>
        <w:t xml:space="preserve">Оценка результатов деятельности </w:t>
      </w:r>
      <w:r w:rsidRPr="004922C9">
        <w:rPr>
          <w:b/>
          <w:sz w:val="24"/>
          <w:szCs w:val="24"/>
        </w:rPr>
        <w:t>педагогических работников</w:t>
      </w:r>
      <w:r w:rsidRPr="00694850">
        <w:rPr>
          <w:sz w:val="24"/>
          <w:szCs w:val="24"/>
        </w:rPr>
        <w:t xml:space="preserve"> осуществляется на основании:</w:t>
      </w:r>
    </w:p>
    <w:p w:rsidR="00607E2D" w:rsidRPr="00694850" w:rsidRDefault="00607E2D" w:rsidP="00694850">
      <w:pPr>
        <w:spacing w:line="276" w:lineRule="auto"/>
        <w:rPr>
          <w:sz w:val="24"/>
          <w:szCs w:val="24"/>
        </w:rPr>
      </w:pPr>
      <w:r w:rsidRPr="00694850">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07E2D" w:rsidRPr="00694850" w:rsidRDefault="00607E2D" w:rsidP="00694850">
      <w:pPr>
        <w:spacing w:line="276" w:lineRule="auto"/>
        <w:rPr>
          <w:sz w:val="24"/>
          <w:szCs w:val="24"/>
        </w:rPr>
      </w:pPr>
      <w:r w:rsidRPr="00694850">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607E2D" w:rsidRPr="00694850" w:rsidRDefault="00607E2D" w:rsidP="00694850">
      <w:pPr>
        <w:spacing w:line="276" w:lineRule="auto"/>
        <w:rPr>
          <w:sz w:val="24"/>
          <w:szCs w:val="24"/>
        </w:rPr>
      </w:pPr>
      <w:r w:rsidRPr="00694850">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607E2D" w:rsidRPr="00694850" w:rsidRDefault="00607E2D" w:rsidP="00694850">
      <w:pPr>
        <w:spacing w:line="276" w:lineRule="auto"/>
        <w:rPr>
          <w:sz w:val="24"/>
          <w:szCs w:val="24"/>
        </w:rPr>
      </w:pPr>
      <w:r w:rsidRPr="00694850">
        <w:rPr>
          <w:sz w:val="24"/>
          <w:szCs w:val="24"/>
        </w:rPr>
        <w:t>Результаты мониторингов являются основанием для принятия решений по повышению квалификации учителя.</w:t>
      </w:r>
    </w:p>
    <w:p w:rsidR="00607E2D" w:rsidRPr="00694850" w:rsidRDefault="00607E2D" w:rsidP="00694850">
      <w:pPr>
        <w:spacing w:line="276" w:lineRule="auto"/>
        <w:rPr>
          <w:sz w:val="24"/>
          <w:szCs w:val="24"/>
        </w:rPr>
      </w:pPr>
      <w:r w:rsidRPr="00694850">
        <w:rPr>
          <w:sz w:val="24"/>
          <w:szCs w:val="24"/>
        </w:rPr>
        <w:t xml:space="preserve">Результаты </w:t>
      </w:r>
      <w:proofErr w:type="gramStart"/>
      <w:r w:rsidRPr="00694850">
        <w:rPr>
          <w:sz w:val="24"/>
          <w:szCs w:val="24"/>
        </w:rPr>
        <w:t>процедур оценки результатов деятельности образовательной организации</w:t>
      </w:r>
      <w:proofErr w:type="gramEnd"/>
      <w:r w:rsidRPr="00694850">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07E2D" w:rsidRPr="00694850" w:rsidRDefault="00607E2D" w:rsidP="00694850">
      <w:pPr>
        <w:spacing w:line="276" w:lineRule="auto"/>
        <w:rPr>
          <w:sz w:val="24"/>
          <w:szCs w:val="24"/>
        </w:rPr>
      </w:pPr>
      <w:r w:rsidRPr="00694850">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607E2D" w:rsidRPr="00694850" w:rsidRDefault="00607E2D" w:rsidP="00694850">
      <w:pPr>
        <w:spacing w:line="276" w:lineRule="auto"/>
        <w:rPr>
          <w:sz w:val="24"/>
          <w:szCs w:val="24"/>
          <w:lang w:eastAsia="ru-RU"/>
        </w:rPr>
      </w:pPr>
      <w:r w:rsidRPr="00694850">
        <w:rPr>
          <w:sz w:val="24"/>
          <w:szCs w:val="24"/>
          <w:lang w:eastAsia="ru-RU"/>
        </w:rPr>
        <w:t xml:space="preserve">В соответствии с ФГОС СОО система оценки образовательной организации реализует </w:t>
      </w:r>
      <w:proofErr w:type="spellStart"/>
      <w:r w:rsidRPr="004922C9">
        <w:rPr>
          <w:b/>
          <w:sz w:val="24"/>
          <w:szCs w:val="24"/>
          <w:lang w:eastAsia="ru-RU"/>
        </w:rPr>
        <w:t>системно-деятельностный</w:t>
      </w:r>
      <w:proofErr w:type="spellEnd"/>
      <w:r w:rsidRPr="004922C9">
        <w:rPr>
          <w:b/>
          <w:sz w:val="24"/>
          <w:szCs w:val="24"/>
          <w:lang w:eastAsia="ru-RU"/>
        </w:rPr>
        <w:t>, комплексный и уровневый подходы</w:t>
      </w:r>
      <w:r w:rsidRPr="00694850">
        <w:rPr>
          <w:sz w:val="24"/>
          <w:szCs w:val="24"/>
          <w:lang w:eastAsia="ru-RU"/>
        </w:rPr>
        <w:t xml:space="preserve"> к оценке образовательных достижений.</w:t>
      </w:r>
    </w:p>
    <w:p w:rsidR="00607E2D" w:rsidRPr="00694850" w:rsidRDefault="00607E2D" w:rsidP="00694850">
      <w:pPr>
        <w:spacing w:line="276" w:lineRule="auto"/>
        <w:rPr>
          <w:sz w:val="24"/>
          <w:szCs w:val="24"/>
          <w:lang w:eastAsia="ru-RU"/>
        </w:rPr>
      </w:pPr>
      <w:proofErr w:type="spellStart"/>
      <w:r w:rsidRPr="00694850">
        <w:rPr>
          <w:sz w:val="24"/>
          <w:szCs w:val="24"/>
          <w:lang w:eastAsia="ru-RU"/>
        </w:rPr>
        <w:t>Системно-деятельностный</w:t>
      </w:r>
      <w:proofErr w:type="spellEnd"/>
      <w:r w:rsidRPr="00694850">
        <w:rPr>
          <w:sz w:val="24"/>
          <w:szCs w:val="24"/>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94850">
        <w:rPr>
          <w:sz w:val="24"/>
          <w:szCs w:val="24"/>
          <w:lang w:eastAsia="ru-RU"/>
        </w:rPr>
        <w:t>деятельностной</w:t>
      </w:r>
      <w:proofErr w:type="spellEnd"/>
      <w:r w:rsidRPr="00694850">
        <w:rPr>
          <w:sz w:val="24"/>
          <w:szCs w:val="24"/>
          <w:lang w:eastAsia="ru-RU"/>
        </w:rPr>
        <w:t xml:space="preserve"> форме.</w:t>
      </w:r>
    </w:p>
    <w:p w:rsidR="00607E2D" w:rsidRPr="00694850" w:rsidRDefault="00607E2D" w:rsidP="00694850">
      <w:pPr>
        <w:spacing w:line="276" w:lineRule="auto"/>
        <w:rPr>
          <w:sz w:val="24"/>
          <w:szCs w:val="24"/>
          <w:lang w:eastAsia="ru-RU"/>
        </w:rPr>
      </w:pPr>
      <w:r w:rsidRPr="00694850">
        <w:rPr>
          <w:sz w:val="24"/>
          <w:szCs w:val="24"/>
          <w:lang w:eastAsia="ru-RU"/>
        </w:rPr>
        <w:t>Комплексный подход к оценке образовательных достижений реализуется путем:</w:t>
      </w:r>
    </w:p>
    <w:p w:rsidR="00607E2D" w:rsidRPr="00694850" w:rsidRDefault="00607E2D" w:rsidP="00694850">
      <w:pPr>
        <w:spacing w:line="276" w:lineRule="auto"/>
        <w:rPr>
          <w:sz w:val="24"/>
          <w:szCs w:val="24"/>
        </w:rPr>
      </w:pPr>
      <w:r w:rsidRPr="00694850">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07E2D" w:rsidRPr="00694850" w:rsidRDefault="00607E2D" w:rsidP="00694850">
      <w:pPr>
        <w:spacing w:line="276" w:lineRule="auto"/>
        <w:rPr>
          <w:sz w:val="24"/>
          <w:szCs w:val="24"/>
        </w:rPr>
      </w:pPr>
      <w:r w:rsidRPr="00694850">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07E2D" w:rsidRPr="00694850" w:rsidRDefault="00607E2D" w:rsidP="00694850">
      <w:pPr>
        <w:spacing w:line="276" w:lineRule="auto"/>
        <w:rPr>
          <w:sz w:val="24"/>
          <w:szCs w:val="24"/>
        </w:rPr>
      </w:pPr>
      <w:r w:rsidRPr="00694850">
        <w:rPr>
          <w:sz w:val="24"/>
          <w:szCs w:val="24"/>
        </w:rPr>
        <w:t>использования разнообразных методов и форм оценки, взаимно дополняющих друг друга;</w:t>
      </w:r>
    </w:p>
    <w:p w:rsidR="00607E2D" w:rsidRPr="00694850" w:rsidRDefault="00607E2D" w:rsidP="00694850">
      <w:pPr>
        <w:spacing w:line="276" w:lineRule="auto"/>
        <w:rPr>
          <w:sz w:val="24"/>
          <w:szCs w:val="24"/>
        </w:rPr>
      </w:pPr>
      <w:r w:rsidRPr="00694850">
        <w:rPr>
          <w:sz w:val="24"/>
          <w:szCs w:val="24"/>
        </w:rPr>
        <w:lastRenderedPageBreak/>
        <w:t xml:space="preserve">Уровневый подход реализуется по </w:t>
      </w:r>
      <w:proofErr w:type="gramStart"/>
      <w:r w:rsidRPr="00694850">
        <w:rPr>
          <w:sz w:val="24"/>
          <w:szCs w:val="24"/>
        </w:rPr>
        <w:t>отношению</w:t>
      </w:r>
      <w:proofErr w:type="gramEnd"/>
      <w:r w:rsidRPr="00694850">
        <w:rPr>
          <w:sz w:val="24"/>
          <w:szCs w:val="24"/>
        </w:rPr>
        <w:t xml:space="preserve"> как к содержанию оценки, так и к представлению и интерпретации результатов.</w:t>
      </w:r>
    </w:p>
    <w:p w:rsidR="00607E2D" w:rsidRPr="00694850" w:rsidRDefault="00607E2D" w:rsidP="00694850">
      <w:pPr>
        <w:spacing w:line="276" w:lineRule="auto"/>
        <w:rPr>
          <w:sz w:val="24"/>
          <w:szCs w:val="24"/>
        </w:rPr>
      </w:pPr>
      <w:r w:rsidRPr="00694850">
        <w:rPr>
          <w:sz w:val="24"/>
          <w:szCs w:val="24"/>
        </w:rPr>
        <w:t>Уровневый подход к содержанию оценки на уровне среднего общего образования обеспечивается следующими составляющими:</w:t>
      </w:r>
    </w:p>
    <w:p w:rsidR="00607E2D" w:rsidRPr="00694850" w:rsidRDefault="00607E2D" w:rsidP="00694850">
      <w:pPr>
        <w:spacing w:line="276" w:lineRule="auto"/>
        <w:rPr>
          <w:sz w:val="24"/>
          <w:szCs w:val="24"/>
        </w:rPr>
      </w:pPr>
      <w:r w:rsidRPr="00694850">
        <w:rPr>
          <w:sz w:val="24"/>
          <w:szCs w:val="24"/>
        </w:rPr>
        <w:t>для каждого предмета предлагаются результаты двух уровней изучения – базового и углубленного;</w:t>
      </w:r>
    </w:p>
    <w:p w:rsidR="00607E2D" w:rsidRPr="00694850" w:rsidRDefault="00607E2D" w:rsidP="00694850">
      <w:pPr>
        <w:spacing w:line="276" w:lineRule="auto"/>
        <w:rPr>
          <w:sz w:val="24"/>
          <w:szCs w:val="24"/>
        </w:rPr>
      </w:pPr>
      <w:r w:rsidRPr="00694850">
        <w:rPr>
          <w:sz w:val="24"/>
          <w:szCs w:val="24"/>
        </w:rPr>
        <w:t>планируемые результаты содержат блоки «Выпускник научится» и «Выпускник получит возможность научиться».</w:t>
      </w:r>
    </w:p>
    <w:p w:rsidR="00607E2D" w:rsidRPr="00694850" w:rsidRDefault="00607E2D" w:rsidP="00694850">
      <w:pPr>
        <w:spacing w:line="276" w:lineRule="auto"/>
        <w:rPr>
          <w:sz w:val="24"/>
          <w:szCs w:val="24"/>
        </w:rPr>
      </w:pPr>
      <w:r w:rsidRPr="00694850">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694850">
        <w:rPr>
          <w:sz w:val="24"/>
          <w:szCs w:val="24"/>
        </w:rPr>
        <w:t>обучающихся</w:t>
      </w:r>
      <w:proofErr w:type="gramEnd"/>
      <w:r w:rsidRPr="00694850">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694850">
        <w:rPr>
          <w:sz w:val="24"/>
          <w:szCs w:val="24"/>
        </w:rPr>
        <w:t>обучающимися</w:t>
      </w:r>
      <w:proofErr w:type="gramEnd"/>
      <w:r w:rsidRPr="00694850">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07E2D" w:rsidRPr="00694850" w:rsidRDefault="00607E2D" w:rsidP="00694850">
      <w:pPr>
        <w:spacing w:line="276" w:lineRule="auto"/>
        <w:rPr>
          <w:sz w:val="24"/>
          <w:szCs w:val="24"/>
        </w:rPr>
      </w:pPr>
      <w:r w:rsidRPr="004922C9">
        <w:rPr>
          <w:b/>
          <w:sz w:val="24"/>
          <w:szCs w:val="24"/>
        </w:rPr>
        <w:t xml:space="preserve">Система </w:t>
      </w:r>
      <w:proofErr w:type="gramStart"/>
      <w:r w:rsidRPr="004922C9">
        <w:rPr>
          <w:b/>
          <w:sz w:val="24"/>
          <w:szCs w:val="24"/>
        </w:rPr>
        <w:t>оценки достижения планируемых результатов освоения образовательной программы основного общего образования</w:t>
      </w:r>
      <w:proofErr w:type="gramEnd"/>
      <w:r w:rsidRPr="00694850">
        <w:rPr>
          <w:sz w:val="24"/>
          <w:szCs w:val="24"/>
        </w:rPr>
        <w:t>:</w:t>
      </w:r>
    </w:p>
    <w:p w:rsidR="00607E2D" w:rsidRPr="00694850" w:rsidRDefault="00607E2D" w:rsidP="00694850">
      <w:pPr>
        <w:spacing w:line="276" w:lineRule="auto"/>
        <w:rPr>
          <w:sz w:val="24"/>
          <w:szCs w:val="24"/>
        </w:rPr>
      </w:pPr>
      <w:r w:rsidRPr="00694850">
        <w:rPr>
          <w:sz w:val="24"/>
          <w:szCs w:val="24"/>
        </w:rPr>
        <w:t>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07E2D" w:rsidRPr="00694850" w:rsidRDefault="00607E2D" w:rsidP="00694850">
      <w:pPr>
        <w:spacing w:line="276" w:lineRule="auto"/>
        <w:rPr>
          <w:sz w:val="24"/>
          <w:szCs w:val="24"/>
        </w:rPr>
      </w:pPr>
      <w:r w:rsidRPr="00694850">
        <w:rPr>
          <w:sz w:val="24"/>
          <w:szCs w:val="24"/>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607E2D" w:rsidRPr="00694850" w:rsidRDefault="00607E2D" w:rsidP="00694850">
      <w:pPr>
        <w:spacing w:line="276" w:lineRule="auto"/>
        <w:rPr>
          <w:sz w:val="24"/>
          <w:szCs w:val="24"/>
        </w:rPr>
      </w:pPr>
      <w:r w:rsidRPr="00694850">
        <w:rPr>
          <w:sz w:val="24"/>
          <w:szCs w:val="24"/>
        </w:rPr>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607E2D" w:rsidRPr="00694850" w:rsidRDefault="00607E2D" w:rsidP="00694850">
      <w:pPr>
        <w:spacing w:line="276" w:lineRule="auto"/>
        <w:rPr>
          <w:sz w:val="24"/>
          <w:szCs w:val="24"/>
        </w:rPr>
      </w:pPr>
      <w:r w:rsidRPr="00694850">
        <w:rPr>
          <w:sz w:val="24"/>
          <w:szCs w:val="24"/>
        </w:rPr>
        <w:t>обеспечивает оценку динамики индивидуальных достижений обучающихся в процессе освоения образовательной программы основного общего образования;</w:t>
      </w:r>
    </w:p>
    <w:p w:rsidR="00607E2D" w:rsidRPr="00694850" w:rsidRDefault="00607E2D" w:rsidP="00694850">
      <w:pPr>
        <w:spacing w:line="276" w:lineRule="auto"/>
        <w:rPr>
          <w:sz w:val="24"/>
          <w:szCs w:val="24"/>
        </w:rPr>
      </w:pPr>
      <w:r w:rsidRPr="00694850">
        <w:rPr>
          <w:sz w:val="24"/>
          <w:szCs w:val="24"/>
        </w:rPr>
        <w:t>предусматривает использование разнообразных методов и форм, взаимно дополняющих друг друга;</w:t>
      </w:r>
    </w:p>
    <w:p w:rsidR="00607E2D" w:rsidRPr="00694850" w:rsidRDefault="00607E2D" w:rsidP="00694850">
      <w:pPr>
        <w:spacing w:line="276" w:lineRule="auto"/>
        <w:rPr>
          <w:sz w:val="24"/>
          <w:szCs w:val="24"/>
        </w:rPr>
      </w:pPr>
      <w:r w:rsidRPr="00694850">
        <w:rPr>
          <w:sz w:val="24"/>
          <w:szCs w:val="24"/>
        </w:rPr>
        <w:t>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607E2D" w:rsidRPr="00694850" w:rsidRDefault="00607E2D" w:rsidP="00694850">
      <w:pPr>
        <w:spacing w:line="276" w:lineRule="auto"/>
        <w:rPr>
          <w:sz w:val="24"/>
          <w:szCs w:val="24"/>
        </w:rPr>
      </w:pPr>
      <w:r w:rsidRPr="00694850">
        <w:rPr>
          <w:sz w:val="24"/>
          <w:szCs w:val="24"/>
        </w:rPr>
        <w:t xml:space="preserve">Основными функциями </w:t>
      </w:r>
      <w:proofErr w:type="gramStart"/>
      <w:r w:rsidRPr="00694850">
        <w:rPr>
          <w:sz w:val="24"/>
          <w:szCs w:val="24"/>
        </w:rPr>
        <w:t>системы оценки достижения планируемых результатов освоения образовательной программы основного общего образования</w:t>
      </w:r>
      <w:proofErr w:type="gramEnd"/>
      <w:r w:rsidRPr="00694850">
        <w:rPr>
          <w:sz w:val="24"/>
          <w:szCs w:val="24"/>
        </w:rPr>
        <w:t xml:space="preserve"> являются: ориентация образовательной деятельности на духовно-нравственное развитие и воспитание школьников, достижение планируемых результатов освоения основной образовательной программы основного общего образования;</w:t>
      </w:r>
    </w:p>
    <w:p w:rsidR="00607E2D" w:rsidRPr="00694850" w:rsidRDefault="00607E2D" w:rsidP="00694850">
      <w:pPr>
        <w:spacing w:line="276" w:lineRule="auto"/>
        <w:rPr>
          <w:sz w:val="24"/>
          <w:szCs w:val="24"/>
        </w:rPr>
      </w:pPr>
      <w:r w:rsidRPr="00694850">
        <w:rPr>
          <w:sz w:val="24"/>
          <w:szCs w:val="24"/>
        </w:rPr>
        <w:lastRenderedPageBreak/>
        <w:t>обеспечение эффективной «обратной связи», позволяющей осуществлять регулирование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w:t>
      </w:r>
    </w:p>
    <w:p w:rsidR="00607E2D" w:rsidRPr="00694850" w:rsidRDefault="00607E2D" w:rsidP="00694850">
      <w:pPr>
        <w:spacing w:line="276" w:lineRule="auto"/>
        <w:rPr>
          <w:sz w:val="24"/>
          <w:szCs w:val="24"/>
          <w:lang w:eastAsia="ru-RU"/>
        </w:rPr>
      </w:pPr>
      <w:r w:rsidRPr="004922C9">
        <w:rPr>
          <w:b/>
          <w:sz w:val="24"/>
          <w:szCs w:val="24"/>
          <w:lang w:eastAsia="ru-RU"/>
        </w:rPr>
        <w:t>Система оценки</w:t>
      </w:r>
      <w:r w:rsidRPr="00694850">
        <w:rPr>
          <w:sz w:val="24"/>
          <w:szCs w:val="24"/>
          <w:lang w:eastAsia="ru-RU"/>
        </w:rPr>
        <w:t xml:space="preserve"> фиксирует:</w:t>
      </w:r>
    </w:p>
    <w:p w:rsidR="00607E2D" w:rsidRPr="00694850" w:rsidRDefault="00607E2D" w:rsidP="00694850">
      <w:pPr>
        <w:spacing w:line="276" w:lineRule="auto"/>
        <w:rPr>
          <w:sz w:val="24"/>
          <w:szCs w:val="24"/>
          <w:lang w:eastAsia="ru-RU"/>
        </w:rPr>
      </w:pPr>
      <w:r w:rsidRPr="00694850">
        <w:rPr>
          <w:sz w:val="24"/>
          <w:szCs w:val="24"/>
          <w:lang w:eastAsia="ru-RU"/>
        </w:rPr>
        <w:t xml:space="preserve">цели оценочной деятельности: </w:t>
      </w:r>
    </w:p>
    <w:p w:rsidR="00607E2D" w:rsidRPr="00694850" w:rsidRDefault="00607E2D" w:rsidP="00694850">
      <w:pPr>
        <w:spacing w:line="276" w:lineRule="auto"/>
        <w:rPr>
          <w:sz w:val="24"/>
          <w:szCs w:val="24"/>
          <w:lang w:eastAsia="ru-RU"/>
        </w:rPr>
      </w:pPr>
      <w:r w:rsidRPr="00694850">
        <w:rPr>
          <w:sz w:val="24"/>
          <w:szCs w:val="24"/>
          <w:lang w:eastAsia="ru-RU"/>
        </w:rPr>
        <w:t>-ориентирование участников образовательного процесса на достижение результата - духовно-нравственное развитие и воспитание (личностные результаты), формирование универсальных учебных действий (</w:t>
      </w:r>
      <w:proofErr w:type="spellStart"/>
      <w:r w:rsidRPr="00694850">
        <w:rPr>
          <w:sz w:val="24"/>
          <w:szCs w:val="24"/>
          <w:lang w:eastAsia="ru-RU"/>
        </w:rPr>
        <w:t>метапредметные</w:t>
      </w:r>
      <w:proofErr w:type="spellEnd"/>
      <w:r w:rsidRPr="00694850">
        <w:rPr>
          <w:sz w:val="24"/>
          <w:szCs w:val="24"/>
          <w:lang w:eastAsia="ru-RU"/>
        </w:rPr>
        <w:t xml:space="preserve"> результаты), освоение содержания учебных предметов (предметные результаты);</w:t>
      </w:r>
    </w:p>
    <w:p w:rsidR="00607E2D" w:rsidRPr="00694850" w:rsidRDefault="00607E2D" w:rsidP="00694850">
      <w:pPr>
        <w:spacing w:line="276" w:lineRule="auto"/>
        <w:rPr>
          <w:sz w:val="24"/>
          <w:szCs w:val="24"/>
          <w:lang w:eastAsia="ru-RU"/>
        </w:rPr>
      </w:pPr>
      <w:r w:rsidRPr="00694850">
        <w:rPr>
          <w:sz w:val="24"/>
          <w:szCs w:val="24"/>
          <w:lang w:eastAsia="ru-RU"/>
        </w:rPr>
        <w:t>-обеспечение комплексного подхода к оценке всех перечисленных результатов образования (предметных, метапредметных и личностных);</w:t>
      </w:r>
    </w:p>
    <w:p w:rsidR="00607E2D" w:rsidRPr="00694850" w:rsidRDefault="00607E2D" w:rsidP="00694850">
      <w:pPr>
        <w:spacing w:line="276" w:lineRule="auto"/>
        <w:rPr>
          <w:sz w:val="24"/>
          <w:szCs w:val="24"/>
          <w:lang w:eastAsia="ru-RU"/>
        </w:rPr>
      </w:pPr>
      <w:r w:rsidRPr="00694850">
        <w:rPr>
          <w:sz w:val="24"/>
          <w:szCs w:val="24"/>
          <w:lang w:eastAsia="ru-RU"/>
        </w:rPr>
        <w:t>-создание условий для регулирования образовательной системы школы на основании</w:t>
      </w:r>
    </w:p>
    <w:p w:rsidR="00607E2D" w:rsidRPr="00694850" w:rsidRDefault="00607E2D" w:rsidP="00694850">
      <w:pPr>
        <w:spacing w:line="276" w:lineRule="auto"/>
        <w:rPr>
          <w:sz w:val="24"/>
          <w:szCs w:val="24"/>
          <w:lang w:eastAsia="ru-RU"/>
        </w:rPr>
      </w:pPr>
      <w:r w:rsidRPr="00694850">
        <w:rPr>
          <w:sz w:val="24"/>
          <w:szCs w:val="24"/>
          <w:lang w:eastAsia="ru-RU"/>
        </w:rPr>
        <w:t xml:space="preserve">полученной информации о достижении планируемых результатов и </w:t>
      </w:r>
      <w:proofErr w:type="gramStart"/>
      <w:r w:rsidRPr="00694850">
        <w:rPr>
          <w:sz w:val="24"/>
          <w:szCs w:val="24"/>
          <w:lang w:eastAsia="ru-RU"/>
        </w:rPr>
        <w:t>принятия</w:t>
      </w:r>
      <w:proofErr w:type="gramEnd"/>
      <w:r w:rsidRPr="00694850">
        <w:rPr>
          <w:sz w:val="24"/>
          <w:szCs w:val="24"/>
          <w:lang w:eastAsia="ru-RU"/>
        </w:rPr>
        <w:t xml:space="preserve"> педагогических мер для улучшения и совершенствования процессов образования в каждом классе, на отдельной параллели, на отдельной ступени обучения и в школе в целом.</w:t>
      </w:r>
    </w:p>
    <w:p w:rsidR="00607E2D" w:rsidRPr="00694850" w:rsidRDefault="00607E2D" w:rsidP="00694850">
      <w:pPr>
        <w:spacing w:line="276" w:lineRule="auto"/>
        <w:rPr>
          <w:sz w:val="24"/>
          <w:szCs w:val="24"/>
        </w:rPr>
      </w:pPr>
      <w:r w:rsidRPr="00694850">
        <w:rPr>
          <w:sz w:val="24"/>
          <w:szCs w:val="24"/>
        </w:rPr>
        <w:t xml:space="preserve">Основным объектом системы оценки, ее содержательной и </w:t>
      </w:r>
      <w:proofErr w:type="spellStart"/>
      <w:r w:rsidRPr="00694850">
        <w:rPr>
          <w:sz w:val="24"/>
          <w:szCs w:val="24"/>
        </w:rPr>
        <w:t>критериальной</w:t>
      </w:r>
      <w:proofErr w:type="spellEnd"/>
      <w:r w:rsidRPr="00694850">
        <w:rPr>
          <w:sz w:val="24"/>
          <w:szCs w:val="24"/>
        </w:rPr>
        <w:t xml:space="preserve"> базой выступают требования ФГОС, которые конкретизируются в планируемых результатах освоения </w:t>
      </w:r>
      <w:proofErr w:type="gramStart"/>
      <w:r w:rsidRPr="00694850">
        <w:rPr>
          <w:sz w:val="24"/>
          <w:szCs w:val="24"/>
        </w:rPr>
        <w:t>обучающимися</w:t>
      </w:r>
      <w:proofErr w:type="gramEnd"/>
      <w:r w:rsidRPr="00694850">
        <w:rPr>
          <w:sz w:val="24"/>
          <w:szCs w:val="24"/>
        </w:rPr>
        <w:t xml:space="preserve"> основной образовательной программы школы.</w:t>
      </w:r>
    </w:p>
    <w:p w:rsidR="00607E2D" w:rsidRPr="00694850" w:rsidRDefault="00607E2D" w:rsidP="00694850">
      <w:pPr>
        <w:spacing w:line="276" w:lineRule="auto"/>
        <w:rPr>
          <w:sz w:val="24"/>
          <w:szCs w:val="24"/>
        </w:rPr>
      </w:pPr>
      <w:r w:rsidRPr="00694850">
        <w:rPr>
          <w:sz w:val="24"/>
          <w:szCs w:val="24"/>
        </w:rPr>
        <w:t>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607E2D" w:rsidRPr="00694850" w:rsidRDefault="00607E2D" w:rsidP="00694850">
      <w:pPr>
        <w:spacing w:line="276" w:lineRule="auto"/>
        <w:rPr>
          <w:sz w:val="24"/>
          <w:szCs w:val="24"/>
          <w:lang w:bidi="en-US"/>
        </w:rPr>
      </w:pPr>
    </w:p>
    <w:p w:rsidR="00607E2D" w:rsidRPr="00694850" w:rsidRDefault="00607E2D" w:rsidP="00694850">
      <w:pPr>
        <w:spacing w:line="276" w:lineRule="auto"/>
        <w:rPr>
          <w:sz w:val="24"/>
          <w:szCs w:val="24"/>
          <w:lang w:bidi="en-US"/>
        </w:rPr>
      </w:pPr>
      <w:r w:rsidRPr="004922C9">
        <w:rPr>
          <w:b/>
          <w:sz w:val="24"/>
          <w:szCs w:val="24"/>
          <w:lang w:bidi="en-US"/>
        </w:rPr>
        <w:t>Особенности оценки личностных, метапредметных и предметных результато</w:t>
      </w:r>
      <w:r w:rsidRPr="00694850">
        <w:rPr>
          <w:sz w:val="24"/>
          <w:szCs w:val="24"/>
          <w:lang w:bidi="en-US"/>
        </w:rPr>
        <w:t>в</w:t>
      </w:r>
    </w:p>
    <w:p w:rsidR="00607E2D" w:rsidRPr="00694850" w:rsidRDefault="00607E2D" w:rsidP="00694850">
      <w:pPr>
        <w:spacing w:line="276" w:lineRule="auto"/>
        <w:rPr>
          <w:sz w:val="24"/>
          <w:szCs w:val="24"/>
          <w:lang w:bidi="en-US"/>
        </w:rPr>
      </w:pPr>
      <w:r w:rsidRPr="00694850">
        <w:rPr>
          <w:sz w:val="24"/>
          <w:szCs w:val="24"/>
          <w:lang w:bidi="en-US"/>
        </w:rPr>
        <w:t>Особенности оценки личностных результатов</w:t>
      </w:r>
    </w:p>
    <w:p w:rsidR="00607E2D" w:rsidRPr="00694850" w:rsidRDefault="00607E2D" w:rsidP="00694850">
      <w:pPr>
        <w:spacing w:line="276" w:lineRule="auto"/>
        <w:rPr>
          <w:sz w:val="24"/>
          <w:szCs w:val="24"/>
        </w:rPr>
      </w:pPr>
      <w:r w:rsidRPr="00694850">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922C9" w:rsidRDefault="00607E2D" w:rsidP="00694850">
      <w:pPr>
        <w:spacing w:line="276" w:lineRule="auto"/>
        <w:rPr>
          <w:sz w:val="24"/>
          <w:szCs w:val="24"/>
        </w:rPr>
      </w:pPr>
      <w:r w:rsidRPr="00694850">
        <w:rPr>
          <w:sz w:val="24"/>
          <w:szCs w:val="24"/>
        </w:rPr>
        <w:t xml:space="preserve">  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694850">
        <w:rPr>
          <w:sz w:val="24"/>
          <w:szCs w:val="24"/>
        </w:rPr>
        <w:t>неперсонифицированных</w:t>
      </w:r>
      <w:proofErr w:type="spellEnd"/>
      <w:r w:rsidRPr="00694850">
        <w:rPr>
          <w:sz w:val="24"/>
          <w:szCs w:val="24"/>
        </w:rPr>
        <w:t xml:space="preserve"> мониторинговых исследований. </w:t>
      </w:r>
    </w:p>
    <w:p w:rsidR="00607E2D" w:rsidRPr="00694850" w:rsidRDefault="00607E2D" w:rsidP="00694850">
      <w:pPr>
        <w:spacing w:line="276" w:lineRule="auto"/>
        <w:rPr>
          <w:sz w:val="24"/>
          <w:szCs w:val="24"/>
        </w:rPr>
      </w:pPr>
      <w:r w:rsidRPr="00694850">
        <w:rPr>
          <w:sz w:val="24"/>
          <w:szCs w:val="24"/>
          <w:lang w:eastAsia="ru-RU"/>
        </w:rPr>
        <w:t xml:space="preserve">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694850">
        <w:rPr>
          <w:sz w:val="24"/>
          <w:szCs w:val="24"/>
          <w:lang w:eastAsia="ru-RU"/>
        </w:rPr>
        <w:t>установках</w:t>
      </w:r>
      <w:proofErr w:type="gramEnd"/>
      <w:r w:rsidRPr="00694850">
        <w:rPr>
          <w:sz w:val="24"/>
          <w:szCs w:val="24"/>
          <w:lang w:eastAsia="ru-RU"/>
        </w:rPr>
        <w:t xml:space="preserve"> обучающихся     Диагностика и </w:t>
      </w:r>
      <w:r w:rsidRPr="00694850">
        <w:rPr>
          <w:sz w:val="24"/>
          <w:szCs w:val="24"/>
          <w:lang w:eastAsia="ru-RU"/>
        </w:rPr>
        <w:lastRenderedPageBreak/>
        <w:t>мониторинг сформированности личностных результатов  осуществляется классным руководителем и (или) педагогом-психологом по системе мониторинговых исследований:</w:t>
      </w:r>
      <w:r w:rsidRPr="00694850">
        <w:rPr>
          <w:sz w:val="24"/>
          <w:szCs w:val="24"/>
          <w:highlight w:val="yellow"/>
          <w:lang w:eastAsia="ru-RU"/>
        </w:rPr>
        <w:t xml:space="preserve">  </w:t>
      </w:r>
    </w:p>
    <w:p w:rsidR="00607E2D" w:rsidRPr="00694850" w:rsidRDefault="00607E2D" w:rsidP="00694850">
      <w:pPr>
        <w:spacing w:line="276" w:lineRule="auto"/>
        <w:rPr>
          <w:sz w:val="24"/>
          <w:szCs w:val="24"/>
          <w:lang w:eastAsia="ru-RU"/>
        </w:rPr>
      </w:pPr>
      <w:r w:rsidRPr="00694850">
        <w:rPr>
          <w:sz w:val="24"/>
          <w:szCs w:val="24"/>
          <w:lang w:eastAsia="ru-RU"/>
        </w:rPr>
        <w:t xml:space="preserve">Диагностика исследования уровня духовно – нравственного развития личности </w:t>
      </w:r>
      <w:proofErr w:type="gramStart"/>
      <w:r w:rsidRPr="00694850">
        <w:rPr>
          <w:sz w:val="24"/>
          <w:szCs w:val="24"/>
          <w:lang w:eastAsia="ru-RU"/>
        </w:rPr>
        <w:t>обучающихся</w:t>
      </w:r>
      <w:proofErr w:type="gramEnd"/>
      <w:r w:rsidRPr="00694850">
        <w:rPr>
          <w:sz w:val="24"/>
          <w:szCs w:val="24"/>
          <w:lang w:eastAsia="ru-RU"/>
        </w:rPr>
        <w:t xml:space="preserve"> (Методика Н.П. Капустина);</w:t>
      </w:r>
    </w:p>
    <w:p w:rsidR="00607E2D" w:rsidRPr="00694850" w:rsidRDefault="00607E2D" w:rsidP="00694850">
      <w:pPr>
        <w:spacing w:line="276" w:lineRule="auto"/>
        <w:rPr>
          <w:sz w:val="24"/>
          <w:szCs w:val="24"/>
        </w:rPr>
      </w:pPr>
      <w:r w:rsidRPr="00694850">
        <w:rPr>
          <w:sz w:val="24"/>
          <w:szCs w:val="24"/>
        </w:rPr>
        <w:t>Диагностика личностного роста школьника  (П. В. Степанов, Д. В. Григорьев, И. В. Кулешова);</w:t>
      </w:r>
    </w:p>
    <w:p w:rsidR="00607E2D" w:rsidRPr="00694850" w:rsidRDefault="00607E2D" w:rsidP="00694850">
      <w:pPr>
        <w:spacing w:line="276" w:lineRule="auto"/>
        <w:rPr>
          <w:sz w:val="24"/>
          <w:szCs w:val="24"/>
        </w:rPr>
      </w:pPr>
      <w:r w:rsidRPr="00694850">
        <w:rPr>
          <w:sz w:val="24"/>
          <w:szCs w:val="24"/>
        </w:rPr>
        <w:t>Психологическое сопровождение учащихся в условиях перехода на ФГОС ООО (диагностика регулятивных, коммуникативных,  личностных, познавательных УУД)</w:t>
      </w:r>
    </w:p>
    <w:p w:rsidR="00607E2D" w:rsidRPr="00694850" w:rsidRDefault="00607E2D" w:rsidP="00694850">
      <w:pPr>
        <w:spacing w:line="276" w:lineRule="auto"/>
        <w:rPr>
          <w:sz w:val="24"/>
          <w:szCs w:val="24"/>
        </w:rPr>
      </w:pPr>
      <w:r w:rsidRPr="00694850">
        <w:rPr>
          <w:sz w:val="24"/>
          <w:szCs w:val="24"/>
        </w:rPr>
        <w:t>Диагностика профессионального выбора «Карта интересов» (Е.А. Климова) для учащихся.</w:t>
      </w:r>
    </w:p>
    <w:p w:rsidR="00607E2D" w:rsidRPr="00694850" w:rsidRDefault="00607E2D" w:rsidP="00694850">
      <w:pPr>
        <w:spacing w:line="276" w:lineRule="auto"/>
        <w:rPr>
          <w:sz w:val="24"/>
          <w:szCs w:val="24"/>
        </w:rPr>
      </w:pPr>
      <w:r w:rsidRPr="00694850">
        <w:rPr>
          <w:sz w:val="24"/>
          <w:szCs w:val="24"/>
        </w:rPr>
        <w:t xml:space="preserve">Также </w:t>
      </w:r>
      <w:proofErr w:type="spellStart"/>
      <w:r w:rsidRPr="00694850">
        <w:rPr>
          <w:sz w:val="24"/>
          <w:szCs w:val="24"/>
        </w:rPr>
        <w:t>внутришкольный</w:t>
      </w:r>
      <w:proofErr w:type="spellEnd"/>
      <w:r w:rsidRPr="00694850">
        <w:rPr>
          <w:sz w:val="24"/>
          <w:szCs w:val="24"/>
        </w:rPr>
        <w:t xml:space="preserve"> мониторинг осуществляется классным руководителем  и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возможно только в соответствии с действующим законодательством Российской Федерации. </w:t>
      </w:r>
      <w:proofErr w:type="spellStart"/>
      <w:r w:rsidRPr="00694850">
        <w:rPr>
          <w:sz w:val="24"/>
          <w:szCs w:val="24"/>
        </w:rPr>
        <w:t>Внутришкольный</w:t>
      </w:r>
      <w:proofErr w:type="spellEnd"/>
      <w:r w:rsidRPr="00694850">
        <w:rPr>
          <w:sz w:val="24"/>
          <w:szCs w:val="24"/>
        </w:rPr>
        <w:t xml:space="preserve"> мониторинг организуется администрацией образовательной организации.</w:t>
      </w:r>
    </w:p>
    <w:p w:rsidR="00607E2D" w:rsidRPr="004922C9" w:rsidRDefault="00607E2D" w:rsidP="00694850">
      <w:pPr>
        <w:spacing w:line="276" w:lineRule="auto"/>
        <w:rPr>
          <w:b/>
          <w:sz w:val="24"/>
          <w:szCs w:val="24"/>
          <w:lang w:bidi="en-US"/>
        </w:rPr>
      </w:pPr>
      <w:r w:rsidRPr="004922C9">
        <w:rPr>
          <w:b/>
          <w:sz w:val="24"/>
          <w:szCs w:val="24"/>
          <w:lang w:bidi="en-US"/>
        </w:rPr>
        <w:t>Особенности оценки метапредметных результатов</w:t>
      </w:r>
    </w:p>
    <w:p w:rsidR="00607E2D" w:rsidRPr="00694850" w:rsidRDefault="00607E2D" w:rsidP="00694850">
      <w:pPr>
        <w:spacing w:line="276" w:lineRule="auto"/>
        <w:rPr>
          <w:sz w:val="24"/>
          <w:szCs w:val="24"/>
        </w:rPr>
      </w:pPr>
      <w:r w:rsidRPr="00694850">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развития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07E2D" w:rsidRPr="00694850" w:rsidRDefault="00607E2D" w:rsidP="00694850">
      <w:pPr>
        <w:spacing w:line="276" w:lineRule="auto"/>
        <w:rPr>
          <w:sz w:val="24"/>
          <w:szCs w:val="24"/>
        </w:rPr>
      </w:pPr>
      <w:r w:rsidRPr="00694850">
        <w:rPr>
          <w:sz w:val="24"/>
          <w:szCs w:val="24"/>
        </w:rPr>
        <w:t xml:space="preserve">Основным объектом и предметом оценки метапредметных результатов являются: </w:t>
      </w:r>
    </w:p>
    <w:p w:rsidR="00607E2D" w:rsidRPr="00694850" w:rsidRDefault="00607E2D" w:rsidP="00694850">
      <w:pPr>
        <w:spacing w:line="276" w:lineRule="auto"/>
        <w:rPr>
          <w:sz w:val="24"/>
          <w:szCs w:val="24"/>
        </w:rPr>
      </w:pPr>
      <w:r w:rsidRPr="00694850">
        <w:rPr>
          <w:sz w:val="24"/>
          <w:szCs w:val="24"/>
        </w:rPr>
        <w:t xml:space="preserve">-способность и готовность к освоению систематических знаний, их самостоятельному пополнению, переносу и интеграции; </w:t>
      </w:r>
    </w:p>
    <w:p w:rsidR="00607E2D" w:rsidRPr="00694850" w:rsidRDefault="00607E2D" w:rsidP="00694850">
      <w:pPr>
        <w:spacing w:line="276" w:lineRule="auto"/>
        <w:rPr>
          <w:sz w:val="24"/>
          <w:szCs w:val="24"/>
        </w:rPr>
      </w:pPr>
      <w:r w:rsidRPr="00694850">
        <w:rPr>
          <w:sz w:val="24"/>
          <w:szCs w:val="24"/>
        </w:rPr>
        <w:t xml:space="preserve">- способность работать с информацией; </w:t>
      </w:r>
    </w:p>
    <w:p w:rsidR="00607E2D" w:rsidRPr="00694850" w:rsidRDefault="00607E2D" w:rsidP="00694850">
      <w:pPr>
        <w:spacing w:line="276" w:lineRule="auto"/>
        <w:rPr>
          <w:sz w:val="24"/>
          <w:szCs w:val="24"/>
        </w:rPr>
      </w:pPr>
      <w:r w:rsidRPr="00694850">
        <w:rPr>
          <w:sz w:val="24"/>
          <w:szCs w:val="24"/>
        </w:rPr>
        <w:t xml:space="preserve">-способность к сотрудничеству и коммуникации; </w:t>
      </w:r>
    </w:p>
    <w:p w:rsidR="00607E2D" w:rsidRPr="00694850" w:rsidRDefault="00607E2D" w:rsidP="00694850">
      <w:pPr>
        <w:spacing w:line="276" w:lineRule="auto"/>
        <w:rPr>
          <w:sz w:val="24"/>
          <w:szCs w:val="24"/>
        </w:rPr>
      </w:pPr>
      <w:r w:rsidRPr="00694850">
        <w:rPr>
          <w:sz w:val="24"/>
          <w:szCs w:val="24"/>
        </w:rPr>
        <w:t xml:space="preserve">-способность к решению личностно и социально значимых проблем и воплощению найденных решений в практику; </w:t>
      </w:r>
    </w:p>
    <w:p w:rsidR="00607E2D" w:rsidRPr="00694850" w:rsidRDefault="00607E2D" w:rsidP="00694850">
      <w:pPr>
        <w:spacing w:line="276" w:lineRule="auto"/>
        <w:rPr>
          <w:sz w:val="24"/>
          <w:szCs w:val="24"/>
        </w:rPr>
      </w:pPr>
      <w:r w:rsidRPr="00694850">
        <w:rPr>
          <w:sz w:val="24"/>
          <w:szCs w:val="24"/>
        </w:rPr>
        <w:t xml:space="preserve">- способность и готовность к использованию ИКТ в целях обучения и развития; </w:t>
      </w:r>
    </w:p>
    <w:p w:rsidR="00607E2D" w:rsidRPr="00694850" w:rsidRDefault="00607E2D" w:rsidP="00694850">
      <w:pPr>
        <w:spacing w:line="276" w:lineRule="auto"/>
        <w:rPr>
          <w:sz w:val="24"/>
          <w:szCs w:val="24"/>
        </w:rPr>
      </w:pPr>
      <w:r w:rsidRPr="00694850">
        <w:rPr>
          <w:sz w:val="24"/>
          <w:szCs w:val="24"/>
        </w:rPr>
        <w:t xml:space="preserve">- способность к самоорганизации, </w:t>
      </w:r>
      <w:proofErr w:type="spellStart"/>
      <w:r w:rsidRPr="00694850">
        <w:rPr>
          <w:sz w:val="24"/>
          <w:szCs w:val="24"/>
        </w:rPr>
        <w:t>саморегуляции</w:t>
      </w:r>
      <w:proofErr w:type="spellEnd"/>
      <w:r w:rsidRPr="00694850">
        <w:rPr>
          <w:sz w:val="24"/>
          <w:szCs w:val="24"/>
        </w:rPr>
        <w:t xml:space="preserve"> и рефлексии.</w:t>
      </w:r>
    </w:p>
    <w:p w:rsidR="00607E2D" w:rsidRPr="00694850" w:rsidRDefault="00607E2D" w:rsidP="00694850">
      <w:pPr>
        <w:spacing w:line="276" w:lineRule="auto"/>
        <w:rPr>
          <w:sz w:val="24"/>
          <w:szCs w:val="24"/>
        </w:rPr>
      </w:pPr>
      <w:r w:rsidRPr="00694850">
        <w:rPr>
          <w:sz w:val="24"/>
          <w:szCs w:val="24"/>
        </w:rPr>
        <w:t xml:space="preserve">Оценка достижения метапредметных результатов осуществляется администрацией образовательной организации в ходе </w:t>
      </w:r>
      <w:proofErr w:type="spellStart"/>
      <w:r w:rsidRPr="00694850">
        <w:rPr>
          <w:sz w:val="24"/>
          <w:szCs w:val="24"/>
        </w:rPr>
        <w:t>внутришкольного</w:t>
      </w:r>
      <w:proofErr w:type="spellEnd"/>
      <w:r w:rsidRPr="00694850">
        <w:rPr>
          <w:sz w:val="24"/>
          <w:szCs w:val="24"/>
        </w:rPr>
        <w:t xml:space="preserve"> мониторинга. Содержание и периодичность </w:t>
      </w:r>
      <w:proofErr w:type="spellStart"/>
      <w:r w:rsidRPr="00694850">
        <w:rPr>
          <w:sz w:val="24"/>
          <w:szCs w:val="24"/>
        </w:rPr>
        <w:t>внутришкольного</w:t>
      </w:r>
      <w:proofErr w:type="spellEnd"/>
      <w:r w:rsidRPr="00694850">
        <w:rPr>
          <w:sz w:val="24"/>
          <w:szCs w:val="24"/>
        </w:rPr>
        <w:t xml:space="preserve"> мониторинга определяется планом </w:t>
      </w:r>
      <w:proofErr w:type="spellStart"/>
      <w:r w:rsidRPr="00694850">
        <w:rPr>
          <w:sz w:val="24"/>
          <w:szCs w:val="24"/>
        </w:rPr>
        <w:t>внутришкольного</w:t>
      </w:r>
      <w:proofErr w:type="spellEnd"/>
      <w:r w:rsidRPr="00694850">
        <w:rPr>
          <w:sz w:val="24"/>
          <w:szCs w:val="24"/>
        </w:rPr>
        <w:t xml:space="preserve"> мониторинга. Инструментарий строится на межпредметной основе и может включать диагностические материалы по оценке сформированности регулятивных, коммуникативных и познавательных учебных действий.</w:t>
      </w:r>
    </w:p>
    <w:p w:rsidR="00607E2D" w:rsidRPr="00694850" w:rsidRDefault="00607E2D" w:rsidP="00694850">
      <w:pPr>
        <w:spacing w:line="276" w:lineRule="auto"/>
        <w:rPr>
          <w:sz w:val="24"/>
          <w:szCs w:val="24"/>
        </w:rPr>
      </w:pPr>
      <w:r w:rsidRPr="00694850">
        <w:rPr>
          <w:sz w:val="24"/>
          <w:szCs w:val="24"/>
        </w:rPr>
        <w:t xml:space="preserve">При этом обязательными составляющими системы </w:t>
      </w:r>
      <w:proofErr w:type="spellStart"/>
      <w:r w:rsidRPr="00694850">
        <w:rPr>
          <w:sz w:val="24"/>
          <w:szCs w:val="24"/>
        </w:rPr>
        <w:t>внутришкольного</w:t>
      </w:r>
      <w:proofErr w:type="spellEnd"/>
      <w:r w:rsidRPr="00694850">
        <w:rPr>
          <w:sz w:val="24"/>
          <w:szCs w:val="24"/>
        </w:rPr>
        <w:t xml:space="preserve"> мониторинга образовательных достижений (оценки динамики формирования и уровня сформированности метапредметных результатов) являются материалы:</w:t>
      </w:r>
    </w:p>
    <w:p w:rsidR="00607E2D" w:rsidRPr="00694850" w:rsidRDefault="00607E2D" w:rsidP="00694850">
      <w:pPr>
        <w:spacing w:line="276" w:lineRule="auto"/>
        <w:rPr>
          <w:sz w:val="24"/>
          <w:szCs w:val="24"/>
        </w:rPr>
      </w:pPr>
      <w:r w:rsidRPr="00694850">
        <w:rPr>
          <w:sz w:val="24"/>
          <w:szCs w:val="24"/>
        </w:rPr>
        <w:t>• входной диагностики;</w:t>
      </w:r>
    </w:p>
    <w:p w:rsidR="00607E2D" w:rsidRPr="00694850" w:rsidRDefault="00607E2D" w:rsidP="00694850">
      <w:pPr>
        <w:spacing w:line="276" w:lineRule="auto"/>
        <w:rPr>
          <w:sz w:val="24"/>
          <w:szCs w:val="24"/>
        </w:rPr>
      </w:pPr>
      <w:r w:rsidRPr="00694850">
        <w:rPr>
          <w:sz w:val="24"/>
          <w:szCs w:val="24"/>
        </w:rPr>
        <w:lastRenderedPageBreak/>
        <w:t>•итоговых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07E2D" w:rsidRPr="00694850" w:rsidRDefault="00607E2D" w:rsidP="00694850">
      <w:pPr>
        <w:spacing w:line="276" w:lineRule="auto"/>
        <w:rPr>
          <w:sz w:val="24"/>
          <w:szCs w:val="24"/>
        </w:rPr>
      </w:pPr>
      <w:r w:rsidRPr="00694850">
        <w:rPr>
          <w:sz w:val="24"/>
          <w:szCs w:val="24"/>
        </w:rPr>
        <w:t xml:space="preserve">• защиты итогового </w:t>
      </w:r>
      <w:proofErr w:type="gramStart"/>
      <w:r w:rsidRPr="00694850">
        <w:rPr>
          <w:sz w:val="24"/>
          <w:szCs w:val="24"/>
        </w:rPr>
        <w:t>индивидуального проекта</w:t>
      </w:r>
      <w:proofErr w:type="gramEnd"/>
      <w:r w:rsidRPr="00694850">
        <w:rPr>
          <w:sz w:val="24"/>
          <w:szCs w:val="24"/>
        </w:rPr>
        <w:t>.</w:t>
      </w:r>
    </w:p>
    <w:p w:rsidR="00607E2D" w:rsidRPr="004922C9" w:rsidRDefault="00607E2D" w:rsidP="00694850">
      <w:pPr>
        <w:spacing w:line="276" w:lineRule="auto"/>
        <w:rPr>
          <w:b/>
          <w:sz w:val="24"/>
          <w:szCs w:val="24"/>
        </w:rPr>
      </w:pPr>
      <w:r w:rsidRPr="00694850">
        <w:rPr>
          <w:sz w:val="24"/>
          <w:szCs w:val="24"/>
        </w:rPr>
        <w:t xml:space="preserve">Основной процедурой итоговой оценки достижения метапредметных результатов является защита </w:t>
      </w:r>
      <w:r w:rsidRPr="004922C9">
        <w:rPr>
          <w:b/>
          <w:sz w:val="24"/>
          <w:szCs w:val="24"/>
        </w:rPr>
        <w:t xml:space="preserve">итогового </w:t>
      </w:r>
      <w:proofErr w:type="gramStart"/>
      <w:r w:rsidRPr="004922C9">
        <w:rPr>
          <w:b/>
          <w:sz w:val="24"/>
          <w:szCs w:val="24"/>
        </w:rPr>
        <w:t>индивидуального проекта</w:t>
      </w:r>
      <w:proofErr w:type="gramEnd"/>
      <w:r w:rsidRPr="004922C9">
        <w:rPr>
          <w:b/>
          <w:sz w:val="24"/>
          <w:szCs w:val="24"/>
        </w:rPr>
        <w:t xml:space="preserve">. </w:t>
      </w:r>
    </w:p>
    <w:p w:rsidR="00607E2D" w:rsidRPr="00694850" w:rsidRDefault="00607E2D" w:rsidP="00694850">
      <w:pPr>
        <w:spacing w:line="276" w:lineRule="auto"/>
        <w:rPr>
          <w:sz w:val="24"/>
          <w:szCs w:val="24"/>
        </w:rPr>
      </w:pPr>
      <w:r w:rsidRPr="00694850">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07E2D" w:rsidRPr="00694850" w:rsidRDefault="00607E2D" w:rsidP="00694850">
      <w:pPr>
        <w:spacing w:line="276" w:lineRule="auto"/>
        <w:rPr>
          <w:sz w:val="24"/>
          <w:szCs w:val="24"/>
        </w:rPr>
      </w:pPr>
      <w:r w:rsidRPr="00694850">
        <w:rPr>
          <w:sz w:val="24"/>
          <w:szCs w:val="24"/>
        </w:rPr>
        <w:t xml:space="preserve">Результатом проектной деятельности может быть любая из следующих работ: </w:t>
      </w:r>
    </w:p>
    <w:p w:rsidR="00607E2D" w:rsidRPr="00694850" w:rsidRDefault="00607E2D" w:rsidP="00694850">
      <w:pPr>
        <w:spacing w:line="276" w:lineRule="auto"/>
        <w:rPr>
          <w:sz w:val="24"/>
          <w:szCs w:val="24"/>
        </w:rPr>
      </w:pPr>
      <w:r w:rsidRPr="00694850">
        <w:rPr>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607E2D" w:rsidRPr="00694850" w:rsidRDefault="00607E2D" w:rsidP="00694850">
      <w:pPr>
        <w:spacing w:line="276" w:lineRule="auto"/>
        <w:rPr>
          <w:sz w:val="24"/>
          <w:szCs w:val="24"/>
        </w:rPr>
      </w:pPr>
      <w:r w:rsidRPr="00694850">
        <w:rPr>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607E2D" w:rsidRPr="00694850" w:rsidRDefault="00607E2D" w:rsidP="00694850">
      <w:pPr>
        <w:spacing w:line="276" w:lineRule="auto"/>
        <w:rPr>
          <w:sz w:val="24"/>
          <w:szCs w:val="24"/>
        </w:rPr>
      </w:pPr>
      <w:r w:rsidRPr="00694850">
        <w:rPr>
          <w:sz w:val="24"/>
          <w:szCs w:val="24"/>
        </w:rPr>
        <w:t>в) материальный объект, макет, иное конструкторское изделие и др.</w:t>
      </w:r>
    </w:p>
    <w:p w:rsidR="00607E2D" w:rsidRPr="00694850" w:rsidRDefault="00607E2D" w:rsidP="00694850">
      <w:pPr>
        <w:spacing w:line="276" w:lineRule="auto"/>
        <w:rPr>
          <w:sz w:val="24"/>
          <w:szCs w:val="24"/>
        </w:rPr>
      </w:pPr>
      <w:r w:rsidRPr="00694850">
        <w:rPr>
          <w:sz w:val="24"/>
          <w:szCs w:val="24"/>
        </w:rPr>
        <w:t xml:space="preserve">По завершении проекта для его защиты должны быть подготовлены: </w:t>
      </w:r>
    </w:p>
    <w:p w:rsidR="00607E2D" w:rsidRPr="00694850" w:rsidRDefault="00607E2D" w:rsidP="00694850">
      <w:pPr>
        <w:spacing w:line="276" w:lineRule="auto"/>
        <w:rPr>
          <w:sz w:val="24"/>
          <w:szCs w:val="24"/>
        </w:rPr>
      </w:pPr>
      <w:r w:rsidRPr="00694850">
        <w:rPr>
          <w:sz w:val="24"/>
          <w:szCs w:val="24"/>
        </w:rPr>
        <w:t>а) выносимый на защиту продукт проектной деятельности, представленный в одной из описанных выше форм;</w:t>
      </w:r>
    </w:p>
    <w:p w:rsidR="00607E2D" w:rsidRPr="00694850" w:rsidRDefault="00607E2D" w:rsidP="00694850">
      <w:pPr>
        <w:spacing w:line="276" w:lineRule="auto"/>
        <w:rPr>
          <w:sz w:val="24"/>
          <w:szCs w:val="24"/>
        </w:rPr>
      </w:pPr>
      <w:r w:rsidRPr="00694850">
        <w:rPr>
          <w:sz w:val="24"/>
          <w:szCs w:val="24"/>
        </w:rPr>
        <w:t>б) подготовленная учащимся краткая пояснительная записка к проекту (объёмом не более одной страницы печатного текста)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07E2D" w:rsidRPr="00694850" w:rsidRDefault="00607E2D" w:rsidP="00694850">
      <w:pPr>
        <w:spacing w:line="276" w:lineRule="auto"/>
        <w:rPr>
          <w:sz w:val="24"/>
          <w:szCs w:val="24"/>
        </w:rPr>
      </w:pPr>
      <w:r w:rsidRPr="00694850">
        <w:rPr>
          <w:sz w:val="24"/>
          <w:szCs w:val="24"/>
        </w:rPr>
        <w:t xml:space="preserve">в)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607E2D" w:rsidRPr="00694850" w:rsidRDefault="00607E2D" w:rsidP="00694850">
      <w:pPr>
        <w:spacing w:line="276" w:lineRule="auto"/>
        <w:rPr>
          <w:sz w:val="24"/>
          <w:szCs w:val="24"/>
        </w:rPr>
      </w:pPr>
      <w:r w:rsidRPr="00694850">
        <w:rPr>
          <w:sz w:val="24"/>
          <w:szCs w:val="24"/>
        </w:rPr>
        <w:t>При этом необходимо учитывать соблюдение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07E2D" w:rsidRPr="00694850" w:rsidRDefault="00607E2D" w:rsidP="00694850">
      <w:pPr>
        <w:spacing w:line="276" w:lineRule="auto"/>
        <w:rPr>
          <w:sz w:val="24"/>
          <w:szCs w:val="24"/>
        </w:rPr>
      </w:pPr>
      <w:r w:rsidRPr="00694850">
        <w:rPr>
          <w:sz w:val="24"/>
          <w:szCs w:val="24"/>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Результаты </w:t>
      </w:r>
      <w:r w:rsidRPr="00694850">
        <w:rPr>
          <w:sz w:val="24"/>
          <w:szCs w:val="24"/>
        </w:rPr>
        <w:lastRenderedPageBreak/>
        <w:t>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07E2D" w:rsidRPr="00694850" w:rsidRDefault="00607E2D" w:rsidP="00694850">
      <w:pPr>
        <w:spacing w:line="276" w:lineRule="auto"/>
        <w:rPr>
          <w:sz w:val="24"/>
          <w:szCs w:val="24"/>
        </w:rPr>
      </w:pPr>
      <w:r w:rsidRPr="00694850">
        <w:rPr>
          <w:sz w:val="24"/>
          <w:szCs w:val="24"/>
        </w:rPr>
        <w:t>Индивидуальный итоговый проект целесообразно оценивать по следующим критериям:</w:t>
      </w:r>
    </w:p>
    <w:p w:rsidR="00607E2D" w:rsidRPr="00694850" w:rsidRDefault="00607E2D" w:rsidP="00694850">
      <w:pPr>
        <w:spacing w:line="276" w:lineRule="auto"/>
        <w:rPr>
          <w:sz w:val="24"/>
          <w:szCs w:val="24"/>
        </w:rPr>
      </w:pPr>
      <w:r w:rsidRPr="00694850">
        <w:rPr>
          <w:sz w:val="24"/>
          <w:szCs w:val="24"/>
        </w:rPr>
        <w:t xml:space="preserve">1. </w:t>
      </w:r>
      <w:proofErr w:type="gramStart"/>
      <w:r w:rsidRPr="00694850">
        <w:rPr>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607E2D" w:rsidRPr="00694850" w:rsidRDefault="00607E2D" w:rsidP="00694850">
      <w:pPr>
        <w:spacing w:line="276" w:lineRule="auto"/>
        <w:rPr>
          <w:sz w:val="24"/>
          <w:szCs w:val="24"/>
        </w:rPr>
      </w:pPr>
      <w:r w:rsidRPr="00694850">
        <w:rPr>
          <w:sz w:val="24"/>
          <w:szCs w:val="24"/>
        </w:rPr>
        <w:t xml:space="preserve">2. </w:t>
      </w:r>
      <w:proofErr w:type="spellStart"/>
      <w:r w:rsidRPr="00694850">
        <w:rPr>
          <w:sz w:val="24"/>
          <w:szCs w:val="24"/>
        </w:rPr>
        <w:t>Сформированность</w:t>
      </w:r>
      <w:proofErr w:type="spellEnd"/>
      <w:r w:rsidRPr="00694850">
        <w:rPr>
          <w:sz w:val="24"/>
          <w:szCs w:val="24"/>
        </w:rPr>
        <w:t xml:space="preserve"> предметных знаний и способов действий, </w:t>
      </w:r>
      <w:proofErr w:type="gramStart"/>
      <w:r w:rsidRPr="00694850">
        <w:rPr>
          <w:sz w:val="24"/>
          <w:szCs w:val="24"/>
        </w:rPr>
        <w:t>проявляющаяся</w:t>
      </w:r>
      <w:proofErr w:type="gramEnd"/>
      <w:r w:rsidRPr="00694850">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07E2D" w:rsidRPr="00694850" w:rsidRDefault="00607E2D" w:rsidP="00694850">
      <w:pPr>
        <w:spacing w:line="276" w:lineRule="auto"/>
        <w:rPr>
          <w:sz w:val="24"/>
          <w:szCs w:val="24"/>
        </w:rPr>
      </w:pPr>
      <w:r w:rsidRPr="00694850">
        <w:rPr>
          <w:sz w:val="24"/>
          <w:szCs w:val="24"/>
        </w:rPr>
        <w:t xml:space="preserve">3. </w:t>
      </w:r>
      <w:proofErr w:type="spellStart"/>
      <w:r w:rsidRPr="00694850">
        <w:rPr>
          <w:sz w:val="24"/>
          <w:szCs w:val="24"/>
        </w:rPr>
        <w:t>Сформированность</w:t>
      </w:r>
      <w:proofErr w:type="spellEnd"/>
      <w:r w:rsidRPr="00694850">
        <w:rPr>
          <w:sz w:val="24"/>
          <w:szCs w:val="24"/>
        </w:rPr>
        <w:t xml:space="preserve"> регулятивных действий, </w:t>
      </w:r>
      <w:proofErr w:type="gramStart"/>
      <w:r w:rsidRPr="00694850">
        <w:rPr>
          <w:sz w:val="24"/>
          <w:szCs w:val="24"/>
        </w:rPr>
        <w:t>проявляющаяся</w:t>
      </w:r>
      <w:proofErr w:type="gramEnd"/>
      <w:r w:rsidRPr="00694850">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07E2D" w:rsidRPr="00694850" w:rsidRDefault="00607E2D" w:rsidP="00694850">
      <w:pPr>
        <w:spacing w:line="276" w:lineRule="auto"/>
        <w:rPr>
          <w:sz w:val="24"/>
          <w:szCs w:val="24"/>
        </w:rPr>
      </w:pPr>
      <w:r w:rsidRPr="00694850">
        <w:rPr>
          <w:sz w:val="24"/>
          <w:szCs w:val="24"/>
        </w:rPr>
        <w:t xml:space="preserve">4. </w:t>
      </w:r>
      <w:proofErr w:type="spellStart"/>
      <w:r w:rsidRPr="00694850">
        <w:rPr>
          <w:sz w:val="24"/>
          <w:szCs w:val="24"/>
        </w:rPr>
        <w:t>Сформированность</w:t>
      </w:r>
      <w:proofErr w:type="spellEnd"/>
      <w:r w:rsidRPr="00694850">
        <w:rPr>
          <w:sz w:val="24"/>
          <w:szCs w:val="24"/>
        </w:rPr>
        <w:t xml:space="preserve"> коммуникативных действий, </w:t>
      </w:r>
      <w:proofErr w:type="gramStart"/>
      <w:r w:rsidRPr="00694850">
        <w:rPr>
          <w:sz w:val="24"/>
          <w:szCs w:val="24"/>
        </w:rPr>
        <w:t>проявляющаяся</w:t>
      </w:r>
      <w:proofErr w:type="gramEnd"/>
      <w:r w:rsidRPr="00694850">
        <w:rPr>
          <w:sz w:val="24"/>
          <w:szCs w:val="24"/>
        </w:rPr>
        <w:t xml:space="preserve"> в умении ясно изложить и оформить выполненную работу, представить её результаты, </w:t>
      </w:r>
      <w:proofErr w:type="spellStart"/>
      <w:r w:rsidRPr="00694850">
        <w:rPr>
          <w:sz w:val="24"/>
          <w:szCs w:val="24"/>
        </w:rPr>
        <w:t>аргументированно</w:t>
      </w:r>
      <w:proofErr w:type="spellEnd"/>
      <w:r w:rsidRPr="00694850">
        <w:rPr>
          <w:sz w:val="24"/>
          <w:szCs w:val="24"/>
        </w:rPr>
        <w:t xml:space="preserve"> ответить на вопросы.</w:t>
      </w:r>
    </w:p>
    <w:p w:rsidR="00607E2D" w:rsidRPr="00694850" w:rsidRDefault="00607E2D" w:rsidP="00694850">
      <w:pPr>
        <w:spacing w:line="276" w:lineRule="auto"/>
        <w:rPr>
          <w:sz w:val="24"/>
          <w:szCs w:val="24"/>
        </w:rPr>
      </w:pPr>
      <w:r w:rsidRPr="00694850">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07E2D" w:rsidRPr="00694850" w:rsidRDefault="00607E2D" w:rsidP="00694850">
      <w:pPr>
        <w:spacing w:line="276" w:lineRule="auto"/>
        <w:rPr>
          <w:sz w:val="24"/>
          <w:szCs w:val="24"/>
        </w:rPr>
      </w:pPr>
      <w:r w:rsidRPr="00694850">
        <w:rPr>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694850">
        <w:rPr>
          <w:sz w:val="24"/>
          <w:szCs w:val="24"/>
        </w:rPr>
        <w:t>обучающийся</w:t>
      </w:r>
      <w:proofErr w:type="gramEnd"/>
      <w:r w:rsidRPr="00694850">
        <w:rPr>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607E2D" w:rsidRPr="00694850" w:rsidRDefault="00607E2D" w:rsidP="00694850">
      <w:pPr>
        <w:spacing w:line="276" w:lineRule="auto"/>
        <w:rPr>
          <w:sz w:val="24"/>
          <w:szCs w:val="24"/>
        </w:rPr>
      </w:pPr>
      <w:r w:rsidRPr="00694850">
        <w:rPr>
          <w:sz w:val="24"/>
          <w:szCs w:val="24"/>
        </w:rPr>
        <w:t>Решение о том, что проект выполнен на повышенном уровне, принимается при условии, что:</w:t>
      </w:r>
    </w:p>
    <w:p w:rsidR="00607E2D" w:rsidRPr="00694850" w:rsidRDefault="00607E2D" w:rsidP="00694850">
      <w:pPr>
        <w:spacing w:line="276" w:lineRule="auto"/>
        <w:rPr>
          <w:sz w:val="24"/>
          <w:szCs w:val="24"/>
        </w:rPr>
      </w:pPr>
      <w:r w:rsidRPr="00694850">
        <w:rPr>
          <w:sz w:val="24"/>
          <w:szCs w:val="24"/>
        </w:rPr>
        <w:t xml:space="preserve">1) такая оценка выставлена комиссией по каждому из трёх предъявляемых критериев, характеризующих </w:t>
      </w:r>
      <w:proofErr w:type="spellStart"/>
      <w:r w:rsidRPr="00694850">
        <w:rPr>
          <w:sz w:val="24"/>
          <w:szCs w:val="24"/>
        </w:rPr>
        <w:t>сформированность</w:t>
      </w:r>
      <w:proofErr w:type="spellEnd"/>
      <w:r w:rsidRPr="00694850">
        <w:rPr>
          <w:sz w:val="24"/>
          <w:szCs w:val="24"/>
        </w:rPr>
        <w:t xml:space="preserve"> </w:t>
      </w:r>
      <w:proofErr w:type="spellStart"/>
      <w:r w:rsidRPr="00694850">
        <w:rPr>
          <w:sz w:val="24"/>
          <w:szCs w:val="24"/>
        </w:rPr>
        <w:t>метапредметных</w:t>
      </w:r>
      <w:proofErr w:type="spellEnd"/>
      <w:r w:rsidRPr="00694850">
        <w:rPr>
          <w:sz w:val="24"/>
          <w:szCs w:val="24"/>
        </w:rPr>
        <w:t xml:space="preserve">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roofErr w:type="spellStart"/>
      <w:r w:rsidRPr="00694850">
        <w:rPr>
          <w:sz w:val="24"/>
          <w:szCs w:val="24"/>
        </w:rPr>
        <w:t>Сформированность</w:t>
      </w:r>
      <w:proofErr w:type="spellEnd"/>
      <w:r w:rsidRPr="00694850">
        <w:rPr>
          <w:sz w:val="24"/>
          <w:szCs w:val="24"/>
        </w:rPr>
        <w:t xml:space="preserve"> предметных знаний и способов действий может быть зафиксирована на базовом уровне; </w:t>
      </w:r>
    </w:p>
    <w:p w:rsidR="00607E2D" w:rsidRPr="00694850" w:rsidRDefault="00607E2D" w:rsidP="00694850">
      <w:pPr>
        <w:spacing w:line="276" w:lineRule="auto"/>
        <w:rPr>
          <w:sz w:val="24"/>
          <w:szCs w:val="24"/>
        </w:rPr>
      </w:pPr>
      <w:r w:rsidRPr="00694850">
        <w:rPr>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07E2D" w:rsidRPr="00694850" w:rsidRDefault="00607E2D" w:rsidP="00694850">
      <w:pPr>
        <w:spacing w:line="276" w:lineRule="auto"/>
        <w:rPr>
          <w:sz w:val="24"/>
          <w:szCs w:val="24"/>
        </w:rPr>
      </w:pPr>
      <w:r w:rsidRPr="00694850">
        <w:rPr>
          <w:sz w:val="24"/>
          <w:szCs w:val="24"/>
        </w:rPr>
        <w:lastRenderedPageBreak/>
        <w:t>Решение о том, что проект выполнен на базовом уровне, принимается при условии, что:</w:t>
      </w:r>
    </w:p>
    <w:p w:rsidR="00607E2D" w:rsidRPr="00694850" w:rsidRDefault="00607E2D" w:rsidP="00694850">
      <w:pPr>
        <w:spacing w:line="276" w:lineRule="auto"/>
        <w:rPr>
          <w:sz w:val="24"/>
          <w:szCs w:val="24"/>
        </w:rPr>
      </w:pPr>
      <w:r w:rsidRPr="00694850">
        <w:rPr>
          <w:sz w:val="24"/>
          <w:szCs w:val="24"/>
        </w:rPr>
        <w:t>1) такая оценка выставлена комиссией по каждому из предъявляемых критериев;</w:t>
      </w:r>
    </w:p>
    <w:p w:rsidR="00607E2D" w:rsidRPr="00694850" w:rsidRDefault="00607E2D" w:rsidP="00694850">
      <w:pPr>
        <w:spacing w:line="276" w:lineRule="auto"/>
        <w:rPr>
          <w:sz w:val="24"/>
          <w:szCs w:val="24"/>
        </w:rPr>
      </w:pPr>
      <w:r w:rsidRPr="00694850">
        <w:rPr>
          <w:sz w:val="24"/>
          <w:szCs w:val="24"/>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607E2D" w:rsidRPr="00694850" w:rsidRDefault="00607E2D" w:rsidP="00694850">
      <w:pPr>
        <w:spacing w:line="276" w:lineRule="auto"/>
        <w:rPr>
          <w:sz w:val="24"/>
          <w:szCs w:val="24"/>
        </w:rPr>
      </w:pPr>
      <w:r w:rsidRPr="00694850">
        <w:rPr>
          <w:sz w:val="24"/>
          <w:szCs w:val="24"/>
        </w:rPr>
        <w:t>3) даны ответы на вопросы.</w:t>
      </w:r>
    </w:p>
    <w:p w:rsidR="00607E2D" w:rsidRPr="00694850" w:rsidRDefault="00607E2D" w:rsidP="00694850">
      <w:pPr>
        <w:spacing w:line="276" w:lineRule="auto"/>
        <w:rPr>
          <w:sz w:val="24"/>
          <w:szCs w:val="24"/>
        </w:rPr>
      </w:pPr>
      <w:r w:rsidRPr="00694850">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07E2D" w:rsidRPr="00694850" w:rsidRDefault="00607E2D" w:rsidP="00694850">
      <w:pPr>
        <w:spacing w:line="276" w:lineRule="auto"/>
        <w:rPr>
          <w:sz w:val="24"/>
          <w:szCs w:val="24"/>
        </w:rPr>
      </w:pPr>
    </w:p>
    <w:p w:rsidR="00607E2D" w:rsidRPr="004922C9" w:rsidRDefault="00607E2D" w:rsidP="00694850">
      <w:pPr>
        <w:spacing w:line="276" w:lineRule="auto"/>
        <w:rPr>
          <w:b/>
          <w:sz w:val="24"/>
          <w:szCs w:val="24"/>
          <w:lang w:bidi="en-US"/>
        </w:rPr>
      </w:pPr>
      <w:r w:rsidRPr="004922C9">
        <w:rPr>
          <w:b/>
          <w:sz w:val="24"/>
          <w:szCs w:val="24"/>
          <w:lang w:bidi="en-US"/>
        </w:rPr>
        <w:t>Особенности оценки предметных результатов</w:t>
      </w:r>
    </w:p>
    <w:p w:rsidR="00607E2D" w:rsidRPr="00694850" w:rsidRDefault="00607E2D" w:rsidP="00694850">
      <w:pPr>
        <w:spacing w:line="276" w:lineRule="auto"/>
        <w:rPr>
          <w:sz w:val="24"/>
          <w:szCs w:val="24"/>
        </w:rPr>
      </w:pPr>
      <w:r w:rsidRPr="00694850">
        <w:rPr>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07E2D" w:rsidRPr="00694850" w:rsidRDefault="00607E2D" w:rsidP="00694850">
      <w:pPr>
        <w:spacing w:line="276" w:lineRule="auto"/>
        <w:rPr>
          <w:sz w:val="24"/>
          <w:szCs w:val="24"/>
        </w:rPr>
      </w:pPr>
      <w:r w:rsidRPr="00694850">
        <w:rPr>
          <w:sz w:val="24"/>
          <w:szCs w:val="24"/>
        </w:rPr>
        <w:t xml:space="preserve">Формирование этих результатов обеспечивается каждым учебным предметом. </w:t>
      </w:r>
    </w:p>
    <w:p w:rsidR="00607E2D" w:rsidRPr="00694850" w:rsidRDefault="00607E2D" w:rsidP="00694850">
      <w:pPr>
        <w:spacing w:line="276" w:lineRule="auto"/>
        <w:rPr>
          <w:sz w:val="24"/>
          <w:szCs w:val="24"/>
        </w:rPr>
      </w:pPr>
      <w:r w:rsidRPr="00694850">
        <w:rPr>
          <w:sz w:val="24"/>
          <w:szCs w:val="24"/>
        </w:rPr>
        <w:t xml:space="preserve">Основным предметом оценки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607E2D" w:rsidRPr="00694850" w:rsidRDefault="00607E2D" w:rsidP="00694850">
      <w:pPr>
        <w:spacing w:line="276" w:lineRule="auto"/>
        <w:rPr>
          <w:sz w:val="24"/>
          <w:szCs w:val="24"/>
        </w:rPr>
      </w:pPr>
      <w:r w:rsidRPr="00694850">
        <w:rPr>
          <w:sz w:val="24"/>
          <w:szCs w:val="24"/>
        </w:rPr>
        <w:t xml:space="preserve">Оценка предметных результатов ведётся каждым учителем в ходе процедур текущей, промежуточной и итоговой оценки, а также администрацией образовательной организации в ходе </w:t>
      </w:r>
      <w:proofErr w:type="spellStart"/>
      <w:r w:rsidRPr="00694850">
        <w:rPr>
          <w:sz w:val="24"/>
          <w:szCs w:val="24"/>
        </w:rPr>
        <w:t>внутришкольного</w:t>
      </w:r>
      <w:proofErr w:type="spellEnd"/>
      <w:r w:rsidRPr="00694850">
        <w:rPr>
          <w:sz w:val="24"/>
          <w:szCs w:val="24"/>
        </w:rPr>
        <w:t xml:space="preserve"> мониторинга. </w:t>
      </w:r>
    </w:p>
    <w:p w:rsidR="00607E2D" w:rsidRPr="00694850" w:rsidRDefault="00607E2D" w:rsidP="00694850">
      <w:pPr>
        <w:spacing w:line="276" w:lineRule="auto"/>
        <w:rPr>
          <w:sz w:val="24"/>
          <w:szCs w:val="24"/>
        </w:rPr>
      </w:pPr>
      <w:r w:rsidRPr="00694850">
        <w:rPr>
          <w:sz w:val="24"/>
          <w:szCs w:val="24"/>
        </w:rPr>
        <w:t xml:space="preserve">  Для оценки динамики формирования предметных результатов в системе </w:t>
      </w:r>
      <w:proofErr w:type="spellStart"/>
      <w:r w:rsidRPr="00694850">
        <w:rPr>
          <w:sz w:val="24"/>
          <w:szCs w:val="24"/>
        </w:rPr>
        <w:t>внутришкольного</w:t>
      </w:r>
      <w:proofErr w:type="spellEnd"/>
      <w:r w:rsidRPr="00694850">
        <w:rPr>
          <w:sz w:val="24"/>
          <w:szCs w:val="24"/>
        </w:rPr>
        <w:t xml:space="preserve"> мониторинга обязательными составляющими системы накопленной оценки являются материалы: </w:t>
      </w:r>
    </w:p>
    <w:p w:rsidR="00607E2D" w:rsidRPr="00694850" w:rsidRDefault="00607E2D" w:rsidP="00694850">
      <w:pPr>
        <w:spacing w:line="276" w:lineRule="auto"/>
        <w:rPr>
          <w:sz w:val="24"/>
          <w:szCs w:val="24"/>
        </w:rPr>
      </w:pPr>
      <w:r w:rsidRPr="00694850">
        <w:rPr>
          <w:sz w:val="24"/>
          <w:szCs w:val="24"/>
        </w:rPr>
        <w:t xml:space="preserve">- входной диагностики (контроль), </w:t>
      </w:r>
    </w:p>
    <w:p w:rsidR="00607E2D" w:rsidRPr="00694850" w:rsidRDefault="00607E2D" w:rsidP="00694850">
      <w:pPr>
        <w:spacing w:line="276" w:lineRule="auto"/>
        <w:rPr>
          <w:sz w:val="24"/>
          <w:szCs w:val="24"/>
        </w:rPr>
      </w:pPr>
      <w:r w:rsidRPr="00694850">
        <w:rPr>
          <w:sz w:val="24"/>
          <w:szCs w:val="24"/>
        </w:rPr>
        <w:t xml:space="preserve">- текущей и тематической диагностики (контроль), </w:t>
      </w:r>
    </w:p>
    <w:p w:rsidR="00607E2D" w:rsidRPr="00694850" w:rsidRDefault="00607E2D" w:rsidP="00694850">
      <w:pPr>
        <w:spacing w:line="276" w:lineRule="auto"/>
        <w:rPr>
          <w:sz w:val="24"/>
          <w:szCs w:val="24"/>
        </w:rPr>
      </w:pPr>
      <w:r w:rsidRPr="00694850">
        <w:rPr>
          <w:sz w:val="24"/>
          <w:szCs w:val="24"/>
        </w:rPr>
        <w:t>- промежуточной диагностики (контроль),</w:t>
      </w:r>
    </w:p>
    <w:p w:rsidR="00607E2D" w:rsidRPr="00694850" w:rsidRDefault="00607E2D" w:rsidP="00694850">
      <w:pPr>
        <w:spacing w:line="276" w:lineRule="auto"/>
        <w:rPr>
          <w:sz w:val="24"/>
          <w:szCs w:val="24"/>
        </w:rPr>
      </w:pPr>
      <w:r w:rsidRPr="00694850">
        <w:rPr>
          <w:sz w:val="24"/>
          <w:szCs w:val="24"/>
        </w:rPr>
        <w:t>- итоговой промежуточной аттестации</w:t>
      </w:r>
    </w:p>
    <w:p w:rsidR="00607E2D" w:rsidRPr="00694850" w:rsidRDefault="00607E2D" w:rsidP="00694850">
      <w:pPr>
        <w:spacing w:line="276" w:lineRule="auto"/>
        <w:rPr>
          <w:sz w:val="24"/>
          <w:szCs w:val="24"/>
        </w:rPr>
      </w:pPr>
      <w:r w:rsidRPr="00694850">
        <w:rPr>
          <w:sz w:val="24"/>
          <w:szCs w:val="24"/>
        </w:rPr>
        <w:t xml:space="preserve"> (в соответствии с Положением о системе оценок, порядке формах и периодичности текущего контроля успеваемости и промежуточной </w:t>
      </w:r>
      <w:proofErr w:type="gramStart"/>
      <w:r w:rsidRPr="00694850">
        <w:rPr>
          <w:sz w:val="24"/>
          <w:szCs w:val="24"/>
        </w:rPr>
        <w:t>аттестации</w:t>
      </w:r>
      <w:proofErr w:type="gramEnd"/>
      <w:r w:rsidRPr="00694850">
        <w:rPr>
          <w:sz w:val="24"/>
          <w:szCs w:val="24"/>
        </w:rPr>
        <w:t xml:space="preserve"> обучающихся в МБОУ «Лицей»).</w:t>
      </w:r>
    </w:p>
    <w:p w:rsidR="00607E2D" w:rsidRPr="00694850" w:rsidRDefault="00607E2D" w:rsidP="00694850">
      <w:pPr>
        <w:spacing w:line="276" w:lineRule="auto"/>
        <w:rPr>
          <w:sz w:val="24"/>
          <w:szCs w:val="24"/>
        </w:rPr>
      </w:pPr>
      <w:r w:rsidRPr="00694850">
        <w:rPr>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учащимися МБОУ «Лицей».</w:t>
      </w:r>
    </w:p>
    <w:p w:rsidR="00607E2D" w:rsidRPr="00694850" w:rsidRDefault="00607E2D" w:rsidP="00694850">
      <w:pPr>
        <w:spacing w:line="276" w:lineRule="auto"/>
        <w:rPr>
          <w:sz w:val="24"/>
          <w:szCs w:val="24"/>
        </w:rPr>
      </w:pPr>
      <w:r w:rsidRPr="00694850">
        <w:rPr>
          <w:sz w:val="24"/>
          <w:szCs w:val="24"/>
        </w:rPr>
        <w:t>Реальные достижения учащихся могут соответствовать базовому уровню, а могут отличаться от него.</w:t>
      </w:r>
    </w:p>
    <w:p w:rsidR="00607E2D" w:rsidRPr="00694850" w:rsidRDefault="00607E2D" w:rsidP="00694850">
      <w:pPr>
        <w:spacing w:line="276" w:lineRule="auto"/>
        <w:rPr>
          <w:sz w:val="24"/>
          <w:szCs w:val="24"/>
        </w:rPr>
      </w:pPr>
      <w:r w:rsidRPr="00694850">
        <w:rPr>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694850">
        <w:rPr>
          <w:sz w:val="24"/>
          <w:szCs w:val="24"/>
        </w:rPr>
        <w:lastRenderedPageBreak/>
        <w:t xml:space="preserve">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607E2D" w:rsidRPr="00694850" w:rsidRDefault="00607E2D" w:rsidP="00694850">
      <w:pPr>
        <w:spacing w:line="276" w:lineRule="auto"/>
        <w:rPr>
          <w:sz w:val="24"/>
          <w:szCs w:val="24"/>
        </w:rPr>
      </w:pPr>
      <w:r w:rsidRPr="00694850">
        <w:rPr>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694850">
        <w:rPr>
          <w:sz w:val="24"/>
          <w:szCs w:val="24"/>
        </w:rPr>
        <w:t>базовый</w:t>
      </w:r>
      <w:proofErr w:type="gramEnd"/>
      <w:r w:rsidRPr="00694850">
        <w:rPr>
          <w:sz w:val="24"/>
          <w:szCs w:val="24"/>
        </w:rPr>
        <w:t xml:space="preserve">: </w:t>
      </w:r>
    </w:p>
    <w:p w:rsidR="00607E2D" w:rsidRPr="00694850" w:rsidRDefault="00607E2D" w:rsidP="00694850">
      <w:pPr>
        <w:spacing w:line="276" w:lineRule="auto"/>
        <w:rPr>
          <w:sz w:val="24"/>
          <w:szCs w:val="24"/>
        </w:rPr>
      </w:pPr>
      <w:r w:rsidRPr="00694850">
        <w:rPr>
          <w:sz w:val="24"/>
          <w:szCs w:val="24"/>
        </w:rPr>
        <w:t xml:space="preserve">• повышенный уровень достижения планируемых результатов, оценка «хорошо» (отметка «4»); </w:t>
      </w:r>
    </w:p>
    <w:p w:rsidR="00607E2D" w:rsidRPr="00694850" w:rsidRDefault="00607E2D" w:rsidP="00694850">
      <w:pPr>
        <w:spacing w:line="276" w:lineRule="auto"/>
        <w:rPr>
          <w:sz w:val="24"/>
          <w:szCs w:val="24"/>
        </w:rPr>
      </w:pPr>
      <w:r w:rsidRPr="00694850">
        <w:rPr>
          <w:sz w:val="24"/>
          <w:szCs w:val="24"/>
        </w:rPr>
        <w:t xml:space="preserve">• высокий уровень достижения планируемых результатов, оценка «отлично» (отметка «5»). </w:t>
      </w:r>
    </w:p>
    <w:p w:rsidR="00607E2D" w:rsidRPr="00694850" w:rsidRDefault="00607E2D" w:rsidP="00694850">
      <w:pPr>
        <w:spacing w:line="276" w:lineRule="auto"/>
        <w:rPr>
          <w:sz w:val="24"/>
          <w:szCs w:val="24"/>
        </w:rPr>
      </w:pPr>
      <w:r w:rsidRPr="00694850">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94850">
        <w:rPr>
          <w:sz w:val="24"/>
          <w:szCs w:val="24"/>
        </w:rPr>
        <w:t>сформированностью</w:t>
      </w:r>
      <w:proofErr w:type="spellEnd"/>
      <w:r w:rsidRPr="00694850">
        <w:rPr>
          <w:sz w:val="24"/>
          <w:szCs w:val="24"/>
        </w:rPr>
        <w:t xml:space="preserve"> интересов к данной предметной области. </w:t>
      </w:r>
    </w:p>
    <w:p w:rsidR="00607E2D" w:rsidRPr="00694850" w:rsidRDefault="00607E2D" w:rsidP="00694850">
      <w:pPr>
        <w:spacing w:line="276" w:lineRule="auto"/>
        <w:rPr>
          <w:sz w:val="24"/>
          <w:szCs w:val="24"/>
        </w:rPr>
      </w:pPr>
      <w:r w:rsidRPr="00694850">
        <w:rPr>
          <w:sz w:val="24"/>
          <w:szCs w:val="24"/>
        </w:rPr>
        <w:t xml:space="preserve">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обучающихся и их планов на будущее. </w:t>
      </w:r>
    </w:p>
    <w:p w:rsidR="00607E2D" w:rsidRPr="00694850" w:rsidRDefault="00607E2D" w:rsidP="00694850">
      <w:pPr>
        <w:spacing w:line="276" w:lineRule="auto"/>
        <w:rPr>
          <w:sz w:val="24"/>
          <w:szCs w:val="24"/>
        </w:rPr>
      </w:pPr>
      <w:r w:rsidRPr="00694850">
        <w:rPr>
          <w:sz w:val="24"/>
          <w:szCs w:val="24"/>
        </w:rPr>
        <w:t xml:space="preserve">Для описания подготовки учащихся, уровень достижений которых ниже базового, целесообразно выделить также два уровня: </w:t>
      </w:r>
    </w:p>
    <w:p w:rsidR="00607E2D" w:rsidRPr="00694850" w:rsidRDefault="00607E2D" w:rsidP="00694850">
      <w:pPr>
        <w:spacing w:line="276" w:lineRule="auto"/>
        <w:rPr>
          <w:sz w:val="24"/>
          <w:szCs w:val="24"/>
        </w:rPr>
      </w:pPr>
      <w:r w:rsidRPr="00694850">
        <w:rPr>
          <w:sz w:val="24"/>
          <w:szCs w:val="24"/>
        </w:rPr>
        <w:t xml:space="preserve">• пониженный уровень достижений, оценка «неудовлетворительно» (отметка «2»); </w:t>
      </w:r>
    </w:p>
    <w:p w:rsidR="00607E2D" w:rsidRPr="00694850" w:rsidRDefault="00607E2D" w:rsidP="00694850">
      <w:pPr>
        <w:spacing w:line="276" w:lineRule="auto"/>
        <w:rPr>
          <w:sz w:val="24"/>
          <w:szCs w:val="24"/>
        </w:rPr>
      </w:pPr>
      <w:r w:rsidRPr="00694850">
        <w:rPr>
          <w:sz w:val="24"/>
          <w:szCs w:val="24"/>
        </w:rPr>
        <w:t xml:space="preserve">• низкий уровень достижений, оценка «плохо» (отметка «1»). </w:t>
      </w:r>
    </w:p>
    <w:p w:rsidR="00607E2D" w:rsidRPr="00694850" w:rsidRDefault="00607E2D" w:rsidP="00694850">
      <w:pPr>
        <w:spacing w:line="276" w:lineRule="auto"/>
        <w:rPr>
          <w:sz w:val="24"/>
          <w:szCs w:val="24"/>
        </w:rPr>
      </w:pPr>
      <w:proofErr w:type="spellStart"/>
      <w:r w:rsidRPr="00694850">
        <w:rPr>
          <w:sz w:val="24"/>
          <w:szCs w:val="24"/>
        </w:rPr>
        <w:t>Недостижение</w:t>
      </w:r>
      <w:proofErr w:type="spellEnd"/>
      <w:r w:rsidRPr="00694850">
        <w:rPr>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07E2D" w:rsidRPr="00694850" w:rsidRDefault="00607E2D" w:rsidP="00694850">
      <w:pPr>
        <w:spacing w:line="276" w:lineRule="auto"/>
        <w:rPr>
          <w:sz w:val="24"/>
          <w:szCs w:val="24"/>
        </w:rPr>
      </w:pPr>
      <w:r w:rsidRPr="00694850">
        <w:rPr>
          <w:sz w:val="24"/>
          <w:szCs w:val="24"/>
        </w:rPr>
        <w:t xml:space="preserve">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607E2D" w:rsidRPr="00694850" w:rsidRDefault="00607E2D" w:rsidP="00694850">
      <w:pPr>
        <w:spacing w:line="276" w:lineRule="auto"/>
        <w:rPr>
          <w:sz w:val="24"/>
          <w:szCs w:val="24"/>
        </w:rPr>
      </w:pPr>
      <w:r w:rsidRPr="00694850">
        <w:rPr>
          <w:sz w:val="24"/>
          <w:szCs w:val="2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 </w:t>
      </w:r>
    </w:p>
    <w:p w:rsidR="00607E2D" w:rsidRPr="00694850" w:rsidRDefault="00607E2D" w:rsidP="00694850">
      <w:pPr>
        <w:spacing w:line="276" w:lineRule="auto"/>
        <w:rPr>
          <w:sz w:val="24"/>
          <w:szCs w:val="24"/>
        </w:rPr>
      </w:pPr>
      <w:r w:rsidRPr="00694850">
        <w:rPr>
          <w:sz w:val="24"/>
          <w:szCs w:val="24"/>
        </w:rPr>
        <w:t>Описанный выше подход применяется в ходе различных процедур оценивания: входного, текущего, промежуточного и итогового.</w:t>
      </w:r>
    </w:p>
    <w:p w:rsidR="00607E2D" w:rsidRPr="00694850" w:rsidRDefault="00607E2D" w:rsidP="00694850">
      <w:pPr>
        <w:spacing w:line="276" w:lineRule="auto"/>
        <w:rPr>
          <w:sz w:val="24"/>
          <w:szCs w:val="24"/>
        </w:rPr>
      </w:pPr>
      <w:r w:rsidRPr="00694850">
        <w:rPr>
          <w:sz w:val="24"/>
          <w:szCs w:val="24"/>
        </w:rPr>
        <w:t xml:space="preserve">Решение о достижении или </w:t>
      </w:r>
      <w:proofErr w:type="spellStart"/>
      <w:r w:rsidRPr="00694850">
        <w:rPr>
          <w:sz w:val="24"/>
          <w:szCs w:val="24"/>
        </w:rPr>
        <w:t>недостижении</w:t>
      </w:r>
      <w:proofErr w:type="spellEnd"/>
      <w:r w:rsidRPr="00694850">
        <w:rPr>
          <w:sz w:val="24"/>
          <w:szCs w:val="24"/>
        </w:rPr>
        <w:t xml:space="preserve"> планируемых результатов или об освоении или </w:t>
      </w:r>
      <w:proofErr w:type="spellStart"/>
      <w:r w:rsidRPr="00694850">
        <w:rPr>
          <w:sz w:val="24"/>
          <w:szCs w:val="24"/>
        </w:rPr>
        <w:t>неосвоении</w:t>
      </w:r>
      <w:proofErr w:type="spellEnd"/>
      <w:r w:rsidRPr="00694850">
        <w:rPr>
          <w:sz w:val="24"/>
          <w:szCs w:val="24"/>
        </w:rPr>
        <w:t xml:space="preserve"> учебного материала принимается на основе результатов выполнения заданий базового уровня.</w:t>
      </w:r>
    </w:p>
    <w:p w:rsidR="00607E2D" w:rsidRPr="00694850" w:rsidRDefault="00607E2D" w:rsidP="00694850">
      <w:pPr>
        <w:spacing w:line="276" w:lineRule="auto"/>
        <w:rPr>
          <w:sz w:val="24"/>
          <w:szCs w:val="24"/>
        </w:rPr>
      </w:pPr>
      <w:r w:rsidRPr="00694850">
        <w:rPr>
          <w:sz w:val="24"/>
          <w:szCs w:val="24"/>
        </w:rPr>
        <w:lastRenderedPageBreak/>
        <w:t xml:space="preserve"> 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607E2D" w:rsidRPr="00694850" w:rsidRDefault="00607E2D" w:rsidP="00694850">
      <w:pPr>
        <w:spacing w:line="276" w:lineRule="auto"/>
        <w:rPr>
          <w:sz w:val="24"/>
          <w:szCs w:val="24"/>
        </w:rPr>
      </w:pPr>
      <w:r w:rsidRPr="00694850">
        <w:rPr>
          <w:sz w:val="24"/>
          <w:szCs w:val="24"/>
        </w:rPr>
        <w:t xml:space="preserve">Система </w:t>
      </w:r>
      <w:proofErr w:type="spellStart"/>
      <w:r w:rsidRPr="00694850">
        <w:rPr>
          <w:sz w:val="24"/>
          <w:szCs w:val="24"/>
        </w:rPr>
        <w:t>внутришкольного</w:t>
      </w:r>
      <w:proofErr w:type="spellEnd"/>
      <w:r w:rsidRPr="00694850">
        <w:rPr>
          <w:sz w:val="24"/>
          <w:szCs w:val="24"/>
        </w:rPr>
        <w:t xml:space="preserve"> мониторинга образовательных достижений (личностных, метапредметных и предметных), основными составляющими которой являются </w:t>
      </w:r>
      <w:proofErr w:type="gramStart"/>
      <w:r w:rsidRPr="00694850">
        <w:rPr>
          <w:sz w:val="24"/>
          <w:szCs w:val="24"/>
        </w:rPr>
        <w:t>материалы</w:t>
      </w:r>
      <w:proofErr w:type="gramEnd"/>
      <w:r w:rsidRPr="00694850">
        <w:rPr>
          <w:sz w:val="24"/>
          <w:szCs w:val="24"/>
        </w:rPr>
        <w:t xml:space="preserve"> фиксирующие текущие и промежуточные учебные и личностные достижения, позволяют достаточно полно и всесторонне оценивать как динамику формирования отдельных личностных качеств, так и динамику овладения </w:t>
      </w:r>
      <w:proofErr w:type="spellStart"/>
      <w:r w:rsidRPr="00694850">
        <w:rPr>
          <w:sz w:val="24"/>
          <w:szCs w:val="24"/>
        </w:rPr>
        <w:t>метапредметными</w:t>
      </w:r>
      <w:proofErr w:type="spellEnd"/>
      <w:r w:rsidRPr="00694850">
        <w:rPr>
          <w:sz w:val="24"/>
          <w:szCs w:val="24"/>
        </w:rPr>
        <w:t xml:space="preserve"> действиями и предметным содержанием. </w:t>
      </w:r>
    </w:p>
    <w:p w:rsidR="00607E2D" w:rsidRPr="00694850" w:rsidRDefault="00607E2D" w:rsidP="00694850">
      <w:pPr>
        <w:spacing w:line="276" w:lineRule="auto"/>
        <w:rPr>
          <w:sz w:val="24"/>
          <w:szCs w:val="24"/>
        </w:rPr>
      </w:pPr>
      <w:proofErr w:type="spellStart"/>
      <w:r w:rsidRPr="00694850">
        <w:rPr>
          <w:sz w:val="24"/>
          <w:szCs w:val="24"/>
        </w:rPr>
        <w:t>Внутришкольный</w:t>
      </w:r>
      <w:proofErr w:type="spellEnd"/>
      <w:r w:rsidRPr="00694850">
        <w:rPr>
          <w:sz w:val="24"/>
          <w:szCs w:val="24"/>
        </w:rPr>
        <w:t xml:space="preserve">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 </w:t>
      </w:r>
    </w:p>
    <w:p w:rsidR="00607E2D" w:rsidRPr="00694850" w:rsidRDefault="00607E2D" w:rsidP="00694850">
      <w:pPr>
        <w:spacing w:line="276" w:lineRule="auto"/>
        <w:rPr>
          <w:sz w:val="24"/>
          <w:szCs w:val="24"/>
        </w:rPr>
      </w:pPr>
      <w:r w:rsidRPr="00694850">
        <w:rPr>
          <w:sz w:val="24"/>
          <w:szCs w:val="24"/>
        </w:rPr>
        <w:t xml:space="preserve">Отдельные элементы из системы </w:t>
      </w:r>
      <w:proofErr w:type="spellStart"/>
      <w:r w:rsidRPr="00694850">
        <w:rPr>
          <w:sz w:val="24"/>
          <w:szCs w:val="24"/>
        </w:rPr>
        <w:t>внутришкольного</w:t>
      </w:r>
      <w:proofErr w:type="spellEnd"/>
      <w:r w:rsidRPr="00694850">
        <w:rPr>
          <w:sz w:val="24"/>
          <w:szCs w:val="24"/>
        </w:rPr>
        <w:t xml:space="preserve"> мониторинга могут быть включены в портфолио ученика. </w:t>
      </w:r>
    </w:p>
    <w:p w:rsidR="00607E2D" w:rsidRPr="00694850" w:rsidRDefault="00607E2D" w:rsidP="00694850">
      <w:pPr>
        <w:spacing w:line="276" w:lineRule="auto"/>
        <w:rPr>
          <w:sz w:val="24"/>
          <w:szCs w:val="24"/>
          <w:lang w:eastAsia="ru-RU"/>
        </w:rPr>
      </w:pPr>
    </w:p>
    <w:p w:rsidR="00607E2D" w:rsidRPr="00694850" w:rsidRDefault="00607E2D" w:rsidP="00694850">
      <w:pPr>
        <w:spacing w:line="276" w:lineRule="auto"/>
        <w:rPr>
          <w:sz w:val="24"/>
          <w:szCs w:val="24"/>
        </w:rPr>
      </w:pPr>
    </w:p>
    <w:p w:rsidR="00607E2D" w:rsidRPr="004922C9" w:rsidRDefault="00607E2D" w:rsidP="00694850">
      <w:pPr>
        <w:spacing w:line="276" w:lineRule="auto"/>
        <w:rPr>
          <w:b/>
          <w:sz w:val="24"/>
          <w:szCs w:val="24"/>
        </w:rPr>
      </w:pPr>
      <w:r w:rsidRPr="004922C9">
        <w:rPr>
          <w:b/>
          <w:sz w:val="24"/>
          <w:szCs w:val="24"/>
        </w:rPr>
        <w:t>Организация и содержание оценочных процедур</w:t>
      </w:r>
    </w:p>
    <w:p w:rsidR="00607E2D" w:rsidRPr="00694850" w:rsidRDefault="00607E2D" w:rsidP="00694850">
      <w:pPr>
        <w:spacing w:line="276" w:lineRule="auto"/>
        <w:rPr>
          <w:sz w:val="24"/>
          <w:szCs w:val="24"/>
        </w:rPr>
      </w:pPr>
      <w:r w:rsidRPr="00694850">
        <w:rPr>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694850">
        <w:rPr>
          <w:sz w:val="24"/>
          <w:szCs w:val="24"/>
        </w:rPr>
        <w:t>этапы</w:t>
      </w:r>
      <w:proofErr w:type="gramEnd"/>
      <w:r w:rsidRPr="00694850">
        <w:rPr>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самооценка и </w:t>
      </w:r>
      <w:proofErr w:type="spellStart"/>
      <w:r w:rsidRPr="00694850">
        <w:rPr>
          <w:sz w:val="24"/>
          <w:szCs w:val="24"/>
        </w:rPr>
        <w:t>взаимооценка</w:t>
      </w:r>
      <w:proofErr w:type="spellEnd"/>
      <w:r w:rsidRPr="00694850">
        <w:rPr>
          <w:sz w:val="24"/>
          <w:szCs w:val="24"/>
        </w:rPr>
        <w:t>, рефлексия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607E2D" w:rsidRPr="00694850" w:rsidRDefault="00607E2D" w:rsidP="00694850">
      <w:pPr>
        <w:spacing w:line="276" w:lineRule="auto"/>
        <w:rPr>
          <w:sz w:val="24"/>
          <w:szCs w:val="24"/>
        </w:rPr>
      </w:pPr>
      <w:r w:rsidRPr="00694850">
        <w:rPr>
          <w:sz w:val="24"/>
          <w:szCs w:val="24"/>
        </w:rPr>
        <w:t xml:space="preserve">Текущий контроль успеваемости учащихся проводится в течение учебного периода в целях: контроля уровня достижения учащимися результатов, предусмотренных образовательной программой; оценки соответствия результатов освоения образовательных программ требованиям ФГОС;  проведения учащимся самооценки, оценки его работы педагогическим работником с целью возможного совершенствования образовательного процесса. В рамках текущего контроля может проводиться входная диагностика (контроль), которая представляет собой процедуру оценки готовности к обучению на данном уровне образования. </w:t>
      </w:r>
    </w:p>
    <w:p w:rsidR="00607E2D" w:rsidRPr="00694850" w:rsidRDefault="00607E2D" w:rsidP="00694850">
      <w:pPr>
        <w:spacing w:line="276" w:lineRule="auto"/>
        <w:rPr>
          <w:sz w:val="24"/>
          <w:szCs w:val="24"/>
        </w:rPr>
      </w:pPr>
      <w:r w:rsidRPr="00694850">
        <w:rPr>
          <w:sz w:val="24"/>
          <w:szCs w:val="24"/>
        </w:rPr>
        <w:t xml:space="preserve">Входная диагностика освоения метапредметных результатов проводится  организации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w:t>
      </w:r>
      <w:r w:rsidRPr="00694850">
        <w:rPr>
          <w:sz w:val="24"/>
          <w:szCs w:val="24"/>
        </w:rPr>
        <w:lastRenderedPageBreak/>
        <w:t xml:space="preserve">числе: средствами работы с информацией, </w:t>
      </w:r>
      <w:proofErr w:type="spellStart"/>
      <w:r w:rsidRPr="00694850">
        <w:rPr>
          <w:sz w:val="24"/>
          <w:szCs w:val="24"/>
        </w:rPr>
        <w:t>знако-символическими</w:t>
      </w:r>
      <w:proofErr w:type="spellEnd"/>
      <w:r w:rsidRPr="00694850">
        <w:rPr>
          <w:sz w:val="24"/>
          <w:szCs w:val="24"/>
        </w:rPr>
        <w:t xml:space="preserve"> средствами, логическими операциями. </w:t>
      </w:r>
    </w:p>
    <w:p w:rsidR="00607E2D" w:rsidRPr="00694850" w:rsidRDefault="00607E2D" w:rsidP="00694850">
      <w:pPr>
        <w:spacing w:line="276" w:lineRule="auto"/>
        <w:rPr>
          <w:sz w:val="24"/>
          <w:szCs w:val="24"/>
        </w:rPr>
      </w:pPr>
      <w:r w:rsidRPr="00694850">
        <w:rPr>
          <w:sz w:val="24"/>
          <w:szCs w:val="24"/>
        </w:rPr>
        <w:t>Входная я диагностика готовности к изучению отдельных предметов (разделов) проводится учителем в начале изучения предметного курса (раздела).</w:t>
      </w:r>
    </w:p>
    <w:p w:rsidR="00607E2D" w:rsidRPr="00694850" w:rsidRDefault="00607E2D" w:rsidP="00694850">
      <w:pPr>
        <w:spacing w:line="276" w:lineRule="auto"/>
        <w:rPr>
          <w:sz w:val="24"/>
          <w:szCs w:val="24"/>
        </w:rPr>
      </w:pPr>
      <w:r w:rsidRPr="00694850">
        <w:rPr>
          <w:sz w:val="24"/>
          <w:szCs w:val="24"/>
        </w:rPr>
        <w:t>Результаты входной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w:t>
      </w:r>
    </w:p>
    <w:p w:rsidR="00607E2D" w:rsidRPr="00694850" w:rsidRDefault="00607E2D" w:rsidP="00694850">
      <w:pPr>
        <w:spacing w:line="276" w:lineRule="auto"/>
        <w:rPr>
          <w:sz w:val="24"/>
          <w:szCs w:val="24"/>
        </w:rPr>
      </w:pPr>
      <w:r w:rsidRPr="00694850">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07E2D" w:rsidRPr="00694850" w:rsidRDefault="00607E2D" w:rsidP="00694850">
      <w:pPr>
        <w:spacing w:line="276" w:lineRule="auto"/>
        <w:rPr>
          <w:sz w:val="24"/>
          <w:szCs w:val="24"/>
        </w:rPr>
      </w:pPr>
      <w:r w:rsidRPr="00694850">
        <w:rPr>
          <w:sz w:val="24"/>
          <w:szCs w:val="24"/>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на основании Положения о портфолио для учащихся в МБОУ «Лицей». Включение каких-либо материалов в портфолио без согласия обучающегося не допускается. </w:t>
      </w:r>
    </w:p>
    <w:p w:rsidR="00607E2D" w:rsidRPr="00694850" w:rsidRDefault="00607E2D" w:rsidP="00694850">
      <w:pPr>
        <w:spacing w:line="276" w:lineRule="auto"/>
        <w:rPr>
          <w:sz w:val="24"/>
          <w:szCs w:val="24"/>
        </w:rPr>
      </w:pPr>
      <w:r w:rsidRPr="00694850">
        <w:rPr>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607E2D" w:rsidRPr="00694850" w:rsidRDefault="00607E2D" w:rsidP="00694850">
      <w:pPr>
        <w:spacing w:line="276" w:lineRule="auto"/>
        <w:rPr>
          <w:sz w:val="24"/>
          <w:szCs w:val="24"/>
        </w:rPr>
      </w:pPr>
      <w:r w:rsidRPr="00694850">
        <w:rPr>
          <w:sz w:val="24"/>
          <w:szCs w:val="24"/>
        </w:rPr>
        <w:t xml:space="preserve">   Промежуточная аттестация проводится с целью: объективного установления фактического уровня освоения образовательной программы и достижения результатов освоения образовательной программы;  соотнесения этого уровня с требованиями ФГОС;  </w:t>
      </w:r>
      <w:proofErr w:type="gramStart"/>
      <w:r w:rsidRPr="00694850">
        <w:rPr>
          <w:sz w:val="24"/>
          <w:szCs w:val="24"/>
        </w:rPr>
        <w:t>оценки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оценки динамики индивидуальных образовательных достижений, продвижения в достижении планируемых результатов освоения образовательной программы (текущий контроль и промежуточная аттестация учащихся проводится в соответствии с Положением о системе оценок,  порядке, формах и периодичности текущего контроля успеваемости и промежуточной аттестации обучающихся МБОУ</w:t>
      </w:r>
      <w:proofErr w:type="gramEnd"/>
      <w:r w:rsidRPr="00694850">
        <w:rPr>
          <w:sz w:val="24"/>
          <w:szCs w:val="24"/>
        </w:rPr>
        <w:t xml:space="preserve"> «</w:t>
      </w:r>
      <w:proofErr w:type="gramStart"/>
      <w:r w:rsidRPr="00694850">
        <w:rPr>
          <w:sz w:val="24"/>
          <w:szCs w:val="24"/>
        </w:rPr>
        <w:t>Лицей»).</w:t>
      </w:r>
      <w:proofErr w:type="gramEnd"/>
    </w:p>
    <w:p w:rsidR="00607E2D" w:rsidRPr="00694850" w:rsidRDefault="00607E2D" w:rsidP="00694850">
      <w:pPr>
        <w:spacing w:line="276" w:lineRule="auto"/>
        <w:rPr>
          <w:sz w:val="24"/>
          <w:szCs w:val="24"/>
        </w:rPr>
      </w:pPr>
      <w:r w:rsidRPr="00694850">
        <w:rPr>
          <w:sz w:val="24"/>
          <w:szCs w:val="24"/>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94850">
        <w:rPr>
          <w:sz w:val="24"/>
          <w:szCs w:val="24"/>
          <w:lang w:eastAsia="ru-RU"/>
        </w:rPr>
        <w:t>допуска</w:t>
      </w:r>
      <w:proofErr w:type="gramEnd"/>
      <w:r w:rsidRPr="00694850">
        <w:rPr>
          <w:sz w:val="24"/>
          <w:szCs w:val="24"/>
          <w:lang w:eastAsia="ru-RU"/>
        </w:rPr>
        <w:t xml:space="preserve"> обучающегося к государственной итоговой аттестации. </w:t>
      </w:r>
      <w:r w:rsidRPr="00694850">
        <w:rPr>
          <w:sz w:val="24"/>
          <w:szCs w:val="24"/>
        </w:rPr>
        <w:t xml:space="preserve">В </w:t>
      </w:r>
      <w:r w:rsidRPr="00694850">
        <w:rPr>
          <w:sz w:val="24"/>
          <w:szCs w:val="24"/>
          <w:lang w:eastAsia="ru-RU"/>
        </w:rPr>
        <w:t>случае использования стандартизированных измерительных материалов</w:t>
      </w:r>
      <w:r w:rsidRPr="00694850">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607E2D" w:rsidRPr="00694850" w:rsidRDefault="00607E2D" w:rsidP="00694850">
      <w:pPr>
        <w:spacing w:line="276" w:lineRule="auto"/>
        <w:rPr>
          <w:sz w:val="24"/>
          <w:szCs w:val="24"/>
        </w:rPr>
      </w:pPr>
    </w:p>
    <w:p w:rsidR="00607E2D" w:rsidRPr="004922C9" w:rsidRDefault="00607E2D" w:rsidP="00694850">
      <w:pPr>
        <w:spacing w:line="276" w:lineRule="auto"/>
        <w:rPr>
          <w:b/>
          <w:sz w:val="24"/>
          <w:szCs w:val="24"/>
        </w:rPr>
      </w:pPr>
      <w:r w:rsidRPr="004922C9">
        <w:rPr>
          <w:b/>
          <w:sz w:val="24"/>
          <w:szCs w:val="24"/>
        </w:rPr>
        <w:t>Государственная итоговая аттестация</w:t>
      </w:r>
    </w:p>
    <w:p w:rsidR="00607E2D" w:rsidRPr="00694850" w:rsidRDefault="00607E2D" w:rsidP="00694850">
      <w:pPr>
        <w:spacing w:line="276" w:lineRule="auto"/>
        <w:rPr>
          <w:sz w:val="24"/>
          <w:szCs w:val="24"/>
          <w:lang w:eastAsia="ru-RU"/>
        </w:rPr>
      </w:pPr>
      <w:r w:rsidRPr="00694850">
        <w:rPr>
          <w:sz w:val="24"/>
          <w:szCs w:val="24"/>
          <w:lang w:eastAsia="ru-RU"/>
        </w:rPr>
        <w:t xml:space="preserve">В соответствии со статьей 59 закона «Об образовании </w:t>
      </w:r>
      <w:r w:rsidRPr="00694850">
        <w:rPr>
          <w:sz w:val="24"/>
          <w:szCs w:val="24"/>
        </w:rPr>
        <w:t>в Российской Федерации</w:t>
      </w:r>
      <w:r w:rsidRPr="00694850">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07E2D" w:rsidRPr="00694850" w:rsidRDefault="00607E2D" w:rsidP="00694850">
      <w:pPr>
        <w:spacing w:line="276" w:lineRule="auto"/>
        <w:rPr>
          <w:sz w:val="24"/>
          <w:szCs w:val="24"/>
          <w:lang w:eastAsia="ru-RU"/>
        </w:rPr>
      </w:pPr>
      <w:r w:rsidRPr="00694850">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07E2D" w:rsidRPr="00694850" w:rsidRDefault="00607E2D" w:rsidP="00694850">
      <w:pPr>
        <w:spacing w:line="276" w:lineRule="auto"/>
        <w:rPr>
          <w:sz w:val="24"/>
          <w:szCs w:val="24"/>
          <w:lang w:eastAsia="ru-RU"/>
        </w:rPr>
      </w:pPr>
      <w:r w:rsidRPr="00694850">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07E2D" w:rsidRPr="00694850" w:rsidRDefault="00607E2D" w:rsidP="00694850">
      <w:pPr>
        <w:spacing w:line="276" w:lineRule="auto"/>
        <w:rPr>
          <w:sz w:val="24"/>
          <w:szCs w:val="24"/>
          <w:lang w:eastAsia="ru-RU"/>
        </w:rPr>
      </w:pPr>
      <w:r w:rsidRPr="00694850">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07E2D" w:rsidRPr="00694850" w:rsidRDefault="00607E2D" w:rsidP="00694850">
      <w:pPr>
        <w:spacing w:line="276" w:lineRule="auto"/>
        <w:rPr>
          <w:sz w:val="24"/>
          <w:szCs w:val="24"/>
          <w:lang w:eastAsia="ru-RU"/>
        </w:rPr>
      </w:pPr>
      <w:r w:rsidRPr="00694850">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607E2D" w:rsidRPr="00694850" w:rsidRDefault="00607E2D" w:rsidP="00694850">
      <w:pPr>
        <w:spacing w:line="276" w:lineRule="auto"/>
        <w:rPr>
          <w:sz w:val="24"/>
          <w:szCs w:val="24"/>
          <w:lang w:eastAsia="ru-RU"/>
        </w:rPr>
      </w:pPr>
      <w:r w:rsidRPr="00694850">
        <w:rPr>
          <w:sz w:val="24"/>
          <w:szCs w:val="24"/>
        </w:rPr>
        <w:t xml:space="preserve">Итоговая аттестация по предмету </w:t>
      </w:r>
      <w:r w:rsidRPr="00694850">
        <w:rPr>
          <w:sz w:val="24"/>
          <w:szCs w:val="24"/>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694850">
        <w:rPr>
          <w:sz w:val="24"/>
          <w:szCs w:val="24"/>
          <w:lang w:eastAsia="ru-RU"/>
        </w:rPr>
        <w:t>данного</w:t>
      </w:r>
      <w:proofErr w:type="gramEnd"/>
      <w:r w:rsidRPr="00694850">
        <w:rPr>
          <w:sz w:val="24"/>
          <w:szCs w:val="24"/>
          <w:lang w:eastAsia="ru-RU"/>
        </w:rPr>
        <w:t xml:space="preserve"> обучающегося не вынесены на государственную итоговую аттестацию.</w:t>
      </w:r>
    </w:p>
    <w:p w:rsidR="00607E2D" w:rsidRPr="00694850" w:rsidRDefault="00607E2D" w:rsidP="00694850">
      <w:pPr>
        <w:spacing w:line="276" w:lineRule="auto"/>
        <w:rPr>
          <w:sz w:val="24"/>
          <w:szCs w:val="24"/>
          <w:lang w:eastAsia="ru-RU"/>
        </w:rPr>
      </w:pPr>
      <w:r w:rsidRPr="00694850">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w:t>
      </w:r>
      <w:r w:rsidRPr="00694850">
        <w:rPr>
          <w:sz w:val="24"/>
          <w:szCs w:val="24"/>
          <w:lang w:eastAsia="ru-RU"/>
        </w:rPr>
        <w:lastRenderedPageBreak/>
        <w:t xml:space="preserve">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p>
    <w:p w:rsidR="00607E2D" w:rsidRPr="00694850" w:rsidRDefault="00607E2D" w:rsidP="00694850">
      <w:pPr>
        <w:spacing w:line="276" w:lineRule="auto"/>
        <w:rPr>
          <w:sz w:val="24"/>
          <w:szCs w:val="24"/>
        </w:rPr>
      </w:pPr>
      <w:r w:rsidRPr="00694850">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694850">
        <w:rPr>
          <w:sz w:val="24"/>
          <w:szCs w:val="24"/>
        </w:rPr>
        <w:t>индивидуального проекта</w:t>
      </w:r>
      <w:proofErr w:type="gramEnd"/>
      <w:r w:rsidRPr="00694850">
        <w:rPr>
          <w:sz w:val="24"/>
          <w:szCs w:val="24"/>
        </w:rPr>
        <w:t xml:space="preserve"> или учебного исследования. </w:t>
      </w:r>
      <w:proofErr w:type="gramStart"/>
      <w:r w:rsidRPr="00694850">
        <w:rPr>
          <w:sz w:val="24"/>
          <w:szCs w:val="24"/>
        </w:rPr>
        <w:t>Индивидуальный проект</w:t>
      </w:r>
      <w:proofErr w:type="gramEnd"/>
      <w:r w:rsidRPr="00694850">
        <w:rPr>
          <w:sz w:val="24"/>
          <w:szCs w:val="24"/>
        </w:rPr>
        <w:t xml:space="preserve"> или учебное исследование может выполняться по любому из следующих направлений: </w:t>
      </w:r>
      <w:r w:rsidRPr="00694850">
        <w:rPr>
          <w:sz w:val="24"/>
          <w:szCs w:val="24"/>
          <w:lang w:eastAsia="ru-RU"/>
        </w:rPr>
        <w:t>социальное; бизнес-проектирование; исследовательское; инженерно-конструкторское; информационное; творческое.</w:t>
      </w:r>
    </w:p>
    <w:p w:rsidR="00607E2D" w:rsidRPr="00694850" w:rsidRDefault="00607E2D" w:rsidP="00694850">
      <w:pPr>
        <w:spacing w:line="276" w:lineRule="auto"/>
        <w:rPr>
          <w:sz w:val="24"/>
          <w:szCs w:val="24"/>
          <w:lang w:eastAsia="ru-RU"/>
        </w:rPr>
      </w:pPr>
      <w:r w:rsidRPr="00694850">
        <w:rPr>
          <w:sz w:val="24"/>
          <w:szCs w:val="24"/>
          <w:lang w:eastAsia="ru-RU"/>
        </w:rPr>
        <w:t xml:space="preserve">Итоговый </w:t>
      </w:r>
      <w:proofErr w:type="gramStart"/>
      <w:r w:rsidRPr="00694850">
        <w:rPr>
          <w:sz w:val="24"/>
          <w:szCs w:val="24"/>
          <w:lang w:eastAsia="ru-RU"/>
        </w:rPr>
        <w:t>индивидуальный проект</w:t>
      </w:r>
      <w:proofErr w:type="gramEnd"/>
      <w:r w:rsidRPr="00694850">
        <w:rPr>
          <w:sz w:val="24"/>
          <w:szCs w:val="24"/>
          <w:lang w:eastAsia="ru-RU"/>
        </w:rPr>
        <w:t xml:space="preserve"> (учебное исследование) целесообразно оценивать по следующим критериям.</w:t>
      </w:r>
    </w:p>
    <w:p w:rsidR="00607E2D" w:rsidRPr="00694850" w:rsidRDefault="00607E2D" w:rsidP="00694850">
      <w:pPr>
        <w:spacing w:line="276" w:lineRule="auto"/>
        <w:rPr>
          <w:sz w:val="24"/>
          <w:szCs w:val="24"/>
        </w:rPr>
      </w:pPr>
      <w:proofErr w:type="spellStart"/>
      <w:r w:rsidRPr="00694850">
        <w:rPr>
          <w:sz w:val="24"/>
          <w:szCs w:val="24"/>
        </w:rPr>
        <w:t>Сформированность</w:t>
      </w:r>
      <w:proofErr w:type="spellEnd"/>
      <w:r w:rsidRPr="00694850">
        <w:rPr>
          <w:sz w:val="24"/>
          <w:szCs w:val="24"/>
        </w:rPr>
        <w:t xml:space="preserve"> предметных знаний и способов действий, </w:t>
      </w:r>
      <w:proofErr w:type="gramStart"/>
      <w:r w:rsidRPr="00694850">
        <w:rPr>
          <w:sz w:val="24"/>
          <w:szCs w:val="24"/>
        </w:rPr>
        <w:t>проявляющаяся</w:t>
      </w:r>
      <w:proofErr w:type="gramEnd"/>
      <w:r w:rsidRPr="00694850">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07E2D" w:rsidRPr="00694850" w:rsidRDefault="00607E2D" w:rsidP="00694850">
      <w:pPr>
        <w:spacing w:line="276" w:lineRule="auto"/>
        <w:rPr>
          <w:sz w:val="24"/>
          <w:szCs w:val="24"/>
        </w:rPr>
      </w:pPr>
      <w:proofErr w:type="spellStart"/>
      <w:proofErr w:type="gramStart"/>
      <w:r w:rsidRPr="00694850">
        <w:rPr>
          <w:sz w:val="24"/>
          <w:szCs w:val="24"/>
        </w:rPr>
        <w:t>Сформированность</w:t>
      </w:r>
      <w:proofErr w:type="spellEnd"/>
      <w:r w:rsidRPr="00694850">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607E2D" w:rsidRPr="00694850" w:rsidRDefault="00607E2D" w:rsidP="00694850">
      <w:pPr>
        <w:spacing w:line="276" w:lineRule="auto"/>
        <w:rPr>
          <w:sz w:val="24"/>
          <w:szCs w:val="24"/>
        </w:rPr>
      </w:pPr>
      <w:proofErr w:type="spellStart"/>
      <w:r w:rsidRPr="00694850">
        <w:rPr>
          <w:sz w:val="24"/>
          <w:szCs w:val="24"/>
        </w:rPr>
        <w:t>Сформированность</w:t>
      </w:r>
      <w:proofErr w:type="spellEnd"/>
      <w:r w:rsidRPr="00694850">
        <w:rPr>
          <w:sz w:val="24"/>
          <w:szCs w:val="24"/>
        </w:rPr>
        <w:t xml:space="preserve"> регулятивных действий, </w:t>
      </w:r>
      <w:proofErr w:type="gramStart"/>
      <w:r w:rsidRPr="00694850">
        <w:rPr>
          <w:sz w:val="24"/>
          <w:szCs w:val="24"/>
        </w:rPr>
        <w:t>проявляющаяся</w:t>
      </w:r>
      <w:proofErr w:type="gramEnd"/>
      <w:r w:rsidRPr="00694850">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07E2D" w:rsidRPr="00694850" w:rsidRDefault="00607E2D" w:rsidP="00694850">
      <w:pPr>
        <w:spacing w:line="276" w:lineRule="auto"/>
        <w:rPr>
          <w:sz w:val="24"/>
          <w:szCs w:val="24"/>
        </w:rPr>
      </w:pPr>
      <w:proofErr w:type="spellStart"/>
      <w:r w:rsidRPr="00694850">
        <w:rPr>
          <w:sz w:val="24"/>
          <w:szCs w:val="24"/>
        </w:rPr>
        <w:t>Сформированность</w:t>
      </w:r>
      <w:proofErr w:type="spellEnd"/>
      <w:r w:rsidRPr="00694850">
        <w:rPr>
          <w:sz w:val="24"/>
          <w:szCs w:val="24"/>
        </w:rPr>
        <w:t xml:space="preserve"> коммуникативных действий, </w:t>
      </w:r>
      <w:proofErr w:type="gramStart"/>
      <w:r w:rsidRPr="00694850">
        <w:rPr>
          <w:sz w:val="24"/>
          <w:szCs w:val="24"/>
        </w:rPr>
        <w:t>проявляющаяся</w:t>
      </w:r>
      <w:proofErr w:type="gramEnd"/>
      <w:r w:rsidRPr="00694850">
        <w:rPr>
          <w:sz w:val="24"/>
          <w:szCs w:val="24"/>
        </w:rPr>
        <w:t xml:space="preserve"> в умении ясно изложить и оформить выполненную работу, представить ее результаты, </w:t>
      </w:r>
      <w:proofErr w:type="spellStart"/>
      <w:r w:rsidRPr="00694850">
        <w:rPr>
          <w:sz w:val="24"/>
          <w:szCs w:val="24"/>
        </w:rPr>
        <w:t>аргументированно</w:t>
      </w:r>
      <w:proofErr w:type="spellEnd"/>
      <w:r w:rsidRPr="00694850">
        <w:rPr>
          <w:sz w:val="24"/>
          <w:szCs w:val="24"/>
        </w:rPr>
        <w:t xml:space="preserve"> ответить на вопросы.</w:t>
      </w:r>
    </w:p>
    <w:p w:rsidR="00607E2D" w:rsidRPr="00694850" w:rsidRDefault="00607E2D" w:rsidP="00694850">
      <w:pPr>
        <w:spacing w:line="276" w:lineRule="auto"/>
        <w:rPr>
          <w:sz w:val="24"/>
          <w:szCs w:val="24"/>
        </w:rPr>
      </w:pPr>
      <w:r w:rsidRPr="00694850">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07E2D" w:rsidRDefault="00607E2D" w:rsidP="00694850">
      <w:pPr>
        <w:spacing w:line="276" w:lineRule="auto"/>
        <w:rPr>
          <w:sz w:val="24"/>
          <w:szCs w:val="24"/>
        </w:rPr>
      </w:pPr>
      <w:r w:rsidRPr="00694850">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694850">
        <w:rPr>
          <w:sz w:val="24"/>
          <w:szCs w:val="24"/>
          <w:lang w:eastAsia="ru-RU"/>
        </w:rPr>
        <w:t>– аттестате о среднем общем образовании</w:t>
      </w:r>
      <w:r w:rsidRPr="00694850">
        <w:rPr>
          <w:sz w:val="24"/>
          <w:szCs w:val="24"/>
        </w:rPr>
        <w:t>.</w:t>
      </w:r>
    </w:p>
    <w:p w:rsidR="005B06FE" w:rsidRPr="00D1559B" w:rsidRDefault="005B06FE" w:rsidP="005B06FE">
      <w:pPr>
        <w:rPr>
          <w:b/>
          <w:sz w:val="24"/>
          <w:szCs w:val="24"/>
        </w:rPr>
      </w:pPr>
      <w:bookmarkStart w:id="50" w:name="_Toc453968167"/>
      <w:r>
        <w:rPr>
          <w:b/>
          <w:sz w:val="24"/>
          <w:szCs w:val="24"/>
        </w:rPr>
        <w:t>II. </w:t>
      </w:r>
      <w:r w:rsidRPr="00D1559B">
        <w:rPr>
          <w:b/>
          <w:sz w:val="24"/>
          <w:szCs w:val="24"/>
        </w:rPr>
        <w:t>Содержательный раздел основной образовательной программы среднего общего образования</w:t>
      </w:r>
      <w:bookmarkEnd w:id="50"/>
      <w:r w:rsidRPr="00D1559B">
        <w:rPr>
          <w:b/>
          <w:sz w:val="24"/>
          <w:szCs w:val="24"/>
        </w:rPr>
        <w:t xml:space="preserve"> </w:t>
      </w:r>
    </w:p>
    <w:p w:rsidR="005B06FE" w:rsidRPr="003B75ED" w:rsidRDefault="005B06FE" w:rsidP="005B06FE">
      <w:pPr>
        <w:rPr>
          <w:i/>
          <w:sz w:val="24"/>
          <w:szCs w:val="24"/>
        </w:rPr>
      </w:pPr>
      <w:bookmarkStart w:id="51" w:name="_Toc435412694"/>
      <w:bookmarkStart w:id="52" w:name="_Toc453968168"/>
      <w:r w:rsidRPr="003B75ED">
        <w:rPr>
          <w:i/>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51"/>
      <w:bookmarkEnd w:id="52"/>
    </w:p>
    <w:p w:rsidR="005B06FE" w:rsidRPr="00D1559B" w:rsidRDefault="005B06FE" w:rsidP="005B06FE">
      <w:pPr>
        <w:rPr>
          <w:sz w:val="24"/>
          <w:szCs w:val="24"/>
        </w:rPr>
      </w:pPr>
      <w:r w:rsidRPr="00D1559B">
        <w:rPr>
          <w:sz w:val="24"/>
          <w:szCs w:val="24"/>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w:t>
      </w:r>
      <w:r w:rsidRPr="00D1559B">
        <w:rPr>
          <w:sz w:val="24"/>
          <w:szCs w:val="24"/>
        </w:rPr>
        <w:lastRenderedPageBreak/>
        <w:t>образования, а также описание особенностей, направлений и условий реализации учебно-исследовательской и проектной деятельности.</w:t>
      </w:r>
    </w:p>
    <w:p w:rsidR="005B06FE" w:rsidRPr="00D1559B" w:rsidRDefault="005B06FE" w:rsidP="005B06FE">
      <w:pPr>
        <w:rPr>
          <w:sz w:val="24"/>
          <w:szCs w:val="24"/>
        </w:rPr>
      </w:pPr>
      <w:bookmarkStart w:id="53" w:name="_Toc435412695"/>
      <w:bookmarkStart w:id="54" w:name="_Toc453968169"/>
      <w:r w:rsidRPr="00D1559B">
        <w:rPr>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3"/>
      <w:bookmarkEnd w:id="54"/>
    </w:p>
    <w:p w:rsidR="005B06FE" w:rsidRPr="00D1559B" w:rsidRDefault="005B06FE" w:rsidP="005B06FE">
      <w:pPr>
        <w:rPr>
          <w:sz w:val="24"/>
          <w:szCs w:val="24"/>
        </w:rPr>
      </w:pPr>
      <w:r w:rsidRPr="00D1559B">
        <w:rPr>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D1559B">
        <w:rPr>
          <w:sz w:val="24"/>
          <w:szCs w:val="24"/>
        </w:rPr>
        <w:t>метапредметным</w:t>
      </w:r>
      <w:proofErr w:type="spellEnd"/>
      <w:r w:rsidRPr="00D1559B">
        <w:rPr>
          <w:sz w:val="24"/>
          <w:szCs w:val="24"/>
        </w:rPr>
        <w:t xml:space="preserve"> результатам освоения основной образовательной программы. Требования включают: </w:t>
      </w:r>
    </w:p>
    <w:p w:rsidR="005B06FE" w:rsidRPr="00D1559B" w:rsidRDefault="005B06FE" w:rsidP="005B06FE">
      <w:pPr>
        <w:pStyle w:val="af5"/>
        <w:numPr>
          <w:ilvl w:val="0"/>
          <w:numId w:val="6"/>
        </w:numPr>
        <w:spacing w:after="0"/>
        <w:rPr>
          <w:rFonts w:ascii="Times New Roman" w:hAnsi="Times New Roman" w:cs="Times New Roman"/>
          <w:sz w:val="24"/>
          <w:szCs w:val="24"/>
        </w:rPr>
      </w:pPr>
      <w:proofErr w:type="gramStart"/>
      <w:r w:rsidRPr="00D1559B">
        <w:rPr>
          <w:rFonts w:ascii="Times New Roman" w:hAnsi="Times New Roman" w:cs="Times New Roman"/>
          <w:sz w:val="24"/>
          <w:szCs w:val="24"/>
        </w:rPr>
        <w:t xml:space="preserve">освоение </w:t>
      </w:r>
      <w:proofErr w:type="spellStart"/>
      <w:r w:rsidRPr="00D1559B">
        <w:rPr>
          <w:rFonts w:ascii="Times New Roman" w:hAnsi="Times New Roman" w:cs="Times New Roman"/>
          <w:sz w:val="24"/>
          <w:szCs w:val="24"/>
        </w:rPr>
        <w:t>межпредметных</w:t>
      </w:r>
      <w:proofErr w:type="spellEnd"/>
      <w:r w:rsidRPr="00D1559B">
        <w:rPr>
          <w:rFonts w:ascii="Times New Roman" w:hAnsi="Times New Roman" w:cs="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5B06FE" w:rsidRPr="00D1559B" w:rsidRDefault="005B06FE" w:rsidP="005B06FE">
      <w:pPr>
        <w:pStyle w:val="af5"/>
        <w:numPr>
          <w:ilvl w:val="0"/>
          <w:numId w:val="6"/>
        </w:numPr>
        <w:spacing w:after="0"/>
        <w:rPr>
          <w:rFonts w:ascii="Times New Roman" w:hAnsi="Times New Roman" w:cs="Times New Roman"/>
          <w:sz w:val="24"/>
          <w:szCs w:val="24"/>
        </w:rPr>
      </w:pPr>
      <w:r w:rsidRPr="00D1559B">
        <w:rPr>
          <w:rFonts w:ascii="Times New Roman" w:hAnsi="Times New Roman" w:cs="Times New Roman"/>
          <w:sz w:val="24"/>
          <w:szCs w:val="24"/>
        </w:rPr>
        <w:t>способность их использования в познавательной и социальной практике;</w:t>
      </w:r>
    </w:p>
    <w:p w:rsidR="005B06FE" w:rsidRPr="00D1559B" w:rsidRDefault="005B06FE" w:rsidP="005B06FE">
      <w:pPr>
        <w:pStyle w:val="af5"/>
        <w:numPr>
          <w:ilvl w:val="0"/>
          <w:numId w:val="6"/>
        </w:numPr>
        <w:spacing w:after="0"/>
        <w:rPr>
          <w:rFonts w:ascii="Times New Roman" w:hAnsi="Times New Roman" w:cs="Times New Roman"/>
          <w:sz w:val="24"/>
          <w:szCs w:val="24"/>
        </w:rPr>
      </w:pPr>
      <w:r w:rsidRPr="00D1559B">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5B06FE" w:rsidRPr="00D1559B" w:rsidRDefault="005B06FE" w:rsidP="005B06FE">
      <w:pPr>
        <w:pStyle w:val="af5"/>
        <w:numPr>
          <w:ilvl w:val="0"/>
          <w:numId w:val="6"/>
        </w:numPr>
        <w:spacing w:after="0"/>
        <w:rPr>
          <w:rFonts w:ascii="Times New Roman" w:hAnsi="Times New Roman" w:cs="Times New Roman"/>
          <w:sz w:val="24"/>
          <w:szCs w:val="24"/>
        </w:rPr>
      </w:pPr>
      <w:r w:rsidRPr="00D1559B">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5B06FE" w:rsidRPr="00D1559B" w:rsidRDefault="005B06FE" w:rsidP="005B06FE">
      <w:pPr>
        <w:rPr>
          <w:sz w:val="24"/>
          <w:szCs w:val="24"/>
        </w:rPr>
      </w:pPr>
      <w:r w:rsidRPr="00D1559B">
        <w:rPr>
          <w:sz w:val="24"/>
          <w:szCs w:val="24"/>
        </w:rPr>
        <w:t xml:space="preserve">Программа направлена </w:t>
      </w:r>
      <w:proofErr w:type="gramStart"/>
      <w:r w:rsidRPr="00D1559B">
        <w:rPr>
          <w:sz w:val="24"/>
          <w:szCs w:val="24"/>
        </w:rPr>
        <w:t>на</w:t>
      </w:r>
      <w:proofErr w:type="gramEnd"/>
      <w:r w:rsidRPr="00D1559B">
        <w:rPr>
          <w:sz w:val="24"/>
          <w:szCs w:val="24"/>
        </w:rPr>
        <w:t>:</w:t>
      </w:r>
    </w:p>
    <w:p w:rsidR="005B06FE" w:rsidRPr="00D1559B" w:rsidRDefault="005B06FE" w:rsidP="005B06FE">
      <w:pPr>
        <w:pStyle w:val="af5"/>
        <w:numPr>
          <w:ilvl w:val="0"/>
          <w:numId w:val="7"/>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повышение эффективности освоения </w:t>
      </w:r>
      <w:proofErr w:type="gramStart"/>
      <w:r w:rsidRPr="00D1559B">
        <w:rPr>
          <w:rFonts w:ascii="Times New Roman" w:hAnsi="Times New Roman" w:cs="Times New Roman"/>
          <w:sz w:val="24"/>
          <w:szCs w:val="24"/>
        </w:rPr>
        <w:t>обучающимися</w:t>
      </w:r>
      <w:proofErr w:type="gramEnd"/>
      <w:r w:rsidRPr="00D1559B">
        <w:rPr>
          <w:rFonts w:ascii="Times New Roman" w:hAnsi="Times New Roman" w:cs="Times New Roman"/>
          <w:sz w:val="24"/>
          <w:szCs w:val="24"/>
        </w:rPr>
        <w:t xml:space="preserve"> основной образовательной программы, а также усвоение знаний и учебных действий;</w:t>
      </w:r>
    </w:p>
    <w:p w:rsidR="005B06FE" w:rsidRPr="00D1559B" w:rsidRDefault="005B06FE" w:rsidP="005B06FE">
      <w:pPr>
        <w:pStyle w:val="af5"/>
        <w:numPr>
          <w:ilvl w:val="0"/>
          <w:numId w:val="7"/>
        </w:numPr>
        <w:spacing w:after="0"/>
        <w:rPr>
          <w:rFonts w:ascii="Times New Roman" w:hAnsi="Times New Roman" w:cs="Times New Roman"/>
          <w:sz w:val="24"/>
          <w:szCs w:val="24"/>
        </w:rPr>
      </w:pPr>
      <w:r w:rsidRPr="00D1559B">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B06FE" w:rsidRPr="00D1559B" w:rsidRDefault="005B06FE" w:rsidP="005B06FE">
      <w:pPr>
        <w:pStyle w:val="af5"/>
        <w:numPr>
          <w:ilvl w:val="0"/>
          <w:numId w:val="7"/>
        </w:numPr>
        <w:spacing w:after="0"/>
        <w:rPr>
          <w:rFonts w:ascii="Times New Roman" w:hAnsi="Times New Roman" w:cs="Times New Roman"/>
          <w:sz w:val="24"/>
          <w:szCs w:val="24"/>
        </w:rPr>
      </w:pPr>
      <w:r w:rsidRPr="00D1559B">
        <w:rPr>
          <w:rFonts w:ascii="Times New Roman" w:hAnsi="Times New Roman" w:cs="Times New Roman"/>
          <w:sz w:val="24"/>
          <w:szCs w:val="24"/>
        </w:rPr>
        <w:t xml:space="preserve">формирование навыков разработки, реализации и общественной презентации </w:t>
      </w:r>
      <w:proofErr w:type="gramStart"/>
      <w:r w:rsidRPr="00D1559B">
        <w:rPr>
          <w:rFonts w:ascii="Times New Roman" w:hAnsi="Times New Roman" w:cs="Times New Roman"/>
          <w:sz w:val="24"/>
          <w:szCs w:val="24"/>
        </w:rPr>
        <w:t>обучающимися</w:t>
      </w:r>
      <w:proofErr w:type="gramEnd"/>
      <w:r w:rsidRPr="00D1559B">
        <w:rPr>
          <w:rFonts w:ascii="Times New Roman" w:hAnsi="Times New Roman" w:cs="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5B06FE" w:rsidRPr="00D1559B" w:rsidRDefault="005B06FE" w:rsidP="005B06FE">
      <w:pPr>
        <w:rPr>
          <w:sz w:val="24"/>
          <w:szCs w:val="24"/>
        </w:rPr>
      </w:pPr>
      <w:r w:rsidRPr="00D1559B">
        <w:rPr>
          <w:sz w:val="24"/>
          <w:szCs w:val="24"/>
        </w:rPr>
        <w:t>Программа обеспечивает:</w:t>
      </w:r>
      <w:r w:rsidRPr="00D1559B">
        <w:rPr>
          <w:rFonts w:eastAsia="MS Gothic" w:hAnsi="MS Gothic"/>
          <w:sz w:val="24"/>
          <w:szCs w:val="24"/>
        </w:rPr>
        <w:t> </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повышение эффективности усвоения </w:t>
      </w:r>
      <w:proofErr w:type="gramStart"/>
      <w:r w:rsidRPr="00D1559B">
        <w:rPr>
          <w:rFonts w:ascii="Times New Roman" w:hAnsi="Times New Roman" w:cs="Times New Roman"/>
          <w:sz w:val="24"/>
          <w:szCs w:val="24"/>
        </w:rPr>
        <w:t>обучающимися</w:t>
      </w:r>
      <w:proofErr w:type="gramEnd"/>
      <w:r w:rsidRPr="00D1559B">
        <w:rPr>
          <w:rFonts w:ascii="Times New Roman" w:hAnsi="Times New Roman" w:cs="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D1559B">
        <w:rPr>
          <w:rFonts w:ascii="Times New Roman" w:hAnsi="Times New Roman" w:cs="Times New Roman"/>
          <w:sz w:val="24"/>
          <w:szCs w:val="24"/>
        </w:rPr>
        <w:t>индивидуальных проектов</w:t>
      </w:r>
      <w:proofErr w:type="gramEnd"/>
      <w:r w:rsidRPr="00D1559B">
        <w:rPr>
          <w:rFonts w:ascii="Times New Roman" w:hAnsi="Times New Roman" w:cs="Times New Roman"/>
          <w:sz w:val="24"/>
          <w:szCs w:val="24"/>
        </w:rPr>
        <w:t>;</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практическую направленность проводимых исследований и </w:t>
      </w:r>
      <w:proofErr w:type="gramStart"/>
      <w:r w:rsidRPr="00D1559B">
        <w:rPr>
          <w:rFonts w:ascii="Times New Roman" w:hAnsi="Times New Roman" w:cs="Times New Roman"/>
          <w:sz w:val="24"/>
          <w:szCs w:val="24"/>
        </w:rPr>
        <w:t>индивидуальных проектов</w:t>
      </w:r>
      <w:proofErr w:type="gramEnd"/>
      <w:r w:rsidRPr="00D1559B">
        <w:rPr>
          <w:rFonts w:ascii="Times New Roman" w:hAnsi="Times New Roman" w:cs="Times New Roman"/>
          <w:sz w:val="24"/>
          <w:szCs w:val="24"/>
        </w:rPr>
        <w:t>;</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возможность практического использования приобретенных </w:t>
      </w:r>
      <w:proofErr w:type="gramStart"/>
      <w:r w:rsidRPr="00D1559B">
        <w:rPr>
          <w:rFonts w:ascii="Times New Roman" w:hAnsi="Times New Roman" w:cs="Times New Roman"/>
          <w:sz w:val="24"/>
          <w:szCs w:val="24"/>
        </w:rPr>
        <w:t>обучающимися</w:t>
      </w:r>
      <w:proofErr w:type="gramEnd"/>
      <w:r w:rsidRPr="00D1559B">
        <w:rPr>
          <w:rFonts w:ascii="Times New Roman" w:hAnsi="Times New Roman" w:cs="Times New Roman"/>
          <w:sz w:val="24"/>
          <w:szCs w:val="24"/>
        </w:rPr>
        <w:t xml:space="preserve"> коммуникативных навыков, навыков </w:t>
      </w:r>
      <w:proofErr w:type="spellStart"/>
      <w:r w:rsidRPr="00D1559B">
        <w:rPr>
          <w:rFonts w:ascii="Times New Roman" w:hAnsi="Times New Roman" w:cs="Times New Roman"/>
          <w:sz w:val="24"/>
          <w:szCs w:val="24"/>
        </w:rPr>
        <w:t>целеполагания</w:t>
      </w:r>
      <w:proofErr w:type="spellEnd"/>
      <w:r w:rsidRPr="00D1559B">
        <w:rPr>
          <w:rFonts w:ascii="Times New Roman" w:hAnsi="Times New Roman" w:cs="Times New Roman"/>
          <w:sz w:val="24"/>
          <w:szCs w:val="24"/>
        </w:rPr>
        <w:t>, планирования и самоконтроля;</w:t>
      </w:r>
    </w:p>
    <w:p w:rsidR="005B06FE" w:rsidRPr="00D1559B" w:rsidRDefault="005B06FE" w:rsidP="005B06FE">
      <w:pPr>
        <w:pStyle w:val="af5"/>
        <w:numPr>
          <w:ilvl w:val="0"/>
          <w:numId w:val="8"/>
        </w:numPr>
        <w:spacing w:after="0"/>
        <w:rPr>
          <w:rFonts w:ascii="Times New Roman" w:hAnsi="Times New Roman" w:cs="Times New Roman"/>
          <w:sz w:val="24"/>
          <w:szCs w:val="24"/>
        </w:rPr>
      </w:pPr>
      <w:r w:rsidRPr="00D1559B">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5B06FE" w:rsidRPr="00D1559B" w:rsidRDefault="005B06FE" w:rsidP="005B06FE">
      <w:pPr>
        <w:rPr>
          <w:sz w:val="24"/>
          <w:szCs w:val="24"/>
        </w:rPr>
      </w:pPr>
      <w:proofErr w:type="gramStart"/>
      <w:r w:rsidRPr="00D1559B">
        <w:rPr>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5B06FE" w:rsidRPr="00D1559B" w:rsidRDefault="005B06FE" w:rsidP="005B06FE">
      <w:pPr>
        <w:rPr>
          <w:sz w:val="24"/>
          <w:szCs w:val="24"/>
        </w:rPr>
      </w:pPr>
      <w:r w:rsidRPr="00D1559B">
        <w:rPr>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5B06FE" w:rsidRPr="00D1559B" w:rsidRDefault="005B06FE" w:rsidP="005B06FE">
      <w:pPr>
        <w:pStyle w:val="af5"/>
        <w:numPr>
          <w:ilvl w:val="0"/>
          <w:numId w:val="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D1559B">
        <w:rPr>
          <w:rFonts w:ascii="Times New Roman" w:hAnsi="Times New Roman" w:cs="Times New Roman"/>
          <w:sz w:val="24"/>
          <w:szCs w:val="24"/>
        </w:rPr>
        <w:t>для</w:t>
      </w:r>
      <w:proofErr w:type="gramEnd"/>
      <w:r w:rsidRPr="00D1559B">
        <w:rPr>
          <w:rFonts w:ascii="Times New Roman" w:hAnsi="Times New Roman" w:cs="Times New Roman"/>
          <w:sz w:val="24"/>
          <w:szCs w:val="24"/>
        </w:rPr>
        <w:t xml:space="preserve"> обучающихся ситуациях;</w:t>
      </w:r>
    </w:p>
    <w:p w:rsidR="005B06FE" w:rsidRPr="00D1559B" w:rsidRDefault="005B06FE" w:rsidP="005B06FE">
      <w:pPr>
        <w:pStyle w:val="af5"/>
        <w:numPr>
          <w:ilvl w:val="0"/>
          <w:numId w:val="9"/>
        </w:numPr>
        <w:spacing w:after="0"/>
        <w:rPr>
          <w:rFonts w:ascii="Times New Roman" w:hAnsi="Times New Roman" w:cs="Times New Roman"/>
          <w:sz w:val="24"/>
          <w:szCs w:val="24"/>
        </w:rPr>
      </w:pPr>
      <w:r w:rsidRPr="00D1559B">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B06FE" w:rsidRPr="00D1559B" w:rsidRDefault="005B06FE" w:rsidP="005B06FE">
      <w:pPr>
        <w:pStyle w:val="af5"/>
        <w:numPr>
          <w:ilvl w:val="0"/>
          <w:numId w:val="9"/>
        </w:numPr>
        <w:spacing w:after="0"/>
        <w:rPr>
          <w:rFonts w:ascii="Times New Roman" w:hAnsi="Times New Roman" w:cs="Times New Roman"/>
          <w:sz w:val="24"/>
          <w:szCs w:val="24"/>
        </w:rPr>
      </w:pPr>
      <w:r w:rsidRPr="00D1559B">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B06FE" w:rsidRPr="00D1559B" w:rsidRDefault="005B06FE" w:rsidP="005B06FE">
      <w:pPr>
        <w:pStyle w:val="af5"/>
        <w:numPr>
          <w:ilvl w:val="0"/>
          <w:numId w:val="9"/>
        </w:numPr>
        <w:spacing w:after="0"/>
        <w:rPr>
          <w:rFonts w:ascii="Times New Roman" w:hAnsi="Times New Roman" w:cs="Times New Roman"/>
          <w:sz w:val="24"/>
          <w:szCs w:val="24"/>
        </w:rPr>
      </w:pPr>
      <w:r w:rsidRPr="00D1559B">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B06FE" w:rsidRPr="00D1559B" w:rsidRDefault="005B06FE" w:rsidP="005B06FE">
      <w:pPr>
        <w:rPr>
          <w:sz w:val="24"/>
          <w:szCs w:val="24"/>
        </w:rPr>
      </w:pPr>
      <w:r w:rsidRPr="00D1559B">
        <w:rPr>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w:t>
      </w:r>
      <w:r w:rsidRPr="00D1559B">
        <w:rPr>
          <w:sz w:val="24"/>
          <w:szCs w:val="24"/>
        </w:rPr>
        <w:lastRenderedPageBreak/>
        <w:t xml:space="preserve">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5B06FE" w:rsidRPr="00D1559B" w:rsidRDefault="005B06FE" w:rsidP="005B06FE">
      <w:pPr>
        <w:rPr>
          <w:sz w:val="24"/>
          <w:szCs w:val="24"/>
        </w:rPr>
      </w:pPr>
      <w:r w:rsidRPr="00D1559B">
        <w:rPr>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D1559B">
        <w:rPr>
          <w:sz w:val="24"/>
          <w:szCs w:val="24"/>
        </w:rPr>
        <w:t>универсальных</w:t>
      </w:r>
      <w:proofErr w:type="gramEnd"/>
      <w:r w:rsidRPr="00D1559B">
        <w:rPr>
          <w:sz w:val="24"/>
          <w:szCs w:val="24"/>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B06FE" w:rsidRPr="0013244B" w:rsidRDefault="005B06FE" w:rsidP="005B06FE">
      <w:pPr>
        <w:rPr>
          <w:i/>
          <w:sz w:val="24"/>
          <w:szCs w:val="24"/>
        </w:rPr>
      </w:pPr>
      <w:bookmarkStart w:id="55" w:name="_Toc435412696"/>
      <w:bookmarkStart w:id="56" w:name="_Toc453968170"/>
      <w:r w:rsidRPr="0013244B">
        <w:rPr>
          <w:i/>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5"/>
      <w:bookmarkEnd w:id="56"/>
    </w:p>
    <w:p w:rsidR="005B06FE" w:rsidRPr="00D1559B" w:rsidRDefault="005B06FE" w:rsidP="005B06FE">
      <w:pPr>
        <w:rPr>
          <w:sz w:val="24"/>
          <w:szCs w:val="24"/>
        </w:rPr>
      </w:pPr>
      <w:r w:rsidRPr="00D1559B">
        <w:rPr>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D1559B">
        <w:rPr>
          <w:sz w:val="24"/>
          <w:szCs w:val="24"/>
        </w:rPr>
        <w:t>рефлексивности</w:t>
      </w:r>
      <w:proofErr w:type="spellEnd"/>
      <w:r w:rsidRPr="00D1559B">
        <w:rPr>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5B06FE" w:rsidRPr="00D1559B" w:rsidRDefault="005B06FE" w:rsidP="005B06FE">
      <w:pPr>
        <w:rPr>
          <w:sz w:val="24"/>
          <w:szCs w:val="24"/>
        </w:rPr>
      </w:pPr>
      <w:r w:rsidRPr="00D1559B">
        <w:rPr>
          <w:sz w:val="24"/>
          <w:szCs w:val="24"/>
        </w:rPr>
        <w:t xml:space="preserve">Для удобства анализа универсальные учебные действия условно разделяют </w:t>
      </w:r>
      <w:proofErr w:type="gramStart"/>
      <w:r w:rsidRPr="00D1559B">
        <w:rPr>
          <w:sz w:val="24"/>
          <w:szCs w:val="24"/>
        </w:rPr>
        <w:t>на</w:t>
      </w:r>
      <w:proofErr w:type="gramEnd"/>
      <w:r w:rsidRPr="00D1559B">
        <w:rPr>
          <w:sz w:val="24"/>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5B06FE" w:rsidRPr="00D1559B" w:rsidRDefault="005B06FE" w:rsidP="005B06FE">
      <w:pPr>
        <w:rPr>
          <w:sz w:val="24"/>
          <w:szCs w:val="24"/>
        </w:rPr>
      </w:pPr>
      <w:r w:rsidRPr="00D1559B">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D1559B">
        <w:rPr>
          <w:sz w:val="24"/>
          <w:szCs w:val="24"/>
        </w:rPr>
        <w:t>метапредметным</w:t>
      </w:r>
      <w:proofErr w:type="spellEnd"/>
      <w:r w:rsidRPr="00D1559B">
        <w:rPr>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5B06FE" w:rsidRPr="00D1559B" w:rsidRDefault="005B06FE" w:rsidP="005B06FE">
      <w:pPr>
        <w:rPr>
          <w:sz w:val="24"/>
          <w:szCs w:val="24"/>
        </w:rPr>
      </w:pPr>
      <w:r w:rsidRPr="00D1559B">
        <w:rPr>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D1559B">
        <w:rPr>
          <w:sz w:val="24"/>
          <w:szCs w:val="24"/>
        </w:rPr>
        <w:t>отрефлексированному</w:t>
      </w:r>
      <w:proofErr w:type="spellEnd"/>
      <w:r w:rsidRPr="00D1559B">
        <w:rPr>
          <w:sz w:val="24"/>
          <w:szCs w:val="24"/>
        </w:rPr>
        <w:t xml:space="preserve">, используемому для </w:t>
      </w:r>
      <w:r w:rsidRPr="00D1559B">
        <w:rPr>
          <w:sz w:val="24"/>
          <w:szCs w:val="24"/>
        </w:rPr>
        <w:lastRenderedPageBreak/>
        <w:t xml:space="preserve">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sidRPr="00D1559B">
        <w:rPr>
          <w:sz w:val="24"/>
          <w:szCs w:val="24"/>
        </w:rPr>
        <w:t>доращивания</w:t>
      </w:r>
      <w:proofErr w:type="spellEnd"/>
      <w:r w:rsidRPr="00D1559B">
        <w:rPr>
          <w:sz w:val="24"/>
          <w:szCs w:val="24"/>
        </w:rPr>
        <w:t xml:space="preserve"> компетенций. </w:t>
      </w:r>
    </w:p>
    <w:p w:rsidR="005B06FE" w:rsidRPr="00D1559B" w:rsidRDefault="005B06FE" w:rsidP="005B06FE">
      <w:pPr>
        <w:rPr>
          <w:sz w:val="24"/>
          <w:szCs w:val="24"/>
        </w:rPr>
      </w:pPr>
      <w:r w:rsidRPr="00D1559B">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D1559B">
        <w:rPr>
          <w:sz w:val="24"/>
          <w:szCs w:val="24"/>
        </w:rPr>
        <w:t>внеучебные</w:t>
      </w:r>
      <w:proofErr w:type="spellEnd"/>
      <w:r w:rsidRPr="00D1559B">
        <w:rPr>
          <w:sz w:val="24"/>
          <w:szCs w:val="24"/>
        </w:rPr>
        <w:t xml:space="preserve"> ситуации. Выращенные на базе предметного обучения и </w:t>
      </w:r>
      <w:proofErr w:type="spellStart"/>
      <w:r w:rsidRPr="00D1559B">
        <w:rPr>
          <w:sz w:val="24"/>
          <w:szCs w:val="24"/>
        </w:rPr>
        <w:t>отрефлексированные</w:t>
      </w:r>
      <w:proofErr w:type="spellEnd"/>
      <w:r w:rsidRPr="00D1559B">
        <w:rPr>
          <w:sz w:val="24"/>
          <w:szCs w:val="24"/>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5B06FE" w:rsidRPr="00D1559B" w:rsidRDefault="005B06FE" w:rsidP="005B06FE">
      <w:pPr>
        <w:rPr>
          <w:sz w:val="24"/>
          <w:szCs w:val="24"/>
        </w:rPr>
      </w:pPr>
      <w:proofErr w:type="gramStart"/>
      <w:r w:rsidRPr="00D1559B">
        <w:rPr>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5B06FE" w:rsidRPr="00D1559B" w:rsidRDefault="005B06FE" w:rsidP="005B06FE">
      <w:pPr>
        <w:rPr>
          <w:sz w:val="24"/>
          <w:szCs w:val="24"/>
        </w:rPr>
      </w:pPr>
      <w:r w:rsidRPr="00D1559B">
        <w:rPr>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5B06FE" w:rsidRPr="00D1559B" w:rsidRDefault="005B06FE" w:rsidP="005B06FE">
      <w:pPr>
        <w:rPr>
          <w:sz w:val="24"/>
          <w:szCs w:val="24"/>
        </w:rPr>
      </w:pPr>
      <w:r w:rsidRPr="00D1559B">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D1559B">
        <w:rPr>
          <w:sz w:val="24"/>
          <w:szCs w:val="24"/>
        </w:rPr>
        <w:t>том</w:t>
      </w:r>
      <w:proofErr w:type="gramEnd"/>
      <w:r w:rsidRPr="00D1559B">
        <w:rPr>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D1559B">
        <w:rPr>
          <w:sz w:val="24"/>
          <w:szCs w:val="24"/>
        </w:rPr>
        <w:t>учебное</w:t>
      </w:r>
      <w:proofErr w:type="gramEnd"/>
      <w:r w:rsidRPr="00D1559B">
        <w:rPr>
          <w:sz w:val="24"/>
          <w:szCs w:val="24"/>
        </w:rPr>
        <w:t xml:space="preserve"> </w:t>
      </w:r>
      <w:proofErr w:type="spellStart"/>
      <w:r w:rsidRPr="00D1559B">
        <w:rPr>
          <w:sz w:val="24"/>
          <w:szCs w:val="24"/>
        </w:rPr>
        <w:t>смыслообразование</w:t>
      </w:r>
      <w:proofErr w:type="spellEnd"/>
      <w:r w:rsidRPr="00D1559B">
        <w:rPr>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D1559B">
        <w:rPr>
          <w:sz w:val="24"/>
          <w:szCs w:val="24"/>
        </w:rPr>
        <w:t>полимотивированность</w:t>
      </w:r>
      <w:proofErr w:type="spellEnd"/>
      <w:r w:rsidRPr="00D1559B">
        <w:rPr>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5B06FE" w:rsidRPr="00D1559B" w:rsidRDefault="005B06FE" w:rsidP="005B06FE">
      <w:pPr>
        <w:rPr>
          <w:sz w:val="24"/>
          <w:szCs w:val="24"/>
        </w:rPr>
      </w:pPr>
      <w:r w:rsidRPr="00D1559B">
        <w:rPr>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w:t>
      </w:r>
      <w:r w:rsidRPr="00D1559B">
        <w:rPr>
          <w:sz w:val="24"/>
          <w:szCs w:val="24"/>
        </w:rPr>
        <w:lastRenderedPageBreak/>
        <w:t>интересов многих субъектов, оказывающихся в поле действия старшеклассников, невозможны без базовых управленческих умений (</w:t>
      </w:r>
      <w:proofErr w:type="spellStart"/>
      <w:r w:rsidRPr="00D1559B">
        <w:rPr>
          <w:sz w:val="24"/>
          <w:szCs w:val="24"/>
        </w:rPr>
        <w:t>целеполагания</w:t>
      </w:r>
      <w:proofErr w:type="spellEnd"/>
      <w:r w:rsidRPr="00D1559B">
        <w:rPr>
          <w:sz w:val="24"/>
          <w:szCs w:val="24"/>
        </w:rPr>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5B06FE" w:rsidRPr="00D1559B" w:rsidRDefault="005B06FE" w:rsidP="005B06FE">
      <w:pPr>
        <w:rPr>
          <w:sz w:val="24"/>
          <w:szCs w:val="24"/>
        </w:rPr>
      </w:pPr>
      <w:r w:rsidRPr="00D1559B">
        <w:rPr>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5B06FE" w:rsidRPr="00D1559B" w:rsidRDefault="005B06FE" w:rsidP="005B06FE">
      <w:pPr>
        <w:rPr>
          <w:sz w:val="24"/>
          <w:szCs w:val="24"/>
        </w:rPr>
      </w:pPr>
      <w:r w:rsidRPr="00D1559B">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B06FE" w:rsidRPr="00D1559B" w:rsidRDefault="005B06FE" w:rsidP="005B06FE">
      <w:pPr>
        <w:rPr>
          <w:sz w:val="24"/>
          <w:szCs w:val="24"/>
        </w:rPr>
      </w:pPr>
      <w:r w:rsidRPr="00D1559B">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D1559B">
        <w:rPr>
          <w:sz w:val="24"/>
          <w:szCs w:val="24"/>
        </w:rPr>
        <w:t>дефициты</w:t>
      </w:r>
      <w:proofErr w:type="gramEnd"/>
      <w:r w:rsidRPr="00D1559B">
        <w:rPr>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D1559B">
        <w:rPr>
          <w:sz w:val="24"/>
          <w:szCs w:val="24"/>
        </w:rPr>
        <w:t>полидисциплинарных</w:t>
      </w:r>
      <w:proofErr w:type="spellEnd"/>
      <w:r w:rsidRPr="00D1559B">
        <w:rPr>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5B06FE" w:rsidRPr="00D1559B" w:rsidRDefault="005B06FE" w:rsidP="005B06FE">
      <w:pPr>
        <w:rPr>
          <w:sz w:val="24"/>
          <w:szCs w:val="24"/>
        </w:rPr>
      </w:pPr>
    </w:p>
    <w:p w:rsidR="005B06FE" w:rsidRPr="00D1559B" w:rsidRDefault="005B06FE" w:rsidP="005B06FE">
      <w:pPr>
        <w:rPr>
          <w:sz w:val="24"/>
          <w:szCs w:val="24"/>
        </w:rPr>
      </w:pPr>
      <w:bookmarkStart w:id="57" w:name="_Toc435412697"/>
      <w:bookmarkStart w:id="58" w:name="_Toc453968171"/>
      <w:r w:rsidRPr="00D1559B">
        <w:rPr>
          <w:sz w:val="24"/>
          <w:szCs w:val="24"/>
        </w:rPr>
        <w:lastRenderedPageBreak/>
        <w:t>II.1.3. Типовые задачи по формированию универсальных учебных действий</w:t>
      </w:r>
      <w:bookmarkEnd w:id="57"/>
      <w:bookmarkEnd w:id="58"/>
    </w:p>
    <w:p w:rsidR="005B06FE" w:rsidRPr="00D1559B" w:rsidRDefault="005B06FE" w:rsidP="005B06FE">
      <w:pPr>
        <w:rPr>
          <w:sz w:val="24"/>
          <w:szCs w:val="24"/>
        </w:rPr>
      </w:pPr>
      <w:r w:rsidRPr="00D1559B">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B06FE" w:rsidRPr="00D1559B" w:rsidRDefault="005B06FE" w:rsidP="005B06FE">
      <w:pPr>
        <w:pStyle w:val="af5"/>
        <w:numPr>
          <w:ilvl w:val="0"/>
          <w:numId w:val="10"/>
        </w:numPr>
        <w:spacing w:after="0"/>
        <w:rPr>
          <w:rFonts w:ascii="Times New Roman" w:hAnsi="Times New Roman" w:cs="Times New Roman"/>
          <w:sz w:val="24"/>
          <w:szCs w:val="24"/>
        </w:rPr>
      </w:pPr>
      <w:r w:rsidRPr="00D1559B">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B06FE" w:rsidRPr="00D1559B" w:rsidRDefault="005B06FE" w:rsidP="005B06FE">
      <w:pPr>
        <w:pStyle w:val="af5"/>
        <w:numPr>
          <w:ilvl w:val="0"/>
          <w:numId w:val="10"/>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обеспечение возможности самостоятельного выбора </w:t>
      </w:r>
      <w:proofErr w:type="gramStart"/>
      <w:r w:rsidRPr="00D1559B">
        <w:rPr>
          <w:rFonts w:ascii="Times New Roman" w:hAnsi="Times New Roman" w:cs="Times New Roman"/>
          <w:sz w:val="24"/>
          <w:szCs w:val="24"/>
        </w:rPr>
        <w:t>обучающимися</w:t>
      </w:r>
      <w:proofErr w:type="gramEnd"/>
      <w:r w:rsidRPr="00D1559B">
        <w:rPr>
          <w:rFonts w:ascii="Times New Roman" w:hAnsi="Times New Roman" w:cs="Times New Roman"/>
          <w:sz w:val="24"/>
          <w:szCs w:val="24"/>
        </w:rPr>
        <w:t xml:space="preserve"> темпа, режимов и форм освоения предметного материала;</w:t>
      </w:r>
    </w:p>
    <w:p w:rsidR="005B06FE" w:rsidRPr="00D1559B" w:rsidRDefault="005B06FE" w:rsidP="005B06FE">
      <w:pPr>
        <w:pStyle w:val="af5"/>
        <w:numPr>
          <w:ilvl w:val="0"/>
          <w:numId w:val="10"/>
        </w:numPr>
        <w:spacing w:after="0"/>
        <w:rPr>
          <w:rFonts w:ascii="Times New Roman" w:hAnsi="Times New Roman" w:cs="Times New Roman"/>
          <w:sz w:val="24"/>
          <w:szCs w:val="24"/>
        </w:rPr>
      </w:pPr>
      <w:proofErr w:type="gramStart"/>
      <w:r w:rsidRPr="00D1559B">
        <w:rPr>
          <w:rFonts w:ascii="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5B06FE" w:rsidRPr="00D1559B" w:rsidRDefault="005B06FE" w:rsidP="005B06FE">
      <w:pPr>
        <w:pStyle w:val="af5"/>
        <w:numPr>
          <w:ilvl w:val="0"/>
          <w:numId w:val="10"/>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обеспечение наличия образовательных событий, в рамках которых решаются задачи, носящие </w:t>
      </w:r>
      <w:proofErr w:type="spellStart"/>
      <w:r w:rsidRPr="00D1559B">
        <w:rPr>
          <w:rFonts w:ascii="Times New Roman" w:hAnsi="Times New Roman" w:cs="Times New Roman"/>
          <w:sz w:val="24"/>
          <w:szCs w:val="24"/>
        </w:rPr>
        <w:t>полидисциплинарный</w:t>
      </w:r>
      <w:proofErr w:type="spellEnd"/>
      <w:r w:rsidRPr="00D1559B">
        <w:rPr>
          <w:rFonts w:ascii="Times New Roman" w:hAnsi="Times New Roman" w:cs="Times New Roman"/>
          <w:sz w:val="24"/>
          <w:szCs w:val="24"/>
        </w:rPr>
        <w:t xml:space="preserve"> и </w:t>
      </w:r>
      <w:proofErr w:type="spellStart"/>
      <w:r w:rsidRPr="00D1559B">
        <w:rPr>
          <w:rFonts w:ascii="Times New Roman" w:hAnsi="Times New Roman" w:cs="Times New Roman"/>
          <w:sz w:val="24"/>
          <w:szCs w:val="24"/>
        </w:rPr>
        <w:t>метапредметный</w:t>
      </w:r>
      <w:proofErr w:type="spellEnd"/>
      <w:r w:rsidRPr="00D1559B">
        <w:rPr>
          <w:rFonts w:ascii="Times New Roman" w:hAnsi="Times New Roman" w:cs="Times New Roman"/>
          <w:sz w:val="24"/>
          <w:szCs w:val="24"/>
        </w:rPr>
        <w:t xml:space="preserve"> характер;</w:t>
      </w:r>
    </w:p>
    <w:p w:rsidR="005B06FE" w:rsidRPr="00D1559B" w:rsidRDefault="005B06FE" w:rsidP="005B06FE">
      <w:pPr>
        <w:pStyle w:val="af5"/>
        <w:numPr>
          <w:ilvl w:val="0"/>
          <w:numId w:val="10"/>
        </w:numPr>
        <w:spacing w:after="0"/>
        <w:rPr>
          <w:rFonts w:ascii="Times New Roman" w:hAnsi="Times New Roman" w:cs="Times New Roman"/>
          <w:sz w:val="24"/>
          <w:szCs w:val="24"/>
        </w:rPr>
      </w:pPr>
      <w:r w:rsidRPr="00D1559B">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B06FE" w:rsidRPr="00D1559B" w:rsidRDefault="005B06FE" w:rsidP="005B06FE">
      <w:pPr>
        <w:pStyle w:val="af5"/>
        <w:numPr>
          <w:ilvl w:val="0"/>
          <w:numId w:val="10"/>
        </w:numPr>
        <w:spacing w:after="0"/>
        <w:rPr>
          <w:rFonts w:ascii="Times New Roman" w:hAnsi="Times New Roman" w:cs="Times New Roman"/>
          <w:sz w:val="24"/>
          <w:szCs w:val="24"/>
        </w:rPr>
      </w:pPr>
      <w:r w:rsidRPr="00D1559B">
        <w:rPr>
          <w:rFonts w:ascii="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5B06FE" w:rsidRPr="00D1559B" w:rsidRDefault="005B06FE" w:rsidP="005B06FE">
      <w:pPr>
        <w:rPr>
          <w:sz w:val="24"/>
          <w:szCs w:val="24"/>
        </w:rPr>
      </w:pPr>
      <w:r w:rsidRPr="00D1559B">
        <w:rPr>
          <w:sz w:val="24"/>
          <w:szCs w:val="24"/>
        </w:rPr>
        <w:t xml:space="preserve">Формирование познавательных универсальных учебных действий </w:t>
      </w:r>
    </w:p>
    <w:p w:rsidR="005B06FE" w:rsidRPr="00D1559B" w:rsidRDefault="005B06FE" w:rsidP="005B06FE">
      <w:pPr>
        <w:rPr>
          <w:sz w:val="24"/>
          <w:szCs w:val="24"/>
        </w:rPr>
      </w:pPr>
      <w:r w:rsidRPr="00D1559B">
        <w:rPr>
          <w:sz w:val="24"/>
          <w:szCs w:val="24"/>
        </w:rPr>
        <w:t xml:space="preserve">Задачи должны быть сконструированы таким образом, чтобы формировать у </w:t>
      </w:r>
      <w:proofErr w:type="gramStart"/>
      <w:r w:rsidRPr="00D1559B">
        <w:rPr>
          <w:sz w:val="24"/>
          <w:szCs w:val="24"/>
        </w:rPr>
        <w:t>обучающихся</w:t>
      </w:r>
      <w:proofErr w:type="gramEnd"/>
      <w:r w:rsidRPr="00D1559B">
        <w:rPr>
          <w:sz w:val="24"/>
          <w:szCs w:val="24"/>
        </w:rPr>
        <w:t xml:space="preserve"> умения:</w:t>
      </w:r>
    </w:p>
    <w:p w:rsidR="005B06FE" w:rsidRPr="00D1559B" w:rsidRDefault="005B06FE" w:rsidP="005B06FE">
      <w:pPr>
        <w:rPr>
          <w:sz w:val="24"/>
          <w:szCs w:val="24"/>
        </w:rPr>
      </w:pPr>
      <w:r w:rsidRPr="00D1559B">
        <w:rPr>
          <w:sz w:val="24"/>
          <w:szCs w:val="24"/>
        </w:rPr>
        <w:t>а) объяснять явления с научной точки зрения;</w:t>
      </w:r>
    </w:p>
    <w:p w:rsidR="005B06FE" w:rsidRPr="00D1559B" w:rsidRDefault="005B06FE" w:rsidP="005B06FE">
      <w:pPr>
        <w:rPr>
          <w:sz w:val="24"/>
          <w:szCs w:val="24"/>
        </w:rPr>
      </w:pPr>
      <w:r w:rsidRPr="00D1559B">
        <w:rPr>
          <w:sz w:val="24"/>
          <w:szCs w:val="24"/>
        </w:rPr>
        <w:t>б) разрабатывать дизайн научного исследования;</w:t>
      </w:r>
    </w:p>
    <w:p w:rsidR="005B06FE" w:rsidRPr="00D1559B" w:rsidRDefault="005B06FE" w:rsidP="005B06FE">
      <w:pPr>
        <w:rPr>
          <w:sz w:val="24"/>
          <w:szCs w:val="24"/>
        </w:rPr>
      </w:pPr>
      <w:r w:rsidRPr="00D1559B">
        <w:rPr>
          <w:sz w:val="24"/>
          <w:szCs w:val="24"/>
        </w:rPr>
        <w:t xml:space="preserve">в) интерпретировать полученные данные и доказательства с разных позиций и формулировать соответствующие выводы. </w:t>
      </w:r>
    </w:p>
    <w:p w:rsidR="005B06FE" w:rsidRPr="00D1559B" w:rsidRDefault="005B06FE" w:rsidP="005B06FE">
      <w:pPr>
        <w:rPr>
          <w:sz w:val="24"/>
          <w:szCs w:val="24"/>
        </w:rPr>
      </w:pPr>
      <w:r w:rsidRPr="00D1559B">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D1559B">
        <w:rPr>
          <w:sz w:val="24"/>
          <w:szCs w:val="24"/>
        </w:rPr>
        <w:t>полидисциплинарных</w:t>
      </w:r>
      <w:proofErr w:type="spellEnd"/>
      <w:r w:rsidRPr="00D1559B">
        <w:rPr>
          <w:sz w:val="24"/>
          <w:szCs w:val="24"/>
        </w:rPr>
        <w:t xml:space="preserve"> связей, формирования рефлексии обучающегося и формирования метапредметных понятий и представлений.</w:t>
      </w:r>
    </w:p>
    <w:p w:rsidR="005B06FE" w:rsidRPr="00D1559B" w:rsidRDefault="005B06FE" w:rsidP="005B06FE">
      <w:pPr>
        <w:rPr>
          <w:sz w:val="24"/>
          <w:szCs w:val="24"/>
        </w:rPr>
      </w:pPr>
      <w:r w:rsidRPr="00D1559B">
        <w:rPr>
          <w:sz w:val="24"/>
          <w:szCs w:val="24"/>
        </w:rPr>
        <w:t>Для обеспечения формирования познавательных УУД на уровне среднего общего образования МБОУ "Лицей</w:t>
      </w:r>
      <w:proofErr w:type="gramStart"/>
      <w:r w:rsidRPr="00D1559B">
        <w:rPr>
          <w:sz w:val="24"/>
          <w:szCs w:val="24"/>
        </w:rPr>
        <w:t>"о</w:t>
      </w:r>
      <w:proofErr w:type="gramEnd"/>
      <w:r w:rsidRPr="00D1559B">
        <w:rPr>
          <w:sz w:val="24"/>
          <w:szCs w:val="24"/>
        </w:rPr>
        <w:t xml:space="preserve">рганизует образовательные события, выводящие обучающихся на восстановление </w:t>
      </w:r>
      <w:proofErr w:type="spellStart"/>
      <w:r w:rsidRPr="00D1559B">
        <w:rPr>
          <w:sz w:val="24"/>
          <w:szCs w:val="24"/>
        </w:rPr>
        <w:t>межпредметных</w:t>
      </w:r>
      <w:proofErr w:type="spellEnd"/>
      <w:r w:rsidRPr="00D1559B">
        <w:rPr>
          <w:sz w:val="24"/>
          <w:szCs w:val="24"/>
        </w:rPr>
        <w:t xml:space="preserve"> связей, целостной картины мира. </w:t>
      </w:r>
    </w:p>
    <w:p w:rsidR="005B06FE" w:rsidRPr="00D1559B" w:rsidRDefault="005B06FE" w:rsidP="005B06FE">
      <w:pPr>
        <w:rPr>
          <w:sz w:val="24"/>
          <w:szCs w:val="24"/>
        </w:rPr>
      </w:pPr>
      <w:r w:rsidRPr="00D1559B">
        <w:rPr>
          <w:sz w:val="24"/>
          <w:szCs w:val="24"/>
        </w:rPr>
        <w:t xml:space="preserve">Такие как: </w:t>
      </w:r>
    </w:p>
    <w:p w:rsidR="005B06FE" w:rsidRPr="00D1559B" w:rsidRDefault="005B06FE" w:rsidP="005B06FE">
      <w:pPr>
        <w:pStyle w:val="af5"/>
        <w:numPr>
          <w:ilvl w:val="0"/>
          <w:numId w:val="11"/>
        </w:numPr>
        <w:spacing w:after="0"/>
        <w:rPr>
          <w:rFonts w:ascii="Times New Roman" w:hAnsi="Times New Roman" w:cs="Times New Roman"/>
          <w:sz w:val="24"/>
          <w:szCs w:val="24"/>
        </w:rPr>
      </w:pPr>
      <w:proofErr w:type="spellStart"/>
      <w:r w:rsidRPr="00D1559B">
        <w:rPr>
          <w:rFonts w:ascii="Times New Roman" w:hAnsi="Times New Roman" w:cs="Times New Roman"/>
          <w:sz w:val="24"/>
          <w:szCs w:val="24"/>
        </w:rPr>
        <w:t>полидисциплинарные</w:t>
      </w:r>
      <w:proofErr w:type="spellEnd"/>
      <w:r w:rsidRPr="00D1559B">
        <w:rPr>
          <w:rFonts w:ascii="Times New Roman" w:hAnsi="Times New Roman" w:cs="Times New Roman"/>
          <w:sz w:val="24"/>
          <w:szCs w:val="24"/>
        </w:rPr>
        <w:t xml:space="preserve"> и </w:t>
      </w:r>
      <w:proofErr w:type="spellStart"/>
      <w:r w:rsidRPr="00D1559B">
        <w:rPr>
          <w:rFonts w:ascii="Times New Roman" w:hAnsi="Times New Roman" w:cs="Times New Roman"/>
          <w:sz w:val="24"/>
          <w:szCs w:val="24"/>
        </w:rPr>
        <w:t>метапредметные</w:t>
      </w:r>
      <w:proofErr w:type="spellEnd"/>
      <w:r w:rsidRPr="00D1559B">
        <w:rPr>
          <w:rFonts w:ascii="Times New Roman" w:hAnsi="Times New Roman" w:cs="Times New Roman"/>
          <w:sz w:val="24"/>
          <w:szCs w:val="24"/>
        </w:rPr>
        <w:t xml:space="preserve"> погружения и </w:t>
      </w:r>
      <w:proofErr w:type="spellStart"/>
      <w:r w:rsidRPr="00D1559B">
        <w:rPr>
          <w:rFonts w:ascii="Times New Roman" w:hAnsi="Times New Roman" w:cs="Times New Roman"/>
          <w:sz w:val="24"/>
          <w:szCs w:val="24"/>
        </w:rPr>
        <w:t>интенсивы</w:t>
      </w:r>
      <w:proofErr w:type="spellEnd"/>
      <w:r w:rsidRPr="00D1559B">
        <w:rPr>
          <w:rFonts w:ascii="Times New Roman" w:hAnsi="Times New Roman" w:cs="Times New Roman"/>
          <w:sz w:val="24"/>
          <w:szCs w:val="24"/>
        </w:rPr>
        <w:t xml:space="preserve"> - загородная смена "Новое поколение выбирает", </w:t>
      </w:r>
    </w:p>
    <w:p w:rsidR="005B06FE" w:rsidRPr="00D1559B" w:rsidRDefault="005B06FE" w:rsidP="005B06FE">
      <w:pPr>
        <w:pStyle w:val="af5"/>
        <w:numPr>
          <w:ilvl w:val="0"/>
          <w:numId w:val="11"/>
        </w:numPr>
        <w:spacing w:after="0"/>
        <w:rPr>
          <w:rFonts w:ascii="Times New Roman" w:hAnsi="Times New Roman" w:cs="Times New Roman"/>
          <w:sz w:val="24"/>
          <w:szCs w:val="24"/>
        </w:rPr>
      </w:pPr>
      <w:r w:rsidRPr="00D1559B">
        <w:rPr>
          <w:rFonts w:ascii="Times New Roman" w:hAnsi="Times New Roman" w:cs="Times New Roman"/>
          <w:sz w:val="24"/>
          <w:szCs w:val="24"/>
        </w:rPr>
        <w:t>образовательные экспедиции и экскурси</w:t>
      </w:r>
      <w:proofErr w:type="gramStart"/>
      <w:r w:rsidRPr="00D1559B">
        <w:rPr>
          <w:rFonts w:ascii="Times New Roman" w:hAnsi="Times New Roman" w:cs="Times New Roman"/>
          <w:sz w:val="24"/>
          <w:szCs w:val="24"/>
        </w:rPr>
        <w:t>и-</w:t>
      </w:r>
      <w:proofErr w:type="gramEnd"/>
      <w:r w:rsidRPr="00D1559B">
        <w:rPr>
          <w:rFonts w:ascii="Times New Roman" w:hAnsi="Times New Roman" w:cs="Times New Roman"/>
          <w:sz w:val="24"/>
          <w:szCs w:val="24"/>
        </w:rPr>
        <w:t xml:space="preserve"> экологические экспедиции НОЛ "Экос";</w:t>
      </w:r>
    </w:p>
    <w:p w:rsidR="005B06FE" w:rsidRPr="00D1559B" w:rsidRDefault="005B06FE" w:rsidP="005B06FE">
      <w:pPr>
        <w:pStyle w:val="af5"/>
        <w:numPr>
          <w:ilvl w:val="0"/>
          <w:numId w:val="11"/>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 xml:space="preserve">учебно-исследовательская работа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которая предполагает:</w:t>
      </w:r>
    </w:p>
    <w:p w:rsidR="005B06FE" w:rsidRPr="00D1559B" w:rsidRDefault="005B06FE" w:rsidP="005B06FE">
      <w:pPr>
        <w:pStyle w:val="af5"/>
        <w:numPr>
          <w:ilvl w:val="0"/>
          <w:numId w:val="11"/>
        </w:numPr>
        <w:spacing w:after="0"/>
        <w:rPr>
          <w:rFonts w:ascii="Times New Roman" w:hAnsi="Times New Roman" w:cs="Times New Roman"/>
          <w:sz w:val="24"/>
          <w:szCs w:val="24"/>
        </w:rPr>
      </w:pPr>
      <w:r w:rsidRPr="00D1559B">
        <w:rPr>
          <w:rFonts w:ascii="Times New Roman" w:hAnsi="Times New Roman" w:cs="Times New Roman"/>
          <w:sz w:val="24"/>
          <w:szCs w:val="24"/>
        </w:rPr>
        <w:t>выбор тематики исследования, связанной с новейшими достижениями в области науки и технологи</w:t>
      </w:r>
      <w:proofErr w:type="gramStart"/>
      <w:r w:rsidRPr="00D1559B">
        <w:rPr>
          <w:rFonts w:ascii="Times New Roman" w:hAnsi="Times New Roman" w:cs="Times New Roman"/>
          <w:sz w:val="24"/>
          <w:szCs w:val="24"/>
        </w:rPr>
        <w:t>й-</w:t>
      </w:r>
      <w:proofErr w:type="gramEnd"/>
      <w:r w:rsidRPr="00D1559B">
        <w:rPr>
          <w:rFonts w:ascii="Times New Roman" w:hAnsi="Times New Roman" w:cs="Times New Roman"/>
          <w:sz w:val="24"/>
          <w:szCs w:val="24"/>
        </w:rPr>
        <w:t xml:space="preserve">  научно-практические конференции "Открытие"," Красота и величие математики";</w:t>
      </w:r>
    </w:p>
    <w:p w:rsidR="005B06FE" w:rsidRPr="00D1559B" w:rsidRDefault="005B06FE" w:rsidP="005B06FE">
      <w:pPr>
        <w:pStyle w:val="af5"/>
        <w:numPr>
          <w:ilvl w:val="0"/>
          <w:numId w:val="11"/>
        </w:numPr>
        <w:spacing w:after="0"/>
        <w:rPr>
          <w:rFonts w:ascii="Times New Roman" w:hAnsi="Times New Roman" w:cs="Times New Roman"/>
          <w:sz w:val="24"/>
          <w:szCs w:val="24"/>
        </w:rPr>
      </w:pPr>
      <w:r w:rsidRPr="00D1559B">
        <w:rPr>
          <w:rFonts w:ascii="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 - НПК "Открытие";</w:t>
      </w:r>
    </w:p>
    <w:p w:rsidR="005B06FE" w:rsidRPr="00D1559B" w:rsidRDefault="005B06FE" w:rsidP="005B06FE">
      <w:pPr>
        <w:pStyle w:val="af5"/>
        <w:numPr>
          <w:ilvl w:val="0"/>
          <w:numId w:val="11"/>
        </w:numPr>
        <w:spacing w:after="0"/>
        <w:rPr>
          <w:rFonts w:ascii="Times New Roman" w:hAnsi="Times New Roman" w:cs="Times New Roman"/>
          <w:sz w:val="24"/>
          <w:szCs w:val="24"/>
        </w:rPr>
      </w:pPr>
      <w:r w:rsidRPr="00D1559B">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 НПК "Открытие"; конференция "Лицейское братство".</w:t>
      </w:r>
    </w:p>
    <w:p w:rsidR="005B06FE" w:rsidRPr="00D1559B" w:rsidRDefault="005B06FE" w:rsidP="005B06FE">
      <w:pPr>
        <w:rPr>
          <w:sz w:val="24"/>
          <w:szCs w:val="24"/>
        </w:rPr>
      </w:pPr>
      <w:r w:rsidRPr="00D1559B">
        <w:rPr>
          <w:sz w:val="24"/>
          <w:szCs w:val="24"/>
        </w:rPr>
        <w:t>Формирование коммуникативных универсальных учебных действий</w:t>
      </w:r>
    </w:p>
    <w:p w:rsidR="005B06FE" w:rsidRPr="00D1559B" w:rsidRDefault="005B06FE" w:rsidP="005B06FE">
      <w:pPr>
        <w:rPr>
          <w:sz w:val="24"/>
          <w:szCs w:val="24"/>
        </w:rPr>
      </w:pPr>
      <w:r w:rsidRPr="00D1559B">
        <w:rPr>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D1559B">
        <w:rPr>
          <w:sz w:val="24"/>
          <w:szCs w:val="24"/>
        </w:rPr>
        <w:t>обучающийся</w:t>
      </w:r>
      <w:proofErr w:type="gramEnd"/>
      <w:r w:rsidRPr="00D1559B">
        <w:rPr>
          <w:sz w:val="24"/>
          <w:szCs w:val="24"/>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5B06FE" w:rsidRPr="00D1559B" w:rsidRDefault="005B06FE" w:rsidP="005B06FE">
      <w:pPr>
        <w:rPr>
          <w:sz w:val="24"/>
          <w:szCs w:val="24"/>
        </w:rPr>
      </w:pPr>
      <w:r w:rsidRPr="00D1559B">
        <w:rPr>
          <w:sz w:val="24"/>
          <w:szCs w:val="24"/>
        </w:rPr>
        <w:t>Открытость образовательной среды позволяет обеспечивать возможность коммуникации:</w:t>
      </w:r>
    </w:p>
    <w:p w:rsidR="005B06FE" w:rsidRPr="00D1559B" w:rsidRDefault="005B06FE" w:rsidP="005B06FE">
      <w:pPr>
        <w:pStyle w:val="af5"/>
        <w:numPr>
          <w:ilvl w:val="0"/>
          <w:numId w:val="12"/>
        </w:numPr>
        <w:spacing w:after="0"/>
        <w:rPr>
          <w:rFonts w:ascii="Times New Roman" w:hAnsi="Times New Roman" w:cs="Times New Roman"/>
          <w:sz w:val="24"/>
          <w:szCs w:val="24"/>
        </w:rPr>
      </w:pPr>
      <w:proofErr w:type="gramStart"/>
      <w:r w:rsidRPr="00D1559B">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 - в рамках социальных практик;</w:t>
      </w:r>
      <w:proofErr w:type="gramEnd"/>
    </w:p>
    <w:p w:rsidR="005B06FE" w:rsidRPr="00D1559B" w:rsidRDefault="005B06FE" w:rsidP="005B06FE">
      <w:pPr>
        <w:pStyle w:val="af5"/>
        <w:numPr>
          <w:ilvl w:val="0"/>
          <w:numId w:val="12"/>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представителями местного сообщества, </w:t>
      </w:r>
      <w:proofErr w:type="spellStart"/>
      <w:proofErr w:type="gramStart"/>
      <w:r w:rsidRPr="00D1559B">
        <w:rPr>
          <w:rFonts w:ascii="Times New Roman" w:hAnsi="Times New Roman" w:cs="Times New Roman"/>
          <w:sz w:val="24"/>
          <w:szCs w:val="24"/>
        </w:rPr>
        <w:t>бизнес-структур</w:t>
      </w:r>
      <w:proofErr w:type="spellEnd"/>
      <w:proofErr w:type="gramEnd"/>
      <w:r w:rsidRPr="00D1559B">
        <w:rPr>
          <w:rFonts w:ascii="Times New Roman" w:hAnsi="Times New Roman" w:cs="Times New Roman"/>
          <w:sz w:val="24"/>
          <w:szCs w:val="24"/>
        </w:rPr>
        <w:t>, культурной и научной общественности для выполнения учебно-исследовательских работ и реализации проектов - в рамках социально-проектной деятельности;</w:t>
      </w:r>
    </w:p>
    <w:p w:rsidR="005B06FE" w:rsidRPr="00D1559B" w:rsidRDefault="005B06FE" w:rsidP="005B06FE">
      <w:pPr>
        <w:pStyle w:val="af5"/>
        <w:numPr>
          <w:ilvl w:val="0"/>
          <w:numId w:val="12"/>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представителями власти, местного самоуправления, фондов, спонсорами и </w:t>
      </w:r>
      <w:proofErr w:type="spellStart"/>
      <w:proofErr w:type="gramStart"/>
      <w:r w:rsidRPr="00D1559B">
        <w:rPr>
          <w:rFonts w:ascii="Times New Roman" w:hAnsi="Times New Roman" w:cs="Times New Roman"/>
          <w:sz w:val="24"/>
          <w:szCs w:val="24"/>
        </w:rPr>
        <w:t>др</w:t>
      </w:r>
      <w:proofErr w:type="spellEnd"/>
      <w:proofErr w:type="gramEnd"/>
      <w:r w:rsidRPr="00D1559B">
        <w:rPr>
          <w:rFonts w:ascii="Times New Roman" w:hAnsi="Times New Roman" w:cs="Times New Roman"/>
          <w:sz w:val="24"/>
          <w:szCs w:val="24"/>
        </w:rPr>
        <w:t xml:space="preserve"> в рамках социально-проектной деятельности.</w:t>
      </w:r>
    </w:p>
    <w:p w:rsidR="005B06FE" w:rsidRPr="00D1559B" w:rsidRDefault="005B06FE" w:rsidP="005B06FE">
      <w:pPr>
        <w:rPr>
          <w:sz w:val="24"/>
          <w:szCs w:val="24"/>
        </w:rPr>
      </w:pPr>
      <w:r w:rsidRPr="00D1559B">
        <w:rPr>
          <w:sz w:val="24"/>
          <w:szCs w:val="24"/>
        </w:rPr>
        <w:t xml:space="preserve">Такое разнообразие выстраиваемых связей позволяет </w:t>
      </w:r>
      <w:proofErr w:type="gramStart"/>
      <w:r w:rsidRPr="00D1559B">
        <w:rPr>
          <w:sz w:val="24"/>
          <w:szCs w:val="24"/>
        </w:rPr>
        <w:t>обучающимся</w:t>
      </w:r>
      <w:proofErr w:type="gramEnd"/>
      <w:r w:rsidRPr="00D1559B">
        <w:rPr>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B06FE" w:rsidRPr="00D1559B" w:rsidRDefault="005B06FE" w:rsidP="005B06FE">
      <w:pPr>
        <w:rPr>
          <w:sz w:val="24"/>
          <w:szCs w:val="24"/>
        </w:rPr>
      </w:pPr>
      <w:r w:rsidRPr="00D1559B">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5B06FE" w:rsidRPr="00D1559B" w:rsidRDefault="005B06FE" w:rsidP="005B06FE">
      <w:pPr>
        <w:pStyle w:val="af5"/>
        <w:numPr>
          <w:ilvl w:val="0"/>
          <w:numId w:val="13"/>
        </w:numPr>
        <w:spacing w:after="0"/>
        <w:rPr>
          <w:rFonts w:ascii="Times New Roman" w:hAnsi="Times New Roman" w:cs="Times New Roman"/>
          <w:sz w:val="24"/>
          <w:szCs w:val="24"/>
        </w:rPr>
      </w:pPr>
      <w:proofErr w:type="gramStart"/>
      <w:r w:rsidRPr="00D1559B">
        <w:rPr>
          <w:rFonts w:ascii="Times New Roman" w:hAnsi="Times New Roman" w:cs="Times New Roman"/>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D1559B">
        <w:rPr>
          <w:rFonts w:ascii="Times New Roman" w:hAnsi="Times New Roman" w:cs="Times New Roman"/>
          <w:sz w:val="24"/>
          <w:szCs w:val="24"/>
        </w:rPr>
        <w:t>полидисциплинарный</w:t>
      </w:r>
      <w:proofErr w:type="spellEnd"/>
      <w:r w:rsidRPr="00D1559B">
        <w:rPr>
          <w:rFonts w:ascii="Times New Roman" w:hAnsi="Times New Roman" w:cs="Times New Roman"/>
          <w:sz w:val="24"/>
          <w:szCs w:val="24"/>
        </w:rPr>
        <w:t xml:space="preserve"> характер и касаться ближайшего будущего;</w:t>
      </w:r>
      <w:proofErr w:type="gramEnd"/>
    </w:p>
    <w:p w:rsidR="005B06FE" w:rsidRPr="00D1559B" w:rsidRDefault="005B06FE" w:rsidP="005B06FE">
      <w:pPr>
        <w:pStyle w:val="af5"/>
        <w:numPr>
          <w:ilvl w:val="0"/>
          <w:numId w:val="13"/>
        </w:numPr>
        <w:spacing w:after="0"/>
        <w:rPr>
          <w:rFonts w:ascii="Times New Roman" w:hAnsi="Times New Roman" w:cs="Times New Roman"/>
          <w:sz w:val="24"/>
          <w:szCs w:val="24"/>
        </w:rPr>
      </w:pPr>
      <w:r w:rsidRPr="00D1559B">
        <w:rPr>
          <w:rFonts w:ascii="Times New Roman" w:hAnsi="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B06FE" w:rsidRPr="00D1559B" w:rsidRDefault="005B06FE" w:rsidP="005B06FE">
      <w:pPr>
        <w:pStyle w:val="af5"/>
        <w:numPr>
          <w:ilvl w:val="0"/>
          <w:numId w:val="13"/>
        </w:numPr>
        <w:spacing w:after="0"/>
        <w:rPr>
          <w:rFonts w:ascii="Times New Roman" w:hAnsi="Times New Roman" w:cs="Times New Roman"/>
          <w:sz w:val="24"/>
          <w:szCs w:val="24"/>
        </w:rPr>
      </w:pPr>
      <w:r w:rsidRPr="00D1559B">
        <w:rPr>
          <w:rFonts w:ascii="Times New Roman" w:hAnsi="Times New Roman" w:cs="Times New Roman"/>
          <w:sz w:val="24"/>
          <w:szCs w:val="24"/>
        </w:rPr>
        <w:t>комплексные задачи, направленные на решение проблем местного сообщества;</w:t>
      </w:r>
    </w:p>
    <w:p w:rsidR="005B06FE" w:rsidRPr="00D1559B" w:rsidRDefault="005B06FE" w:rsidP="005B06FE">
      <w:pPr>
        <w:pStyle w:val="af5"/>
        <w:numPr>
          <w:ilvl w:val="0"/>
          <w:numId w:val="13"/>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комплексные задачи, направленные на изменение и улучшение реально </w:t>
      </w:r>
      <w:proofErr w:type="gramStart"/>
      <w:r w:rsidRPr="00D1559B">
        <w:rPr>
          <w:rFonts w:ascii="Times New Roman" w:hAnsi="Times New Roman" w:cs="Times New Roman"/>
          <w:sz w:val="24"/>
          <w:szCs w:val="24"/>
        </w:rPr>
        <w:t>существующих</w:t>
      </w:r>
      <w:proofErr w:type="gramEnd"/>
      <w:r w:rsidRPr="00D1559B">
        <w:rPr>
          <w:rFonts w:ascii="Times New Roman" w:hAnsi="Times New Roman" w:cs="Times New Roman"/>
          <w:sz w:val="24"/>
          <w:szCs w:val="24"/>
        </w:rPr>
        <w:t xml:space="preserve"> бизнес-практик;</w:t>
      </w:r>
    </w:p>
    <w:p w:rsidR="005B06FE" w:rsidRPr="00D1559B" w:rsidRDefault="005B06FE" w:rsidP="005B06FE">
      <w:pPr>
        <w:pStyle w:val="af5"/>
        <w:numPr>
          <w:ilvl w:val="0"/>
          <w:numId w:val="13"/>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 xml:space="preserve">социальные проекты, направленные на улучшение жизни местного сообщества. </w:t>
      </w:r>
    </w:p>
    <w:p w:rsidR="005B06FE" w:rsidRPr="00D1559B" w:rsidRDefault="005B06FE" w:rsidP="005B06FE">
      <w:pPr>
        <w:pStyle w:val="af5"/>
        <w:spacing w:after="0"/>
        <w:rPr>
          <w:rFonts w:ascii="Times New Roman" w:hAnsi="Times New Roman" w:cs="Times New Roman"/>
          <w:sz w:val="24"/>
          <w:szCs w:val="24"/>
        </w:rPr>
      </w:pPr>
      <w:r w:rsidRPr="00D1559B">
        <w:rPr>
          <w:rFonts w:ascii="Times New Roman" w:hAnsi="Times New Roman" w:cs="Times New Roman"/>
          <w:sz w:val="24"/>
          <w:szCs w:val="24"/>
        </w:rPr>
        <w:t>К таким проектам, избранных лицеем, относятся:</w:t>
      </w:r>
    </w:p>
    <w:p w:rsidR="005B06FE" w:rsidRPr="00D1559B" w:rsidRDefault="005B06FE" w:rsidP="005B06FE">
      <w:pPr>
        <w:rPr>
          <w:sz w:val="24"/>
          <w:szCs w:val="24"/>
        </w:rPr>
      </w:pPr>
      <w:r w:rsidRPr="00D1559B">
        <w:rPr>
          <w:sz w:val="24"/>
          <w:szCs w:val="24"/>
        </w:rPr>
        <w:t>а) участие в волонтерских акциях и движениях, самостоятельная организация волонтерских акций;</w:t>
      </w:r>
    </w:p>
    <w:p w:rsidR="005B06FE" w:rsidRPr="00D1559B" w:rsidRDefault="005B06FE" w:rsidP="005B06FE">
      <w:pPr>
        <w:rPr>
          <w:sz w:val="24"/>
          <w:szCs w:val="24"/>
        </w:rPr>
      </w:pPr>
      <w:r w:rsidRPr="00D1559B">
        <w:rPr>
          <w:sz w:val="24"/>
          <w:szCs w:val="24"/>
        </w:rPr>
        <w:t>б) участие в благотворительных акциях и движениях, самостоятельная организация благотворительных акций;</w:t>
      </w:r>
    </w:p>
    <w:p w:rsidR="005B06FE" w:rsidRPr="00D1559B" w:rsidRDefault="005B06FE" w:rsidP="005B06FE">
      <w:pPr>
        <w:rPr>
          <w:sz w:val="24"/>
          <w:szCs w:val="24"/>
        </w:rPr>
      </w:pPr>
      <w:r w:rsidRPr="00D1559B">
        <w:rPr>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5B06FE" w:rsidRPr="00D1559B" w:rsidRDefault="005B06FE" w:rsidP="005B06FE">
      <w:pPr>
        <w:rPr>
          <w:sz w:val="24"/>
          <w:szCs w:val="24"/>
        </w:rPr>
      </w:pPr>
      <w:r w:rsidRPr="00D1559B">
        <w:rPr>
          <w:sz w:val="24"/>
          <w:szCs w:val="24"/>
        </w:rPr>
        <w:t>получение предметных знаний в структурах, альтернативных образовательной организации:</w:t>
      </w:r>
    </w:p>
    <w:p w:rsidR="005B06FE" w:rsidRPr="00D1559B" w:rsidRDefault="005B06FE" w:rsidP="005B06FE">
      <w:pPr>
        <w:rPr>
          <w:sz w:val="24"/>
          <w:szCs w:val="24"/>
        </w:rPr>
      </w:pPr>
      <w:r w:rsidRPr="00D1559B">
        <w:rPr>
          <w:sz w:val="24"/>
          <w:szCs w:val="24"/>
        </w:rPr>
        <w:t>а) в заочных и дистанционных школах и университетах;</w:t>
      </w:r>
    </w:p>
    <w:p w:rsidR="005B06FE" w:rsidRPr="00D1559B" w:rsidRDefault="005B06FE" w:rsidP="005B06FE">
      <w:pPr>
        <w:rPr>
          <w:sz w:val="24"/>
          <w:szCs w:val="24"/>
        </w:rPr>
      </w:pPr>
      <w:r w:rsidRPr="00D1559B">
        <w:rPr>
          <w:sz w:val="24"/>
          <w:szCs w:val="24"/>
        </w:rPr>
        <w:t>б) участие в дистанционных конкурсах и олимпиадах;</w:t>
      </w:r>
    </w:p>
    <w:p w:rsidR="005B06FE" w:rsidRPr="00D1559B" w:rsidRDefault="005B06FE" w:rsidP="005B06FE">
      <w:pPr>
        <w:rPr>
          <w:sz w:val="24"/>
          <w:szCs w:val="24"/>
        </w:rPr>
      </w:pPr>
      <w:r w:rsidRPr="00D1559B">
        <w:rPr>
          <w:sz w:val="24"/>
          <w:szCs w:val="24"/>
        </w:rPr>
        <w:t>в) самостоятельное освоение отдельных предметов и курсов;</w:t>
      </w:r>
    </w:p>
    <w:p w:rsidR="005B06FE" w:rsidRPr="00D1559B" w:rsidRDefault="005B06FE" w:rsidP="005B06FE">
      <w:pPr>
        <w:rPr>
          <w:sz w:val="24"/>
          <w:szCs w:val="24"/>
        </w:rPr>
      </w:pPr>
      <w:r w:rsidRPr="00D1559B">
        <w:rPr>
          <w:sz w:val="24"/>
          <w:szCs w:val="24"/>
        </w:rPr>
        <w:t>г) самостоятельное освоение языков программирования и др</w:t>
      </w:r>
      <w:proofErr w:type="gramStart"/>
      <w:r w:rsidRPr="00D1559B">
        <w:rPr>
          <w:sz w:val="24"/>
          <w:szCs w:val="24"/>
        </w:rPr>
        <w:t>..</w:t>
      </w:r>
      <w:proofErr w:type="gramEnd"/>
    </w:p>
    <w:p w:rsidR="005B06FE" w:rsidRPr="00D1559B" w:rsidRDefault="005B06FE" w:rsidP="005B06FE">
      <w:pPr>
        <w:rPr>
          <w:i/>
          <w:sz w:val="24"/>
          <w:szCs w:val="24"/>
        </w:rPr>
      </w:pPr>
      <w:r w:rsidRPr="00D1559B">
        <w:rPr>
          <w:i/>
          <w:sz w:val="24"/>
          <w:szCs w:val="24"/>
        </w:rPr>
        <w:t>Формирование регулятивных универсальных учебных действий</w:t>
      </w:r>
    </w:p>
    <w:p w:rsidR="005B06FE" w:rsidRPr="00D1559B" w:rsidRDefault="005B06FE" w:rsidP="005B06FE">
      <w:pPr>
        <w:rPr>
          <w:sz w:val="24"/>
          <w:szCs w:val="24"/>
        </w:rPr>
      </w:pPr>
      <w:r w:rsidRPr="00D1559B">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B06FE" w:rsidRPr="00D1559B" w:rsidRDefault="005B06FE" w:rsidP="005B06FE">
      <w:pPr>
        <w:rPr>
          <w:sz w:val="24"/>
          <w:szCs w:val="24"/>
        </w:rPr>
      </w:pPr>
      <w:r w:rsidRPr="00D1559B">
        <w:rPr>
          <w:sz w:val="24"/>
          <w:szCs w:val="24"/>
        </w:rPr>
        <w:t>Для формирования регулятивных учебных действий лицей использует  возможности самостоятельного формирования элементов индивидуальной образовательной траектории. Например:</w:t>
      </w:r>
    </w:p>
    <w:p w:rsidR="005B06FE" w:rsidRPr="00D1559B" w:rsidRDefault="005B06FE" w:rsidP="005B06FE">
      <w:pPr>
        <w:rPr>
          <w:sz w:val="24"/>
          <w:szCs w:val="24"/>
        </w:rPr>
      </w:pPr>
      <w:r w:rsidRPr="00D1559B">
        <w:rPr>
          <w:sz w:val="24"/>
          <w:szCs w:val="24"/>
        </w:rPr>
        <w:t>а) самостоятельное изучение дополнительных иностранных языков и языков программирования;</w:t>
      </w:r>
    </w:p>
    <w:p w:rsidR="005B06FE" w:rsidRPr="00D1559B" w:rsidRDefault="005B06FE" w:rsidP="005B06FE">
      <w:pPr>
        <w:rPr>
          <w:sz w:val="24"/>
          <w:szCs w:val="24"/>
        </w:rPr>
      </w:pPr>
      <w:r w:rsidRPr="00D1559B">
        <w:rPr>
          <w:sz w:val="24"/>
          <w:szCs w:val="24"/>
        </w:rPr>
        <w:t>б) самостоятельное освоение глав, разделов и тем учебных предметов;</w:t>
      </w:r>
    </w:p>
    <w:p w:rsidR="005B06FE" w:rsidRPr="00D1559B" w:rsidRDefault="005B06FE" w:rsidP="005B06FE">
      <w:pPr>
        <w:rPr>
          <w:sz w:val="24"/>
          <w:szCs w:val="24"/>
        </w:rPr>
      </w:pPr>
      <w:r w:rsidRPr="00D1559B">
        <w:rPr>
          <w:sz w:val="24"/>
          <w:szCs w:val="24"/>
        </w:rPr>
        <w:t>в) самостоятельное обучение в заочных и дистанционных школах и университетах;</w:t>
      </w:r>
    </w:p>
    <w:p w:rsidR="005B06FE" w:rsidRPr="00D1559B" w:rsidRDefault="005B06FE" w:rsidP="005B06FE">
      <w:pPr>
        <w:rPr>
          <w:sz w:val="24"/>
          <w:szCs w:val="24"/>
        </w:rPr>
      </w:pPr>
      <w:r w:rsidRPr="00D1559B">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5B06FE" w:rsidRPr="00D1559B" w:rsidRDefault="005B06FE" w:rsidP="005B06FE">
      <w:pPr>
        <w:rPr>
          <w:sz w:val="24"/>
          <w:szCs w:val="24"/>
        </w:rPr>
      </w:pPr>
      <w:proofErr w:type="spellStart"/>
      <w:r w:rsidRPr="00D1559B">
        <w:rPr>
          <w:sz w:val="24"/>
          <w:szCs w:val="24"/>
        </w:rPr>
        <w:t>д</w:t>
      </w:r>
      <w:proofErr w:type="spellEnd"/>
      <w:r w:rsidRPr="00D1559B">
        <w:rPr>
          <w:sz w:val="24"/>
          <w:szCs w:val="24"/>
        </w:rPr>
        <w:t>) самостоятельное взаимодействие с источниками ресурсов: информационными источниками, фондами, представителями власти и т. п.;</w:t>
      </w:r>
    </w:p>
    <w:p w:rsidR="005B06FE" w:rsidRPr="00D1559B" w:rsidRDefault="005B06FE" w:rsidP="005B06FE">
      <w:pPr>
        <w:rPr>
          <w:sz w:val="24"/>
          <w:szCs w:val="24"/>
        </w:rPr>
      </w:pPr>
      <w:r w:rsidRPr="00D1559B">
        <w:rPr>
          <w:sz w:val="24"/>
          <w:szCs w:val="24"/>
        </w:rPr>
        <w:t>е) самостоятельное управление ресурсами, в том числе нематериальными;</w:t>
      </w:r>
    </w:p>
    <w:p w:rsidR="005B06FE" w:rsidRPr="00D1559B" w:rsidRDefault="005B06FE" w:rsidP="005B06FE">
      <w:pPr>
        <w:rPr>
          <w:sz w:val="24"/>
          <w:szCs w:val="24"/>
        </w:rPr>
      </w:pPr>
      <w:r w:rsidRPr="00D1559B">
        <w:rPr>
          <w:sz w:val="24"/>
          <w:szCs w:val="24"/>
        </w:rPr>
        <w:t>ж) презентация результатов проектной работы на различных этапах ее реализации.</w:t>
      </w:r>
    </w:p>
    <w:p w:rsidR="005B06FE" w:rsidRPr="00D1559B" w:rsidRDefault="005B06FE" w:rsidP="005B06FE">
      <w:pPr>
        <w:rPr>
          <w:i/>
          <w:sz w:val="24"/>
          <w:szCs w:val="24"/>
        </w:rPr>
      </w:pPr>
      <w:bookmarkStart w:id="59" w:name="_Toc435412698"/>
      <w:bookmarkStart w:id="60" w:name="_Toc453968172"/>
      <w:r w:rsidRPr="00D1559B">
        <w:rPr>
          <w:i/>
          <w:sz w:val="24"/>
          <w:szCs w:val="24"/>
        </w:rPr>
        <w:t>II.1.4. Описание особенностей учебно-исследовательской и проектной деятельности обучающихся</w:t>
      </w:r>
      <w:bookmarkEnd w:id="59"/>
      <w:bookmarkEnd w:id="60"/>
      <w:r w:rsidRPr="00D1559B">
        <w:rPr>
          <w:i/>
          <w:sz w:val="24"/>
          <w:szCs w:val="24"/>
        </w:rPr>
        <w:t xml:space="preserve"> </w:t>
      </w:r>
    </w:p>
    <w:p w:rsidR="005B06FE" w:rsidRPr="00D1559B" w:rsidRDefault="005B06FE" w:rsidP="005B06FE">
      <w:pPr>
        <w:rPr>
          <w:sz w:val="24"/>
          <w:szCs w:val="24"/>
        </w:rPr>
      </w:pPr>
      <w:r w:rsidRPr="00D1559B">
        <w:rPr>
          <w:sz w:val="24"/>
          <w:szCs w:val="24"/>
        </w:rPr>
        <w:lastRenderedPageBreak/>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B06FE" w:rsidRPr="00D1559B" w:rsidRDefault="005B06FE" w:rsidP="005B06FE">
      <w:pPr>
        <w:rPr>
          <w:sz w:val="24"/>
          <w:szCs w:val="24"/>
        </w:rPr>
      </w:pPr>
      <w:r w:rsidRPr="00D1559B">
        <w:rPr>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D1559B">
        <w:rPr>
          <w:sz w:val="24"/>
          <w:szCs w:val="24"/>
        </w:rPr>
        <w:t>полидисциплинарного</w:t>
      </w:r>
      <w:proofErr w:type="spellEnd"/>
      <w:r w:rsidRPr="00D1559B">
        <w:rPr>
          <w:sz w:val="24"/>
          <w:szCs w:val="24"/>
        </w:rPr>
        <w:t xml:space="preserve"> характера, необходимых для  освоения социальной жизни и культуры.</w:t>
      </w:r>
    </w:p>
    <w:p w:rsidR="005B06FE" w:rsidRPr="00D1559B" w:rsidRDefault="005B06FE" w:rsidP="005B06FE">
      <w:pPr>
        <w:rPr>
          <w:sz w:val="24"/>
          <w:szCs w:val="24"/>
        </w:rPr>
      </w:pPr>
      <w:r w:rsidRPr="00D1559B">
        <w:rPr>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D1559B">
        <w:rPr>
          <w:sz w:val="24"/>
          <w:szCs w:val="24"/>
        </w:rPr>
        <w:t>обучающихся</w:t>
      </w:r>
      <w:proofErr w:type="gramEnd"/>
      <w:r w:rsidRPr="00D1559B">
        <w:rPr>
          <w:sz w:val="24"/>
          <w:szCs w:val="24"/>
        </w:rPr>
        <w:t xml:space="preserve">. Они самостоятельно формулируют </w:t>
      </w:r>
      <w:proofErr w:type="spellStart"/>
      <w:r w:rsidRPr="00D1559B">
        <w:rPr>
          <w:sz w:val="24"/>
          <w:szCs w:val="24"/>
        </w:rPr>
        <w:t>предпроектную</w:t>
      </w:r>
      <w:proofErr w:type="spellEnd"/>
      <w:r w:rsidRPr="00D1559B">
        <w:rPr>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5B06FE" w:rsidRPr="00D1559B" w:rsidRDefault="005B06FE" w:rsidP="005B06FE">
      <w:pPr>
        <w:rPr>
          <w:sz w:val="24"/>
          <w:szCs w:val="24"/>
        </w:rPr>
      </w:pPr>
      <w:r w:rsidRPr="00D1559B">
        <w:rPr>
          <w:sz w:val="24"/>
          <w:szCs w:val="24"/>
        </w:rPr>
        <w:t>На уровне среднего общего образования сам лицеист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B06FE" w:rsidRPr="00D1559B" w:rsidRDefault="005B06FE" w:rsidP="005B06FE">
      <w:pPr>
        <w:rPr>
          <w:sz w:val="24"/>
          <w:szCs w:val="24"/>
        </w:rPr>
      </w:pPr>
      <w:r w:rsidRPr="00D1559B">
        <w:rPr>
          <w:sz w:val="24"/>
          <w:szCs w:val="24"/>
        </w:rPr>
        <w:t xml:space="preserve">Презентацию результатов проектной работы лицеисты проводят не только в школе, но и в том социальном и культурном пространстве, где проект разворачивался, либо с приглашением </w:t>
      </w:r>
      <w:proofErr w:type="gramStart"/>
      <w:r w:rsidRPr="00D1559B">
        <w:rPr>
          <w:sz w:val="24"/>
          <w:szCs w:val="24"/>
        </w:rPr>
        <w:t>представителей сообщества места действия проекта</w:t>
      </w:r>
      <w:proofErr w:type="gramEnd"/>
      <w:r w:rsidRPr="00D1559B">
        <w:rPr>
          <w:sz w:val="24"/>
          <w:szCs w:val="24"/>
        </w:rPr>
        <w:t>. Результаты социального проекта  представляются местному сообществу или сообществу благотворительных и волонтерских организаций;  бизнес-проект — сообществу бизнесменов, деловых людей.</w:t>
      </w:r>
    </w:p>
    <w:p w:rsidR="005B06FE" w:rsidRPr="00D1559B" w:rsidRDefault="005B06FE" w:rsidP="005B06FE">
      <w:pPr>
        <w:rPr>
          <w:i/>
          <w:sz w:val="24"/>
          <w:szCs w:val="24"/>
        </w:rPr>
      </w:pPr>
      <w:bookmarkStart w:id="61" w:name="_Toc435412699"/>
      <w:bookmarkStart w:id="62" w:name="_Toc453968173"/>
      <w:r w:rsidRPr="00D1559B">
        <w:rPr>
          <w:i/>
          <w:sz w:val="24"/>
          <w:szCs w:val="24"/>
        </w:rPr>
        <w:t>II.1.5. Описание основных направлений учебно-исследовательской и проектной деятельности обучающихся</w:t>
      </w:r>
      <w:bookmarkEnd w:id="61"/>
      <w:bookmarkEnd w:id="62"/>
      <w:r w:rsidRPr="00D1559B">
        <w:rPr>
          <w:i/>
          <w:sz w:val="24"/>
          <w:szCs w:val="24"/>
        </w:rPr>
        <w:t xml:space="preserve"> </w:t>
      </w:r>
    </w:p>
    <w:p w:rsidR="005B06FE" w:rsidRPr="00D1559B" w:rsidRDefault="005B06FE" w:rsidP="005B06FE">
      <w:pPr>
        <w:pStyle w:val="af5"/>
        <w:spacing w:after="0"/>
        <w:ind w:left="0"/>
        <w:rPr>
          <w:rFonts w:ascii="Times New Roman" w:hAnsi="Times New Roman" w:cs="Times New Roman"/>
          <w:sz w:val="24"/>
          <w:szCs w:val="24"/>
        </w:rPr>
      </w:pPr>
      <w:r>
        <w:rPr>
          <w:rFonts w:ascii="Times New Roman" w:hAnsi="Times New Roman" w:cs="Times New Roman"/>
          <w:sz w:val="24"/>
          <w:szCs w:val="24"/>
        </w:rPr>
        <w:t>Н</w:t>
      </w:r>
      <w:r w:rsidRPr="00D1559B">
        <w:rPr>
          <w:rFonts w:ascii="Times New Roman" w:hAnsi="Times New Roman" w:cs="Times New Roman"/>
          <w:sz w:val="24"/>
          <w:szCs w:val="24"/>
        </w:rPr>
        <w:t>аправлениями проектной и учебно-исследовательской деятельности являются:</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исследовательское;</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инженерное;</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прикладное;</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бизнес-проектирование;</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информационное;</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социальное;</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игровое;</w:t>
      </w:r>
    </w:p>
    <w:p w:rsidR="005B06FE" w:rsidRPr="00D1559B" w:rsidRDefault="005B06FE" w:rsidP="005B06FE">
      <w:pPr>
        <w:pStyle w:val="af5"/>
        <w:numPr>
          <w:ilvl w:val="0"/>
          <w:numId w:val="14"/>
        </w:numPr>
        <w:spacing w:after="0"/>
        <w:rPr>
          <w:rFonts w:ascii="Times New Roman" w:hAnsi="Times New Roman" w:cs="Times New Roman"/>
          <w:sz w:val="24"/>
          <w:szCs w:val="24"/>
        </w:rPr>
      </w:pPr>
      <w:r w:rsidRPr="00D1559B">
        <w:rPr>
          <w:rFonts w:ascii="Times New Roman" w:hAnsi="Times New Roman" w:cs="Times New Roman"/>
          <w:sz w:val="24"/>
          <w:szCs w:val="24"/>
        </w:rPr>
        <w:t>творческое.</w:t>
      </w:r>
    </w:p>
    <w:p w:rsidR="005B06FE" w:rsidRPr="00D1559B" w:rsidRDefault="005B06FE" w:rsidP="005B06FE">
      <w:pPr>
        <w:rPr>
          <w:sz w:val="24"/>
          <w:szCs w:val="24"/>
        </w:rPr>
      </w:pPr>
      <w:r w:rsidRPr="00D1559B">
        <w:rPr>
          <w:sz w:val="24"/>
          <w:szCs w:val="24"/>
        </w:rPr>
        <w:lastRenderedPageBreak/>
        <w:t>На уровне среднего общего образования приоритетными направлениями являются:</w:t>
      </w:r>
    </w:p>
    <w:p w:rsidR="005B06FE" w:rsidRPr="00D1559B" w:rsidRDefault="005B06FE" w:rsidP="005B06FE">
      <w:pPr>
        <w:rPr>
          <w:sz w:val="24"/>
          <w:szCs w:val="24"/>
        </w:rPr>
      </w:pPr>
      <w:r w:rsidRPr="00D1559B">
        <w:rPr>
          <w:sz w:val="24"/>
          <w:szCs w:val="24"/>
        </w:rPr>
        <w:t>социальное;</w:t>
      </w:r>
    </w:p>
    <w:p w:rsidR="005B06FE" w:rsidRPr="00D1559B" w:rsidRDefault="005B06FE" w:rsidP="005B06FE">
      <w:pPr>
        <w:pStyle w:val="af5"/>
        <w:numPr>
          <w:ilvl w:val="0"/>
          <w:numId w:val="16"/>
        </w:numPr>
        <w:spacing w:after="0"/>
        <w:rPr>
          <w:rFonts w:ascii="Times New Roman" w:hAnsi="Times New Roman" w:cs="Times New Roman"/>
          <w:sz w:val="24"/>
          <w:szCs w:val="24"/>
        </w:rPr>
      </w:pPr>
      <w:r w:rsidRPr="00D1559B">
        <w:rPr>
          <w:rFonts w:ascii="Times New Roman" w:hAnsi="Times New Roman" w:cs="Times New Roman"/>
          <w:sz w:val="24"/>
          <w:szCs w:val="24"/>
        </w:rPr>
        <w:t>бизнес-проектирование;</w:t>
      </w:r>
    </w:p>
    <w:p w:rsidR="005B06FE" w:rsidRPr="00D1559B" w:rsidRDefault="005B06FE" w:rsidP="005B06FE">
      <w:pPr>
        <w:pStyle w:val="af5"/>
        <w:numPr>
          <w:ilvl w:val="0"/>
          <w:numId w:val="16"/>
        </w:numPr>
        <w:spacing w:after="0"/>
        <w:rPr>
          <w:rFonts w:ascii="Times New Roman" w:hAnsi="Times New Roman" w:cs="Times New Roman"/>
          <w:sz w:val="24"/>
          <w:szCs w:val="24"/>
        </w:rPr>
      </w:pPr>
      <w:r w:rsidRPr="00D1559B">
        <w:rPr>
          <w:rFonts w:ascii="Times New Roman" w:hAnsi="Times New Roman" w:cs="Times New Roman"/>
          <w:sz w:val="24"/>
          <w:szCs w:val="24"/>
        </w:rPr>
        <w:t>исследовательское;</w:t>
      </w:r>
    </w:p>
    <w:p w:rsidR="005B06FE" w:rsidRPr="00D1559B" w:rsidRDefault="005B06FE" w:rsidP="005B06FE">
      <w:pPr>
        <w:pStyle w:val="af5"/>
        <w:numPr>
          <w:ilvl w:val="0"/>
          <w:numId w:val="16"/>
        </w:numPr>
        <w:spacing w:after="0"/>
        <w:rPr>
          <w:rFonts w:ascii="Times New Roman" w:hAnsi="Times New Roman" w:cs="Times New Roman"/>
          <w:sz w:val="24"/>
          <w:szCs w:val="24"/>
        </w:rPr>
      </w:pPr>
      <w:r w:rsidRPr="00D1559B">
        <w:rPr>
          <w:rFonts w:ascii="Times New Roman" w:hAnsi="Times New Roman" w:cs="Times New Roman"/>
          <w:sz w:val="24"/>
          <w:szCs w:val="24"/>
        </w:rPr>
        <w:t>инженерное;</w:t>
      </w:r>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информационное.</w:t>
      </w:r>
    </w:p>
    <w:p w:rsidR="005B06FE" w:rsidRPr="00D1559B" w:rsidRDefault="005B06FE" w:rsidP="005B06FE">
      <w:pPr>
        <w:rPr>
          <w:i/>
          <w:sz w:val="24"/>
          <w:szCs w:val="24"/>
        </w:rPr>
      </w:pPr>
      <w:bookmarkStart w:id="63" w:name="_Toc435412700"/>
      <w:bookmarkStart w:id="64" w:name="_Toc453968174"/>
      <w:r w:rsidRPr="00D1559B">
        <w:rPr>
          <w:i/>
          <w:sz w:val="24"/>
          <w:szCs w:val="24"/>
        </w:rPr>
        <w:t>II.1.6. </w:t>
      </w:r>
      <w:proofErr w:type="gramStart"/>
      <w:r w:rsidRPr="00D1559B">
        <w:rPr>
          <w:i/>
          <w:sz w:val="24"/>
          <w:szCs w:val="24"/>
        </w:rPr>
        <w:t>Планируемые результаты учебно-исследовательской и проектной деятельности обучающихся в рамках урочной и внеурочной деятельности</w:t>
      </w:r>
      <w:bookmarkEnd w:id="63"/>
      <w:bookmarkEnd w:id="64"/>
      <w:proofErr w:type="gramEnd"/>
    </w:p>
    <w:p w:rsidR="005B06FE" w:rsidRPr="00D1559B" w:rsidRDefault="005B06FE" w:rsidP="005B06FE">
      <w:pPr>
        <w:rPr>
          <w:sz w:val="24"/>
          <w:szCs w:val="24"/>
        </w:rPr>
      </w:pPr>
      <w:proofErr w:type="gramStart"/>
      <w:r w:rsidRPr="00D1559B">
        <w:rPr>
          <w:sz w:val="24"/>
          <w:szCs w:val="24"/>
        </w:rPr>
        <w:t>В результате учебно-исследовательской и проектной деятельности обучающиеся получат представление:</w:t>
      </w:r>
      <w:proofErr w:type="gramEnd"/>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об истории науки;</w:t>
      </w:r>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о новейших разработках в области науки и технологий;</w:t>
      </w:r>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B06FE" w:rsidRPr="00D1559B" w:rsidRDefault="005B06FE" w:rsidP="005B06FE">
      <w:pPr>
        <w:pStyle w:val="af5"/>
        <w:numPr>
          <w:ilvl w:val="0"/>
          <w:numId w:val="15"/>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D1559B">
        <w:rPr>
          <w:rFonts w:ascii="Times New Roman" w:hAnsi="Times New Roman" w:cs="Times New Roman"/>
          <w:sz w:val="24"/>
          <w:szCs w:val="24"/>
        </w:rPr>
        <w:t>краудфандинговые</w:t>
      </w:r>
      <w:proofErr w:type="spellEnd"/>
      <w:r w:rsidRPr="00D1559B">
        <w:rPr>
          <w:rFonts w:ascii="Times New Roman" w:hAnsi="Times New Roman" w:cs="Times New Roman"/>
          <w:sz w:val="24"/>
          <w:szCs w:val="24"/>
        </w:rPr>
        <w:t xml:space="preserve"> структуры и др.);</w:t>
      </w:r>
    </w:p>
    <w:p w:rsidR="005B06FE" w:rsidRPr="00D1559B" w:rsidRDefault="005B06FE" w:rsidP="005B06FE">
      <w:pPr>
        <w:rPr>
          <w:sz w:val="24"/>
          <w:szCs w:val="24"/>
        </w:rPr>
      </w:pPr>
      <w:r w:rsidRPr="00D1559B">
        <w:rPr>
          <w:sz w:val="24"/>
          <w:szCs w:val="24"/>
        </w:rPr>
        <w:t>Обучающийся сможет:</w:t>
      </w:r>
    </w:p>
    <w:p w:rsidR="005B06FE" w:rsidRPr="00D1559B" w:rsidRDefault="005B06FE" w:rsidP="005B06FE">
      <w:pPr>
        <w:pStyle w:val="af5"/>
        <w:numPr>
          <w:ilvl w:val="0"/>
          <w:numId w:val="17"/>
        </w:numPr>
        <w:spacing w:after="0"/>
        <w:rPr>
          <w:rFonts w:ascii="Times New Roman" w:hAnsi="Times New Roman" w:cs="Times New Roman"/>
          <w:sz w:val="24"/>
          <w:szCs w:val="24"/>
        </w:rPr>
      </w:pPr>
      <w:r w:rsidRPr="00D1559B">
        <w:rPr>
          <w:rFonts w:ascii="Times New Roman" w:hAnsi="Times New Roman" w:cs="Times New Roman"/>
          <w:sz w:val="24"/>
          <w:szCs w:val="24"/>
        </w:rPr>
        <w:t>решать задачи, находящиеся на стыке нескольких учебных дисциплин;</w:t>
      </w:r>
    </w:p>
    <w:p w:rsidR="005B06FE" w:rsidRPr="00D1559B" w:rsidRDefault="005B06FE" w:rsidP="005B06FE">
      <w:pPr>
        <w:pStyle w:val="af5"/>
        <w:numPr>
          <w:ilvl w:val="0"/>
          <w:numId w:val="17"/>
        </w:numPr>
        <w:spacing w:after="0"/>
        <w:rPr>
          <w:rFonts w:ascii="Times New Roman" w:hAnsi="Times New Roman" w:cs="Times New Roman"/>
          <w:sz w:val="24"/>
          <w:szCs w:val="24"/>
        </w:rPr>
      </w:pPr>
      <w:r w:rsidRPr="00D1559B">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5B06FE" w:rsidRPr="00D1559B" w:rsidRDefault="005B06FE" w:rsidP="005B06FE">
      <w:pPr>
        <w:pStyle w:val="af5"/>
        <w:numPr>
          <w:ilvl w:val="0"/>
          <w:numId w:val="17"/>
        </w:numPr>
        <w:spacing w:after="0"/>
        <w:rPr>
          <w:rFonts w:ascii="Times New Roman" w:hAnsi="Times New Roman" w:cs="Times New Roman"/>
          <w:sz w:val="24"/>
          <w:szCs w:val="24"/>
        </w:rPr>
      </w:pPr>
      <w:r w:rsidRPr="00D1559B">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B06FE" w:rsidRPr="00D1559B" w:rsidRDefault="005B06FE" w:rsidP="005B06FE">
      <w:pPr>
        <w:pStyle w:val="af5"/>
        <w:numPr>
          <w:ilvl w:val="0"/>
          <w:numId w:val="17"/>
        </w:numPr>
        <w:spacing w:after="0"/>
        <w:rPr>
          <w:rFonts w:ascii="Times New Roman" w:hAnsi="Times New Roman" w:cs="Times New Roman"/>
          <w:sz w:val="24"/>
          <w:szCs w:val="24"/>
        </w:rPr>
      </w:pPr>
      <w:r w:rsidRPr="00D1559B">
        <w:rPr>
          <w:rFonts w:ascii="Times New Roman" w:hAnsi="Times New Roman" w:cs="Times New Roman"/>
          <w:sz w:val="24"/>
          <w:szCs w:val="24"/>
        </w:rPr>
        <w:t>использовать элементы математического моделирования при решении исследовательских задач;</w:t>
      </w:r>
    </w:p>
    <w:p w:rsidR="005B06FE" w:rsidRPr="00D1559B" w:rsidRDefault="005B06FE" w:rsidP="005B06FE">
      <w:pPr>
        <w:pStyle w:val="af5"/>
        <w:numPr>
          <w:ilvl w:val="0"/>
          <w:numId w:val="17"/>
        </w:numPr>
        <w:spacing w:after="0"/>
        <w:rPr>
          <w:rFonts w:ascii="Times New Roman" w:hAnsi="Times New Roman" w:cs="Times New Roman"/>
          <w:sz w:val="24"/>
          <w:szCs w:val="24"/>
        </w:rPr>
      </w:pPr>
      <w:r w:rsidRPr="00D1559B">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B06FE" w:rsidRPr="00D1559B" w:rsidRDefault="005B06FE" w:rsidP="005B06FE">
      <w:pPr>
        <w:rPr>
          <w:sz w:val="24"/>
          <w:szCs w:val="24"/>
        </w:rPr>
      </w:pPr>
      <w:r w:rsidRPr="00D1559B">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5B06FE" w:rsidRPr="00D1559B" w:rsidRDefault="005B06FE" w:rsidP="005B06FE">
      <w:pPr>
        <w:pStyle w:val="af5"/>
        <w:numPr>
          <w:ilvl w:val="0"/>
          <w:numId w:val="18"/>
        </w:numPr>
        <w:spacing w:after="0"/>
        <w:rPr>
          <w:rFonts w:ascii="Times New Roman" w:hAnsi="Times New Roman" w:cs="Times New Roman"/>
          <w:sz w:val="24"/>
          <w:szCs w:val="24"/>
        </w:rPr>
      </w:pPr>
      <w:r w:rsidRPr="00D1559B">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B06FE" w:rsidRPr="00D1559B" w:rsidRDefault="005B06FE" w:rsidP="005B06FE">
      <w:pPr>
        <w:rPr>
          <w:i/>
          <w:sz w:val="24"/>
          <w:szCs w:val="24"/>
        </w:rPr>
      </w:pPr>
      <w:bookmarkStart w:id="65" w:name="_Toc435412701"/>
      <w:bookmarkStart w:id="66" w:name="_Toc453968175"/>
      <w:r w:rsidRPr="00D1559B">
        <w:rPr>
          <w:i/>
          <w:sz w:val="24"/>
          <w:szCs w:val="24"/>
        </w:rPr>
        <w:t>II.1.7. </w:t>
      </w:r>
      <w:proofErr w:type="gramStart"/>
      <w:r w:rsidRPr="00D1559B">
        <w:rPr>
          <w:i/>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5"/>
      <w:bookmarkEnd w:id="66"/>
      <w:proofErr w:type="gramEnd"/>
    </w:p>
    <w:p w:rsidR="005B06FE" w:rsidRPr="00D1559B" w:rsidRDefault="005B06FE" w:rsidP="005B06FE">
      <w:pPr>
        <w:rPr>
          <w:sz w:val="24"/>
          <w:szCs w:val="24"/>
        </w:rPr>
      </w:pPr>
      <w:r w:rsidRPr="00D1559B">
        <w:rPr>
          <w:sz w:val="24"/>
          <w:szCs w:val="24"/>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Условия включают: </w:t>
      </w:r>
    </w:p>
    <w:p w:rsidR="005B06FE" w:rsidRPr="00D1559B" w:rsidRDefault="005B06FE" w:rsidP="005B06FE">
      <w:pPr>
        <w:pStyle w:val="af5"/>
        <w:numPr>
          <w:ilvl w:val="0"/>
          <w:numId w:val="1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5B06FE" w:rsidRPr="00D1559B" w:rsidRDefault="005B06FE" w:rsidP="005B06FE">
      <w:pPr>
        <w:pStyle w:val="af5"/>
        <w:numPr>
          <w:ilvl w:val="0"/>
          <w:numId w:val="1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5B06FE" w:rsidRPr="00D1559B" w:rsidRDefault="005B06FE" w:rsidP="005B06FE">
      <w:pPr>
        <w:pStyle w:val="af5"/>
        <w:numPr>
          <w:ilvl w:val="0"/>
          <w:numId w:val="1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5B06FE" w:rsidRPr="00D1559B" w:rsidRDefault="005B06FE" w:rsidP="005B06FE">
      <w:pPr>
        <w:rPr>
          <w:sz w:val="24"/>
          <w:szCs w:val="24"/>
        </w:rPr>
      </w:pPr>
      <w:r w:rsidRPr="00D1559B">
        <w:rPr>
          <w:sz w:val="24"/>
          <w:szCs w:val="24"/>
        </w:rPr>
        <w:t>Педагогические кадры лицея имеют необходимый уровень подготовки для реализации программы УУД, что включает следующее:</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педагоги прошли курсы повышения квалификации, посвященные ФГОС;</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педагоги участвовали в разработке программы по формированию УУД или участвовали во </w:t>
      </w:r>
      <w:proofErr w:type="spellStart"/>
      <w:r w:rsidRPr="00D1559B">
        <w:rPr>
          <w:rFonts w:ascii="Times New Roman" w:hAnsi="Times New Roman" w:cs="Times New Roman"/>
          <w:sz w:val="24"/>
          <w:szCs w:val="24"/>
        </w:rPr>
        <w:t>внутришкольном</w:t>
      </w:r>
      <w:proofErr w:type="spellEnd"/>
      <w:r w:rsidRPr="00D1559B">
        <w:rPr>
          <w:rFonts w:ascii="Times New Roman" w:hAnsi="Times New Roman" w:cs="Times New Roman"/>
          <w:sz w:val="24"/>
          <w:szCs w:val="24"/>
        </w:rPr>
        <w:t xml:space="preserve"> семинаре, посвященном особенностям применения выбранной программы по УУД;</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педагоги владеют методиками формирующего оценивания; наличие позиции тьютора или педагога, владеющего навыками </w:t>
      </w:r>
      <w:proofErr w:type="spellStart"/>
      <w:r w:rsidRPr="00D1559B">
        <w:rPr>
          <w:rFonts w:ascii="Times New Roman" w:hAnsi="Times New Roman" w:cs="Times New Roman"/>
          <w:sz w:val="24"/>
          <w:szCs w:val="24"/>
        </w:rPr>
        <w:t>тьюторского</w:t>
      </w:r>
      <w:proofErr w:type="spellEnd"/>
      <w:r w:rsidRPr="00D1559B">
        <w:rPr>
          <w:rFonts w:ascii="Times New Roman" w:hAnsi="Times New Roman" w:cs="Times New Roman"/>
          <w:sz w:val="24"/>
          <w:szCs w:val="24"/>
        </w:rPr>
        <w:t xml:space="preserve"> сопровождения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w:t>
      </w:r>
    </w:p>
    <w:p w:rsidR="005B06FE" w:rsidRPr="00D1559B" w:rsidRDefault="005B06FE" w:rsidP="005B06FE">
      <w:pPr>
        <w:pStyle w:val="af5"/>
        <w:numPr>
          <w:ilvl w:val="0"/>
          <w:numId w:val="20"/>
        </w:numPr>
        <w:spacing w:after="0"/>
        <w:rPr>
          <w:rFonts w:ascii="Times New Roman" w:hAnsi="Times New Roman" w:cs="Times New Roman"/>
          <w:sz w:val="24"/>
          <w:szCs w:val="24"/>
        </w:rPr>
      </w:pPr>
      <w:r w:rsidRPr="00D1559B">
        <w:rPr>
          <w:rFonts w:ascii="Times New Roma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5B06FE" w:rsidRPr="00D1559B" w:rsidRDefault="005B06FE" w:rsidP="005B06FE">
      <w:pPr>
        <w:rPr>
          <w:sz w:val="24"/>
          <w:szCs w:val="24"/>
        </w:rPr>
      </w:pPr>
      <w:r w:rsidRPr="00D1559B">
        <w:rPr>
          <w:sz w:val="24"/>
          <w:szCs w:val="24"/>
        </w:rPr>
        <w:t xml:space="preserve">Наряду с </w:t>
      </w:r>
      <w:proofErr w:type="gramStart"/>
      <w:r w:rsidRPr="00D1559B">
        <w:rPr>
          <w:sz w:val="24"/>
          <w:szCs w:val="24"/>
        </w:rPr>
        <w:t>общими</w:t>
      </w:r>
      <w:proofErr w:type="gramEnd"/>
      <w:r w:rsidRPr="00D1559B">
        <w:rPr>
          <w:sz w:val="24"/>
          <w:szCs w:val="24"/>
        </w:rPr>
        <w:t xml:space="preserve"> выделяются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D1559B">
        <w:rPr>
          <w:rFonts w:ascii="Times New Roman" w:hAnsi="Times New Roman" w:cs="Times New Roman"/>
          <w:sz w:val="24"/>
          <w:szCs w:val="24"/>
        </w:rPr>
        <w:t>обучающимся</w:t>
      </w:r>
      <w:proofErr w:type="gramEnd"/>
      <w:r w:rsidRPr="00D1559B">
        <w:rPr>
          <w:rFonts w:ascii="Times New Roman" w:hAnsi="Times New Roman" w:cs="Times New Roman"/>
          <w:sz w:val="24"/>
          <w:szCs w:val="24"/>
        </w:rPr>
        <w:t xml:space="preserve"> формы получения образования, уровня освоения предметного материала, учителя, учебной группы, обеспечения </w:t>
      </w:r>
      <w:proofErr w:type="spellStart"/>
      <w:r w:rsidRPr="00D1559B">
        <w:rPr>
          <w:rFonts w:ascii="Times New Roman" w:hAnsi="Times New Roman" w:cs="Times New Roman"/>
          <w:sz w:val="24"/>
          <w:szCs w:val="24"/>
        </w:rPr>
        <w:t>тьюторского</w:t>
      </w:r>
      <w:proofErr w:type="spellEnd"/>
      <w:r w:rsidRPr="00D1559B">
        <w:rPr>
          <w:rFonts w:ascii="Times New Roman" w:hAnsi="Times New Roman" w:cs="Times New Roman"/>
          <w:sz w:val="24"/>
          <w:szCs w:val="24"/>
        </w:rPr>
        <w:t xml:space="preserve"> сопровождения образовательной траектории обучающегося);</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привлечение дистанционных форм получения образования (</w:t>
      </w:r>
      <w:proofErr w:type="spellStart"/>
      <w:r w:rsidRPr="00D1559B">
        <w:rPr>
          <w:rFonts w:ascii="Times New Roman" w:hAnsi="Times New Roman" w:cs="Times New Roman"/>
          <w:sz w:val="24"/>
          <w:szCs w:val="24"/>
        </w:rPr>
        <w:t>онлайн-курсов</w:t>
      </w:r>
      <w:proofErr w:type="spellEnd"/>
      <w:r w:rsidRPr="00D1559B">
        <w:rPr>
          <w:rFonts w:ascii="Times New Roman" w:hAnsi="Times New Roman" w:cs="Times New Roman"/>
          <w:sz w:val="24"/>
          <w:szCs w:val="24"/>
        </w:rPr>
        <w:t>, заочных школ, дистанционных университетов) как элемента индивидуальной образовательной траектории обучающихся;</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обеспечение возможности вовлечения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обеспечение возможности вовлечения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в разнообразную исследовательскую деятельность;</w:t>
      </w:r>
    </w:p>
    <w:p w:rsidR="005B06FE" w:rsidRPr="00D1559B" w:rsidRDefault="005B06FE" w:rsidP="005B06FE">
      <w:pPr>
        <w:pStyle w:val="af5"/>
        <w:numPr>
          <w:ilvl w:val="0"/>
          <w:numId w:val="21"/>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w:t>
      </w:r>
      <w:r w:rsidRPr="00D1559B">
        <w:rPr>
          <w:rFonts w:ascii="Times New Roman" w:hAnsi="Times New Roman" w:cs="Times New Roman"/>
          <w:sz w:val="24"/>
          <w:szCs w:val="24"/>
        </w:rPr>
        <w:lastRenderedPageBreak/>
        <w:t>практику: работу в волонтерских и благотворительных организациях, участие в благотворительных акциях, марафонах и проектах.</w:t>
      </w:r>
    </w:p>
    <w:p w:rsidR="005B06FE" w:rsidRPr="00D1559B" w:rsidRDefault="005B06FE" w:rsidP="005B06FE">
      <w:pPr>
        <w:rPr>
          <w:sz w:val="24"/>
          <w:szCs w:val="24"/>
        </w:rPr>
      </w:pPr>
      <w:r w:rsidRPr="00D1559B">
        <w:rPr>
          <w:sz w:val="24"/>
          <w:szCs w:val="24"/>
        </w:rPr>
        <w:t xml:space="preserve">К обязательным условиям успешного формирования УУД относится создание методически единого пространства внутри  лицея как во время уроков, так и </w:t>
      </w:r>
      <w:proofErr w:type="gramStart"/>
      <w:r w:rsidRPr="00D1559B">
        <w:rPr>
          <w:sz w:val="24"/>
          <w:szCs w:val="24"/>
        </w:rPr>
        <w:t>вне</w:t>
      </w:r>
      <w:proofErr w:type="gramEnd"/>
      <w:r w:rsidRPr="00D1559B">
        <w:rPr>
          <w:sz w:val="24"/>
          <w:szCs w:val="24"/>
        </w:rPr>
        <w:t xml:space="preserve"> </w:t>
      </w:r>
      <w:proofErr w:type="gramStart"/>
      <w:r w:rsidRPr="00D1559B">
        <w:rPr>
          <w:sz w:val="24"/>
          <w:szCs w:val="24"/>
        </w:rPr>
        <w:t>их</w:t>
      </w:r>
      <w:proofErr w:type="gramEnd"/>
      <w:r w:rsidRPr="00D1559B">
        <w:rPr>
          <w:sz w:val="24"/>
          <w:szCs w:val="24"/>
        </w:rPr>
        <w:t xml:space="preserve">.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5B06FE" w:rsidRPr="00D1559B" w:rsidRDefault="005B06FE" w:rsidP="005B06FE">
      <w:pPr>
        <w:rPr>
          <w:sz w:val="24"/>
          <w:szCs w:val="24"/>
        </w:rPr>
      </w:pPr>
      <w:r w:rsidRPr="00D1559B">
        <w:rPr>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5B06FE" w:rsidRPr="00D1559B" w:rsidRDefault="005B06FE" w:rsidP="005B06FE">
      <w:pPr>
        <w:rPr>
          <w:sz w:val="24"/>
          <w:szCs w:val="24"/>
        </w:rPr>
      </w:pPr>
      <w:proofErr w:type="gramStart"/>
      <w:r w:rsidRPr="00D1559B">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5B06FE" w:rsidRPr="00D1559B" w:rsidRDefault="005B06FE" w:rsidP="005B06FE">
      <w:pPr>
        <w:rPr>
          <w:i/>
          <w:sz w:val="24"/>
          <w:szCs w:val="24"/>
        </w:rPr>
      </w:pPr>
      <w:bookmarkStart w:id="67" w:name="_Toc435412702"/>
      <w:bookmarkStart w:id="68" w:name="_Toc453968176"/>
      <w:r w:rsidRPr="00D1559B">
        <w:rPr>
          <w:i/>
          <w:sz w:val="24"/>
          <w:szCs w:val="24"/>
        </w:rPr>
        <w:t xml:space="preserve">II.1.8. Методика и инструментарий оценки успешности освоения и применения </w:t>
      </w:r>
      <w:proofErr w:type="gramStart"/>
      <w:r w:rsidRPr="00D1559B">
        <w:rPr>
          <w:i/>
          <w:sz w:val="24"/>
          <w:szCs w:val="24"/>
        </w:rPr>
        <w:t>обучающимися</w:t>
      </w:r>
      <w:proofErr w:type="gramEnd"/>
      <w:r w:rsidRPr="00D1559B">
        <w:rPr>
          <w:i/>
          <w:sz w:val="24"/>
          <w:szCs w:val="24"/>
        </w:rPr>
        <w:t xml:space="preserve"> универсальных учебных действий</w:t>
      </w:r>
      <w:bookmarkEnd w:id="67"/>
      <w:bookmarkEnd w:id="68"/>
    </w:p>
    <w:p w:rsidR="005B06FE" w:rsidRPr="00D1559B" w:rsidRDefault="005B06FE" w:rsidP="005B06FE">
      <w:pPr>
        <w:rPr>
          <w:sz w:val="24"/>
          <w:szCs w:val="24"/>
        </w:rPr>
      </w:pPr>
      <w:r w:rsidRPr="00D1559B">
        <w:rPr>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B06FE" w:rsidRPr="00D1559B" w:rsidRDefault="005B06FE" w:rsidP="005B06FE">
      <w:pPr>
        <w:rPr>
          <w:sz w:val="24"/>
          <w:szCs w:val="24"/>
        </w:rPr>
      </w:pPr>
      <w:r w:rsidRPr="00D1559B">
        <w:rPr>
          <w:sz w:val="24"/>
          <w:szCs w:val="24"/>
        </w:rPr>
        <w:t xml:space="preserve">Образовательное событие как формат оценки успешности освоения и применения </w:t>
      </w:r>
      <w:proofErr w:type="gramStart"/>
      <w:r w:rsidRPr="00D1559B">
        <w:rPr>
          <w:sz w:val="24"/>
          <w:szCs w:val="24"/>
        </w:rPr>
        <w:t>обучающимися</w:t>
      </w:r>
      <w:proofErr w:type="gramEnd"/>
      <w:r w:rsidRPr="00D1559B">
        <w:rPr>
          <w:sz w:val="24"/>
          <w:szCs w:val="24"/>
        </w:rPr>
        <w:t xml:space="preserve"> универсальных учебных действий.</w:t>
      </w:r>
    </w:p>
    <w:p w:rsidR="005B06FE" w:rsidRPr="00D1559B" w:rsidRDefault="005B06FE" w:rsidP="005B06FE">
      <w:pPr>
        <w:rPr>
          <w:sz w:val="24"/>
          <w:szCs w:val="24"/>
        </w:rPr>
      </w:pPr>
      <w:r w:rsidRPr="00D1559B">
        <w:rPr>
          <w:sz w:val="24"/>
          <w:szCs w:val="24"/>
        </w:rPr>
        <w:t xml:space="preserve">Материал образовательного события должен носить </w:t>
      </w:r>
      <w:proofErr w:type="spellStart"/>
      <w:r w:rsidRPr="00D1559B">
        <w:rPr>
          <w:sz w:val="24"/>
          <w:szCs w:val="24"/>
        </w:rPr>
        <w:t>полидисциплинарный</w:t>
      </w:r>
      <w:proofErr w:type="spellEnd"/>
      <w:r w:rsidRPr="00D1559B">
        <w:rPr>
          <w:sz w:val="24"/>
          <w:szCs w:val="24"/>
        </w:rPr>
        <w:t xml:space="preserve"> характер;</w:t>
      </w:r>
    </w:p>
    <w:p w:rsidR="005B06FE" w:rsidRPr="00D1559B" w:rsidRDefault="005B06FE" w:rsidP="005B06FE">
      <w:pPr>
        <w:rPr>
          <w:sz w:val="24"/>
          <w:szCs w:val="24"/>
        </w:rPr>
      </w:pPr>
      <w:r w:rsidRPr="00D1559B">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B06FE" w:rsidRPr="00D1559B" w:rsidRDefault="005B06FE" w:rsidP="005B06FE">
      <w:pPr>
        <w:rPr>
          <w:sz w:val="24"/>
          <w:szCs w:val="24"/>
        </w:rPr>
      </w:pPr>
      <w:r w:rsidRPr="00D1559B">
        <w:rPr>
          <w:sz w:val="24"/>
          <w:szCs w:val="24"/>
        </w:rPr>
        <w:lastRenderedPageBreak/>
        <w:t xml:space="preserve">В образовательном </w:t>
      </w:r>
      <w:r>
        <w:rPr>
          <w:sz w:val="24"/>
          <w:szCs w:val="24"/>
        </w:rPr>
        <w:t xml:space="preserve"> событии</w:t>
      </w:r>
      <w:r w:rsidRPr="00D1559B">
        <w:rPr>
          <w:sz w:val="24"/>
          <w:szCs w:val="24"/>
        </w:rPr>
        <w:t xml:space="preserve"> принима</w:t>
      </w:r>
      <w:r>
        <w:rPr>
          <w:sz w:val="24"/>
          <w:szCs w:val="24"/>
        </w:rPr>
        <w:t>ют</w:t>
      </w:r>
      <w:r w:rsidRPr="00D1559B">
        <w:rPr>
          <w:sz w:val="24"/>
          <w:szCs w:val="24"/>
        </w:rPr>
        <w:t xml:space="preserve">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B06FE" w:rsidRPr="00D1559B" w:rsidRDefault="005B06FE" w:rsidP="005B06FE">
      <w:pPr>
        <w:rPr>
          <w:sz w:val="24"/>
          <w:szCs w:val="24"/>
        </w:rPr>
      </w:pPr>
      <w:r w:rsidRPr="00D1559B">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B06FE" w:rsidRPr="00D1559B" w:rsidRDefault="005B06FE" w:rsidP="005B06FE">
      <w:pPr>
        <w:rPr>
          <w:sz w:val="24"/>
          <w:szCs w:val="24"/>
        </w:rPr>
      </w:pPr>
      <w:r w:rsidRPr="00D1559B">
        <w:rPr>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5B06FE" w:rsidRPr="00D1559B" w:rsidRDefault="005B06FE" w:rsidP="005B06FE">
      <w:pPr>
        <w:pStyle w:val="af5"/>
        <w:numPr>
          <w:ilvl w:val="0"/>
          <w:numId w:val="22"/>
        </w:numPr>
        <w:spacing w:after="0"/>
        <w:rPr>
          <w:rFonts w:ascii="Times New Roman" w:hAnsi="Times New Roman" w:cs="Times New Roman"/>
          <w:sz w:val="24"/>
          <w:szCs w:val="24"/>
        </w:rPr>
      </w:pPr>
      <w:r w:rsidRPr="00D1559B">
        <w:rPr>
          <w:rFonts w:ascii="Times New Roman" w:hAnsi="Times New Roman" w:cs="Times New Roman"/>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B06FE" w:rsidRPr="00D1559B" w:rsidRDefault="005B06FE" w:rsidP="005B06FE">
      <w:pPr>
        <w:pStyle w:val="af5"/>
        <w:numPr>
          <w:ilvl w:val="0"/>
          <w:numId w:val="22"/>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должны разрабатываться и обсуждаться с самими старшеклассниками;</w:t>
      </w:r>
    </w:p>
    <w:p w:rsidR="005B06FE" w:rsidRPr="00D1559B" w:rsidRDefault="005B06FE" w:rsidP="005B06FE">
      <w:pPr>
        <w:pStyle w:val="af5"/>
        <w:numPr>
          <w:ilvl w:val="0"/>
          <w:numId w:val="22"/>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D1559B">
        <w:rPr>
          <w:rFonts w:ascii="Times New Roman" w:hAnsi="Times New Roman" w:cs="Times New Roman"/>
          <w:sz w:val="24"/>
          <w:szCs w:val="24"/>
        </w:rPr>
        <w:t>исходя из каких принципов ставится</w:t>
      </w:r>
      <w:proofErr w:type="gramEnd"/>
      <w:r w:rsidRPr="00D1559B">
        <w:rPr>
          <w:rFonts w:ascii="Times New Roman" w:hAnsi="Times New Roman" w:cs="Times New Roman"/>
          <w:sz w:val="24"/>
          <w:szCs w:val="24"/>
        </w:rPr>
        <w:t xml:space="preserve"> то или иное количество баллов;</w:t>
      </w:r>
    </w:p>
    <w:p w:rsidR="005B06FE" w:rsidRPr="00D1559B" w:rsidRDefault="005B06FE" w:rsidP="005B06FE">
      <w:pPr>
        <w:pStyle w:val="af5"/>
        <w:numPr>
          <w:ilvl w:val="0"/>
          <w:numId w:val="22"/>
        </w:numPr>
        <w:spacing w:after="0"/>
        <w:rPr>
          <w:rFonts w:ascii="Times New Roman" w:hAnsi="Times New Roman" w:cs="Times New Roman"/>
          <w:sz w:val="24"/>
          <w:szCs w:val="24"/>
        </w:rPr>
      </w:pPr>
      <w:r w:rsidRPr="00D1559B">
        <w:rPr>
          <w:rFonts w:ascii="Times New Roman" w:hAnsi="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B06FE" w:rsidRPr="00D1559B" w:rsidRDefault="005B06FE" w:rsidP="005B06FE">
      <w:pPr>
        <w:pStyle w:val="af5"/>
        <w:numPr>
          <w:ilvl w:val="0"/>
          <w:numId w:val="22"/>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w:t>
      </w:r>
    </w:p>
    <w:p w:rsidR="005B06FE" w:rsidRPr="00D1559B" w:rsidRDefault="005B06FE" w:rsidP="005B06FE">
      <w:pPr>
        <w:pStyle w:val="af5"/>
        <w:spacing w:after="0"/>
        <w:ind w:left="0"/>
        <w:rPr>
          <w:rFonts w:ascii="Times New Roman" w:hAnsi="Times New Roman" w:cs="Times New Roman"/>
          <w:sz w:val="24"/>
          <w:szCs w:val="24"/>
        </w:rPr>
      </w:pPr>
      <w:r w:rsidRPr="00D1559B">
        <w:rPr>
          <w:rFonts w:ascii="Times New Roman" w:hAnsi="Times New Roman" w:cs="Times New Roman"/>
          <w:sz w:val="24"/>
          <w:szCs w:val="24"/>
        </w:rPr>
        <w:t xml:space="preserve">В качестве инструмента самооценки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w:t>
      </w:r>
      <w:r>
        <w:rPr>
          <w:rFonts w:ascii="Times New Roman" w:hAnsi="Times New Roman" w:cs="Times New Roman"/>
          <w:sz w:val="24"/>
          <w:szCs w:val="24"/>
        </w:rPr>
        <w:t>используются</w:t>
      </w:r>
      <w:r w:rsidRPr="00D1559B">
        <w:rPr>
          <w:rFonts w:ascii="Times New Roman" w:hAnsi="Times New Roman" w:cs="Times New Roman"/>
          <w:sz w:val="24"/>
          <w:szCs w:val="24"/>
        </w:rPr>
        <w:t xml:space="preserve"> те же инструменты (оценочные листы), которые используются для оценки обучающихся экспертами.</w:t>
      </w:r>
    </w:p>
    <w:p w:rsidR="005B06FE" w:rsidRPr="00D1559B" w:rsidRDefault="005B06FE" w:rsidP="005B06FE">
      <w:pPr>
        <w:rPr>
          <w:sz w:val="24"/>
          <w:szCs w:val="24"/>
        </w:rPr>
      </w:pPr>
      <w:r w:rsidRPr="00D1559B">
        <w:rPr>
          <w:sz w:val="24"/>
          <w:szCs w:val="24"/>
        </w:rPr>
        <w:t xml:space="preserve">Защита проекта как формат оценки успешности освоения и применения </w:t>
      </w:r>
      <w:proofErr w:type="gramStart"/>
      <w:r w:rsidRPr="00D1559B">
        <w:rPr>
          <w:sz w:val="24"/>
          <w:szCs w:val="24"/>
        </w:rPr>
        <w:t>обучающимися</w:t>
      </w:r>
      <w:proofErr w:type="gramEnd"/>
      <w:r w:rsidRPr="00D1559B">
        <w:rPr>
          <w:sz w:val="24"/>
          <w:szCs w:val="24"/>
        </w:rPr>
        <w:t xml:space="preserve"> универсальных учебных действий</w:t>
      </w:r>
    </w:p>
    <w:p w:rsidR="005B06FE" w:rsidRPr="00D1559B" w:rsidRDefault="005B06FE" w:rsidP="005B06FE">
      <w:pPr>
        <w:rPr>
          <w:sz w:val="24"/>
          <w:szCs w:val="24"/>
        </w:rPr>
      </w:pPr>
      <w:r w:rsidRPr="00D1559B">
        <w:rPr>
          <w:sz w:val="24"/>
          <w:szCs w:val="24"/>
        </w:rPr>
        <w:t>Публично должны быть представлены два элемента проектной работы:</w:t>
      </w:r>
    </w:p>
    <w:p w:rsidR="005B06FE" w:rsidRPr="00D1559B" w:rsidRDefault="005B06FE" w:rsidP="005B06FE">
      <w:pPr>
        <w:pStyle w:val="af5"/>
        <w:numPr>
          <w:ilvl w:val="0"/>
          <w:numId w:val="23"/>
        </w:numPr>
        <w:spacing w:after="0"/>
        <w:rPr>
          <w:rFonts w:ascii="Times New Roman" w:hAnsi="Times New Roman" w:cs="Times New Roman"/>
          <w:sz w:val="24"/>
          <w:szCs w:val="24"/>
        </w:rPr>
      </w:pPr>
      <w:r w:rsidRPr="00D1559B">
        <w:rPr>
          <w:rFonts w:ascii="Times New Roman" w:hAnsi="Times New Roman" w:cs="Times New Roman"/>
          <w:sz w:val="24"/>
          <w:szCs w:val="24"/>
        </w:rPr>
        <w:t>защита темы проекта (проектной идеи);</w:t>
      </w:r>
    </w:p>
    <w:p w:rsidR="005B06FE" w:rsidRPr="00D1559B" w:rsidRDefault="005B06FE" w:rsidP="005B06FE">
      <w:pPr>
        <w:pStyle w:val="af5"/>
        <w:numPr>
          <w:ilvl w:val="0"/>
          <w:numId w:val="23"/>
        </w:numPr>
        <w:spacing w:after="0"/>
        <w:rPr>
          <w:rFonts w:ascii="Times New Roman" w:hAnsi="Times New Roman" w:cs="Times New Roman"/>
          <w:sz w:val="24"/>
          <w:szCs w:val="24"/>
        </w:rPr>
      </w:pPr>
      <w:r w:rsidRPr="00D1559B">
        <w:rPr>
          <w:rFonts w:ascii="Times New Roman" w:hAnsi="Times New Roman" w:cs="Times New Roman"/>
          <w:sz w:val="24"/>
          <w:szCs w:val="24"/>
        </w:rPr>
        <w:t>защита реализованного проекта.</w:t>
      </w:r>
    </w:p>
    <w:p w:rsidR="005B06FE" w:rsidRPr="00D1559B" w:rsidRDefault="005B06FE" w:rsidP="005B06FE">
      <w:pPr>
        <w:rPr>
          <w:sz w:val="24"/>
          <w:szCs w:val="24"/>
        </w:rPr>
      </w:pPr>
      <w:proofErr w:type="gramStart"/>
      <w:r w:rsidRPr="00D1559B">
        <w:rPr>
          <w:sz w:val="24"/>
          <w:szCs w:val="24"/>
        </w:rPr>
        <w:t>На защите темы проекта (проектной идеи) с обучающимся должны быть обсуждены:</w:t>
      </w:r>
      <w:proofErr w:type="gramEnd"/>
    </w:p>
    <w:p w:rsidR="005B06FE" w:rsidRPr="00D1559B" w:rsidRDefault="005B06FE" w:rsidP="005B06FE">
      <w:pPr>
        <w:pStyle w:val="af5"/>
        <w:numPr>
          <w:ilvl w:val="0"/>
          <w:numId w:val="24"/>
        </w:numPr>
        <w:spacing w:after="0"/>
        <w:rPr>
          <w:rFonts w:ascii="Times New Roman" w:hAnsi="Times New Roman" w:cs="Times New Roman"/>
          <w:sz w:val="24"/>
          <w:szCs w:val="24"/>
        </w:rPr>
      </w:pPr>
      <w:r w:rsidRPr="00D1559B">
        <w:rPr>
          <w:rFonts w:ascii="Times New Roman" w:hAnsi="Times New Roman" w:cs="Times New Roman"/>
          <w:sz w:val="24"/>
          <w:szCs w:val="24"/>
        </w:rPr>
        <w:t>актуальность проекта;</w:t>
      </w:r>
    </w:p>
    <w:p w:rsidR="005B06FE" w:rsidRPr="00D1559B" w:rsidRDefault="005B06FE" w:rsidP="005B06FE">
      <w:pPr>
        <w:pStyle w:val="af5"/>
        <w:numPr>
          <w:ilvl w:val="0"/>
          <w:numId w:val="24"/>
        </w:numPr>
        <w:spacing w:after="0"/>
        <w:rPr>
          <w:rFonts w:ascii="Times New Roman" w:hAnsi="Times New Roman" w:cs="Times New Roman"/>
          <w:sz w:val="24"/>
          <w:szCs w:val="24"/>
        </w:rPr>
      </w:pPr>
      <w:r w:rsidRPr="00D1559B">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5B06FE" w:rsidRPr="00D1559B" w:rsidRDefault="005B06FE" w:rsidP="005B06FE">
      <w:pPr>
        <w:pStyle w:val="af5"/>
        <w:numPr>
          <w:ilvl w:val="0"/>
          <w:numId w:val="24"/>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ресурсы (как материальные, так и нематериальные), необходимые для реализации проекта, возможные источники ресурсов;</w:t>
      </w:r>
    </w:p>
    <w:p w:rsidR="005B06FE" w:rsidRPr="00D1559B" w:rsidRDefault="005B06FE" w:rsidP="005B06FE">
      <w:pPr>
        <w:pStyle w:val="af5"/>
        <w:numPr>
          <w:ilvl w:val="0"/>
          <w:numId w:val="24"/>
        </w:numPr>
        <w:spacing w:after="0"/>
        <w:rPr>
          <w:rFonts w:ascii="Times New Roman" w:hAnsi="Times New Roman" w:cs="Times New Roman"/>
          <w:sz w:val="24"/>
          <w:szCs w:val="24"/>
        </w:rPr>
      </w:pPr>
      <w:r w:rsidRPr="00D1559B">
        <w:rPr>
          <w:rFonts w:ascii="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5B06FE" w:rsidRPr="00D1559B" w:rsidRDefault="005B06FE" w:rsidP="005B06FE">
      <w:pPr>
        <w:rPr>
          <w:sz w:val="24"/>
          <w:szCs w:val="24"/>
        </w:rPr>
      </w:pPr>
      <w:r w:rsidRPr="00D1559B">
        <w:rPr>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D1559B">
        <w:rPr>
          <w:sz w:val="24"/>
          <w:szCs w:val="24"/>
        </w:rPr>
        <w:t>обучающемуся</w:t>
      </w:r>
      <w:proofErr w:type="gramEnd"/>
      <w:r w:rsidRPr="00D1559B">
        <w:rPr>
          <w:sz w:val="24"/>
          <w:szCs w:val="24"/>
        </w:rPr>
        <w:t xml:space="preserve"> предпринять реальное проектное действие.</w:t>
      </w:r>
    </w:p>
    <w:p w:rsidR="005B06FE" w:rsidRPr="00D1559B" w:rsidRDefault="005B06FE" w:rsidP="005B06FE">
      <w:pPr>
        <w:rPr>
          <w:sz w:val="24"/>
          <w:szCs w:val="24"/>
        </w:rPr>
      </w:pPr>
      <w:r w:rsidRPr="00D1559B">
        <w:rPr>
          <w:sz w:val="24"/>
          <w:szCs w:val="24"/>
        </w:rPr>
        <w:t>На защите реализации проекта обучающийся представляет свой реализованный проект по следующему (примерному) плану:</w:t>
      </w:r>
    </w:p>
    <w:p w:rsidR="005B06FE" w:rsidRPr="00D1559B" w:rsidRDefault="005B06FE" w:rsidP="005B06FE">
      <w:pPr>
        <w:rPr>
          <w:sz w:val="24"/>
          <w:szCs w:val="24"/>
        </w:rPr>
      </w:pPr>
      <w:r w:rsidRPr="00D1559B">
        <w:rPr>
          <w:sz w:val="24"/>
          <w:szCs w:val="24"/>
        </w:rPr>
        <w:t>1. Тема и краткое описание сути проекта.</w:t>
      </w:r>
    </w:p>
    <w:p w:rsidR="005B06FE" w:rsidRPr="00D1559B" w:rsidRDefault="005B06FE" w:rsidP="005B06FE">
      <w:pPr>
        <w:rPr>
          <w:sz w:val="24"/>
          <w:szCs w:val="24"/>
        </w:rPr>
      </w:pPr>
      <w:r w:rsidRPr="00D1559B">
        <w:rPr>
          <w:sz w:val="24"/>
          <w:szCs w:val="24"/>
        </w:rPr>
        <w:t>2. Актуальность проекта.</w:t>
      </w:r>
    </w:p>
    <w:p w:rsidR="005B06FE" w:rsidRPr="00D1559B" w:rsidRDefault="005B06FE" w:rsidP="005B06FE">
      <w:pPr>
        <w:rPr>
          <w:sz w:val="24"/>
          <w:szCs w:val="24"/>
        </w:rPr>
      </w:pPr>
      <w:r w:rsidRPr="00D1559B">
        <w:rPr>
          <w:sz w:val="24"/>
          <w:szCs w:val="24"/>
        </w:rPr>
        <w:t>3. Положительные эффекты от реализации проекта, которые получат как сам автор, так и другие люди.</w:t>
      </w:r>
    </w:p>
    <w:p w:rsidR="005B06FE" w:rsidRPr="00D1559B" w:rsidRDefault="005B06FE" w:rsidP="005B06FE">
      <w:pPr>
        <w:rPr>
          <w:sz w:val="24"/>
          <w:szCs w:val="24"/>
        </w:rPr>
      </w:pPr>
      <w:r w:rsidRPr="00D1559B">
        <w:rPr>
          <w:sz w:val="24"/>
          <w:szCs w:val="24"/>
        </w:rPr>
        <w:t>4. Ресурсы (материальные и нематериальные), которые были привлечены для реализации проекта, а также источники этих ресурсов.</w:t>
      </w:r>
    </w:p>
    <w:p w:rsidR="005B06FE" w:rsidRPr="00D1559B" w:rsidRDefault="005B06FE" w:rsidP="005B06FE">
      <w:pPr>
        <w:rPr>
          <w:sz w:val="24"/>
          <w:szCs w:val="24"/>
        </w:rPr>
      </w:pPr>
      <w:r w:rsidRPr="00D1559B">
        <w:rPr>
          <w:sz w:val="24"/>
          <w:szCs w:val="24"/>
        </w:rPr>
        <w:t>5. Ход реализации проекта.</w:t>
      </w:r>
    </w:p>
    <w:p w:rsidR="005B06FE" w:rsidRPr="00D1559B" w:rsidRDefault="005B06FE" w:rsidP="005B06FE">
      <w:pPr>
        <w:rPr>
          <w:sz w:val="24"/>
          <w:szCs w:val="24"/>
        </w:rPr>
      </w:pPr>
      <w:r w:rsidRPr="00D1559B">
        <w:rPr>
          <w:sz w:val="24"/>
          <w:szCs w:val="24"/>
        </w:rPr>
        <w:t xml:space="preserve">6. Риски реализации проекта и сложности, которые </w:t>
      </w:r>
      <w:proofErr w:type="gramStart"/>
      <w:r w:rsidRPr="00D1559B">
        <w:rPr>
          <w:sz w:val="24"/>
          <w:szCs w:val="24"/>
        </w:rPr>
        <w:t>обучающемуся</w:t>
      </w:r>
      <w:proofErr w:type="gramEnd"/>
      <w:r w:rsidRPr="00D1559B">
        <w:rPr>
          <w:sz w:val="24"/>
          <w:szCs w:val="24"/>
        </w:rPr>
        <w:t xml:space="preserve"> удалось преодолеть в ходе его реализации.</w:t>
      </w:r>
    </w:p>
    <w:p w:rsidR="005B06FE" w:rsidRPr="00D1559B" w:rsidRDefault="005B06FE" w:rsidP="005B06FE">
      <w:pPr>
        <w:rPr>
          <w:sz w:val="24"/>
          <w:szCs w:val="24"/>
        </w:rPr>
      </w:pPr>
      <w:r w:rsidRPr="00D1559B">
        <w:rPr>
          <w:sz w:val="24"/>
          <w:szCs w:val="24"/>
        </w:rPr>
        <w:t xml:space="preserve">Проектная работа должна быть обеспечена </w:t>
      </w:r>
      <w:proofErr w:type="spellStart"/>
      <w:r w:rsidRPr="00D1559B">
        <w:rPr>
          <w:sz w:val="24"/>
          <w:szCs w:val="24"/>
        </w:rPr>
        <w:t>тьюторским</w:t>
      </w:r>
      <w:proofErr w:type="spellEnd"/>
      <w:r w:rsidRPr="00D1559B">
        <w:rPr>
          <w:sz w:val="24"/>
          <w:szCs w:val="24"/>
        </w:rPr>
        <w:t xml:space="preserve"> (кураторским) сопровождением. В функцию тьютора (куратора) входит: обсуждение с </w:t>
      </w:r>
      <w:proofErr w:type="gramStart"/>
      <w:r w:rsidRPr="00D1559B">
        <w:rPr>
          <w:sz w:val="24"/>
          <w:szCs w:val="24"/>
        </w:rPr>
        <w:t>обучающимся</w:t>
      </w:r>
      <w:proofErr w:type="gramEnd"/>
      <w:r w:rsidRPr="00D1559B">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B06FE" w:rsidRPr="00D1559B" w:rsidRDefault="005B06FE" w:rsidP="005B06FE">
      <w:pPr>
        <w:rPr>
          <w:sz w:val="24"/>
          <w:szCs w:val="24"/>
        </w:rPr>
      </w:pPr>
      <w:proofErr w:type="gramStart"/>
      <w:r w:rsidRPr="00D1559B">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D1559B">
        <w:rPr>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5B06FE" w:rsidRPr="00D1559B" w:rsidRDefault="005B06FE" w:rsidP="005B06FE">
      <w:pPr>
        <w:rPr>
          <w:sz w:val="24"/>
          <w:szCs w:val="24"/>
        </w:rPr>
      </w:pPr>
      <w:r w:rsidRPr="00D1559B">
        <w:rPr>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5B06FE" w:rsidRPr="00D1559B" w:rsidRDefault="005B06FE" w:rsidP="005B06FE">
      <w:pPr>
        <w:pStyle w:val="af5"/>
        <w:numPr>
          <w:ilvl w:val="0"/>
          <w:numId w:val="25"/>
        </w:numPr>
        <w:spacing w:after="0"/>
        <w:rPr>
          <w:rFonts w:ascii="Times New Roman" w:hAnsi="Times New Roman" w:cs="Times New Roman"/>
          <w:sz w:val="24"/>
          <w:szCs w:val="24"/>
        </w:rPr>
      </w:pPr>
      <w:r w:rsidRPr="00D1559B">
        <w:rPr>
          <w:rFonts w:ascii="Times New Roman" w:hAnsi="Times New Roman" w:cs="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B06FE" w:rsidRPr="00D1559B" w:rsidRDefault="005B06FE" w:rsidP="005B06FE">
      <w:pPr>
        <w:pStyle w:val="af5"/>
        <w:numPr>
          <w:ilvl w:val="0"/>
          <w:numId w:val="25"/>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w:t>
      </w:r>
      <w:r w:rsidRPr="00D1559B">
        <w:rPr>
          <w:rFonts w:ascii="Times New Roman" w:hAnsi="Times New Roman" w:cs="Times New Roman"/>
          <w:sz w:val="24"/>
          <w:szCs w:val="24"/>
        </w:rPr>
        <w:lastRenderedPageBreak/>
        <w:t>сообщества и тех сфер деятельности, в рамках которых выполняются проектные работы;</w:t>
      </w:r>
    </w:p>
    <w:p w:rsidR="005B06FE" w:rsidRPr="00D1559B" w:rsidRDefault="005B06FE" w:rsidP="005B06FE">
      <w:pPr>
        <w:pStyle w:val="af5"/>
        <w:numPr>
          <w:ilvl w:val="0"/>
          <w:numId w:val="25"/>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оценивание производится на основе </w:t>
      </w:r>
      <w:proofErr w:type="spellStart"/>
      <w:r w:rsidRPr="00D1559B">
        <w:rPr>
          <w:rFonts w:ascii="Times New Roman" w:hAnsi="Times New Roman" w:cs="Times New Roman"/>
          <w:sz w:val="24"/>
          <w:szCs w:val="24"/>
        </w:rPr>
        <w:t>критериальной</w:t>
      </w:r>
      <w:proofErr w:type="spellEnd"/>
      <w:r w:rsidRPr="00D1559B">
        <w:rPr>
          <w:rFonts w:ascii="Times New Roman" w:hAnsi="Times New Roman" w:cs="Times New Roman"/>
          <w:sz w:val="24"/>
          <w:szCs w:val="24"/>
        </w:rPr>
        <w:t xml:space="preserve"> модели;</w:t>
      </w:r>
    </w:p>
    <w:p w:rsidR="005B06FE" w:rsidRPr="00D1559B" w:rsidRDefault="005B06FE" w:rsidP="005B06FE">
      <w:pPr>
        <w:pStyle w:val="af5"/>
        <w:numPr>
          <w:ilvl w:val="0"/>
          <w:numId w:val="25"/>
        </w:numPr>
        <w:spacing w:after="0"/>
        <w:rPr>
          <w:rFonts w:ascii="Times New Roman" w:hAnsi="Times New Roman" w:cs="Times New Roman"/>
          <w:sz w:val="24"/>
          <w:szCs w:val="24"/>
        </w:rPr>
      </w:pPr>
      <w:r w:rsidRPr="00D1559B">
        <w:rPr>
          <w:rFonts w:ascii="Times New Roman" w:hAnsi="Times New Roman" w:cs="Times New Roman"/>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5B06FE" w:rsidRPr="00D1559B" w:rsidRDefault="005B06FE" w:rsidP="005B06FE">
      <w:pPr>
        <w:pStyle w:val="af5"/>
        <w:numPr>
          <w:ilvl w:val="0"/>
          <w:numId w:val="25"/>
        </w:numPr>
        <w:spacing w:after="0"/>
        <w:rPr>
          <w:rFonts w:ascii="Times New Roman" w:hAnsi="Times New Roman" w:cs="Times New Roman"/>
          <w:sz w:val="24"/>
          <w:szCs w:val="24"/>
        </w:rPr>
      </w:pPr>
      <w:r w:rsidRPr="00D1559B">
        <w:rPr>
          <w:rFonts w:ascii="Times New Roman" w:hAnsi="Times New Roman" w:cs="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5B06FE" w:rsidRPr="00D1559B" w:rsidRDefault="005B06FE" w:rsidP="005B06FE">
      <w:pPr>
        <w:rPr>
          <w:sz w:val="24"/>
          <w:szCs w:val="24"/>
        </w:rPr>
      </w:pPr>
      <w:r w:rsidRPr="00D1559B">
        <w:rPr>
          <w:sz w:val="24"/>
          <w:szCs w:val="24"/>
        </w:rPr>
        <w:t xml:space="preserve">Представление учебно-исследовательской работы как формат оценки успешности освоения и применения </w:t>
      </w:r>
      <w:proofErr w:type="gramStart"/>
      <w:r w:rsidRPr="00D1559B">
        <w:rPr>
          <w:sz w:val="24"/>
          <w:szCs w:val="24"/>
        </w:rPr>
        <w:t>обучающимися</w:t>
      </w:r>
      <w:proofErr w:type="gramEnd"/>
      <w:r w:rsidRPr="00D1559B">
        <w:rPr>
          <w:sz w:val="24"/>
          <w:szCs w:val="24"/>
        </w:rPr>
        <w:t xml:space="preserve"> универсальных учебных действий.</w:t>
      </w:r>
    </w:p>
    <w:p w:rsidR="005B06FE" w:rsidRPr="00D1559B" w:rsidRDefault="005B06FE" w:rsidP="005B06FE">
      <w:pPr>
        <w:rPr>
          <w:sz w:val="24"/>
          <w:szCs w:val="24"/>
        </w:rPr>
      </w:pPr>
      <w:r w:rsidRPr="00D1559B">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привлекаются специалисты и ученых из различных областей знаний, предусматривается выполнение исследовательских работ и проектов </w:t>
      </w:r>
      <w:proofErr w:type="gramStart"/>
      <w:r w:rsidRPr="00D1559B">
        <w:rPr>
          <w:sz w:val="24"/>
          <w:szCs w:val="24"/>
        </w:rPr>
        <w:t>обучающимися</w:t>
      </w:r>
      <w:proofErr w:type="gramEnd"/>
      <w:r w:rsidRPr="00D1559B">
        <w:rPr>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proofErr w:type="spellStart"/>
      <w:r w:rsidRPr="00D1559B">
        <w:rPr>
          <w:sz w:val="24"/>
          <w:szCs w:val="24"/>
        </w:rPr>
        <w:t>очно</w:t>
      </w:r>
      <w:proofErr w:type="spellEnd"/>
      <w:r w:rsidRPr="00D1559B">
        <w:rPr>
          <w:sz w:val="24"/>
          <w:szCs w:val="24"/>
        </w:rPr>
        <w:t>, желательно обеспечить дистанционное руководство этой работой (посредством сети Интернет).</w:t>
      </w:r>
    </w:p>
    <w:p w:rsidR="005B06FE" w:rsidRPr="00D1559B" w:rsidRDefault="005B06FE" w:rsidP="005B06FE">
      <w:pPr>
        <w:rPr>
          <w:sz w:val="24"/>
          <w:szCs w:val="24"/>
        </w:rPr>
      </w:pPr>
      <w:r w:rsidRPr="00D1559B">
        <w:rPr>
          <w:sz w:val="24"/>
          <w:szCs w:val="24"/>
        </w:rPr>
        <w:t>Исследовательские проекты могут иметь следующие направления:</w:t>
      </w:r>
    </w:p>
    <w:p w:rsidR="005B06FE" w:rsidRPr="00D1559B" w:rsidRDefault="005B06FE" w:rsidP="005B06FE">
      <w:pPr>
        <w:pStyle w:val="af5"/>
        <w:numPr>
          <w:ilvl w:val="0"/>
          <w:numId w:val="26"/>
        </w:numPr>
        <w:spacing w:after="0"/>
        <w:rPr>
          <w:rFonts w:ascii="Times New Roman" w:hAnsi="Times New Roman" w:cs="Times New Roman"/>
          <w:sz w:val="24"/>
          <w:szCs w:val="24"/>
        </w:rPr>
      </w:pPr>
      <w:proofErr w:type="spellStart"/>
      <w:proofErr w:type="gramStart"/>
      <w:r w:rsidRPr="00D1559B">
        <w:rPr>
          <w:rFonts w:ascii="Times New Roman" w:hAnsi="Times New Roman" w:cs="Times New Roman"/>
          <w:sz w:val="24"/>
          <w:szCs w:val="24"/>
        </w:rPr>
        <w:t>естественно-научные</w:t>
      </w:r>
      <w:proofErr w:type="spellEnd"/>
      <w:proofErr w:type="gramEnd"/>
      <w:r w:rsidRPr="00D1559B">
        <w:rPr>
          <w:rFonts w:ascii="Times New Roman" w:hAnsi="Times New Roman" w:cs="Times New Roman"/>
          <w:sz w:val="24"/>
          <w:szCs w:val="24"/>
        </w:rPr>
        <w:t xml:space="preserve"> исследования;</w:t>
      </w:r>
    </w:p>
    <w:p w:rsidR="005B06FE" w:rsidRPr="00D1559B" w:rsidRDefault="005B06FE" w:rsidP="005B06FE">
      <w:pPr>
        <w:pStyle w:val="af5"/>
        <w:numPr>
          <w:ilvl w:val="0"/>
          <w:numId w:val="26"/>
        </w:numPr>
        <w:spacing w:after="0"/>
        <w:rPr>
          <w:rFonts w:ascii="Times New Roman" w:hAnsi="Times New Roman" w:cs="Times New Roman"/>
          <w:sz w:val="24"/>
          <w:szCs w:val="24"/>
        </w:rPr>
      </w:pPr>
      <w:r w:rsidRPr="00D1559B">
        <w:rPr>
          <w:rFonts w:ascii="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5B06FE" w:rsidRPr="00D1559B" w:rsidRDefault="005B06FE" w:rsidP="005B06FE">
      <w:pPr>
        <w:pStyle w:val="af5"/>
        <w:numPr>
          <w:ilvl w:val="0"/>
          <w:numId w:val="26"/>
        </w:numPr>
        <w:spacing w:after="0"/>
        <w:rPr>
          <w:rFonts w:ascii="Times New Roman" w:hAnsi="Times New Roman" w:cs="Times New Roman"/>
          <w:sz w:val="24"/>
          <w:szCs w:val="24"/>
        </w:rPr>
      </w:pPr>
      <w:r w:rsidRPr="00D1559B">
        <w:rPr>
          <w:rFonts w:ascii="Times New Roman" w:hAnsi="Times New Roman" w:cs="Times New Roman"/>
          <w:sz w:val="24"/>
          <w:szCs w:val="24"/>
        </w:rPr>
        <w:t>экономические исследования;</w:t>
      </w:r>
    </w:p>
    <w:p w:rsidR="005B06FE" w:rsidRPr="00D1559B" w:rsidRDefault="005B06FE" w:rsidP="005B06FE">
      <w:pPr>
        <w:pStyle w:val="af5"/>
        <w:numPr>
          <w:ilvl w:val="0"/>
          <w:numId w:val="26"/>
        </w:numPr>
        <w:spacing w:after="0"/>
        <w:rPr>
          <w:rFonts w:ascii="Times New Roman" w:hAnsi="Times New Roman" w:cs="Times New Roman"/>
          <w:sz w:val="24"/>
          <w:szCs w:val="24"/>
        </w:rPr>
      </w:pPr>
      <w:r w:rsidRPr="00D1559B">
        <w:rPr>
          <w:rFonts w:ascii="Times New Roman" w:hAnsi="Times New Roman" w:cs="Times New Roman"/>
          <w:sz w:val="24"/>
          <w:szCs w:val="24"/>
        </w:rPr>
        <w:t>социальные исследования;</w:t>
      </w:r>
    </w:p>
    <w:p w:rsidR="005B06FE" w:rsidRPr="00D1559B" w:rsidRDefault="005B06FE" w:rsidP="005B06FE">
      <w:pPr>
        <w:pStyle w:val="af5"/>
        <w:numPr>
          <w:ilvl w:val="0"/>
          <w:numId w:val="26"/>
        </w:numPr>
        <w:spacing w:after="0"/>
        <w:rPr>
          <w:rFonts w:ascii="Times New Roman" w:hAnsi="Times New Roman" w:cs="Times New Roman"/>
          <w:sz w:val="24"/>
          <w:szCs w:val="24"/>
        </w:rPr>
      </w:pPr>
      <w:r w:rsidRPr="00D1559B">
        <w:rPr>
          <w:rFonts w:ascii="Times New Roman" w:hAnsi="Times New Roman" w:cs="Times New Roman"/>
          <w:sz w:val="24"/>
          <w:szCs w:val="24"/>
        </w:rPr>
        <w:t>научно-технические исследования.</w:t>
      </w:r>
    </w:p>
    <w:p w:rsidR="005B06FE" w:rsidRPr="00D1559B" w:rsidRDefault="005B06FE" w:rsidP="005B06FE">
      <w:pPr>
        <w:rPr>
          <w:sz w:val="24"/>
          <w:szCs w:val="24"/>
        </w:rPr>
      </w:pPr>
      <w:r w:rsidRPr="00D1559B">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B06FE" w:rsidRPr="00D1559B" w:rsidRDefault="005B06FE" w:rsidP="005B06FE">
      <w:pPr>
        <w:rPr>
          <w:sz w:val="24"/>
          <w:szCs w:val="24"/>
        </w:rPr>
      </w:pPr>
      <w:proofErr w:type="gramStart"/>
      <w:r w:rsidRPr="00D1559B">
        <w:rPr>
          <w:sz w:val="24"/>
          <w:szCs w:val="24"/>
        </w:rPr>
        <w:t xml:space="preserve">Для исследований в </w:t>
      </w:r>
      <w:proofErr w:type="spellStart"/>
      <w:r w:rsidRPr="00D1559B">
        <w:rPr>
          <w:sz w:val="24"/>
          <w:szCs w:val="24"/>
        </w:rPr>
        <w:t>естественно-научной</w:t>
      </w:r>
      <w:proofErr w:type="spellEnd"/>
      <w:r w:rsidRPr="00D1559B">
        <w:rPr>
          <w:sz w:val="24"/>
          <w:szCs w:val="24"/>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5B06FE" w:rsidRPr="00D1559B" w:rsidRDefault="005B06FE" w:rsidP="005B06FE">
      <w:pPr>
        <w:rPr>
          <w:i/>
          <w:sz w:val="24"/>
          <w:szCs w:val="24"/>
        </w:rPr>
      </w:pPr>
      <w:bookmarkStart w:id="69" w:name="_Toc435412703"/>
      <w:bookmarkStart w:id="70" w:name="_Toc453968177"/>
      <w:r>
        <w:rPr>
          <w:i/>
          <w:sz w:val="24"/>
          <w:szCs w:val="24"/>
        </w:rPr>
        <w:t>II.2. П</w:t>
      </w:r>
      <w:r w:rsidRPr="00D1559B">
        <w:rPr>
          <w:i/>
          <w:sz w:val="24"/>
          <w:szCs w:val="24"/>
        </w:rPr>
        <w:t>рограммы отдельных учебных предметов</w:t>
      </w:r>
      <w:bookmarkEnd w:id="69"/>
      <w:bookmarkEnd w:id="70"/>
      <w:r>
        <w:rPr>
          <w:i/>
          <w:sz w:val="24"/>
          <w:szCs w:val="24"/>
        </w:rPr>
        <w:t xml:space="preserve"> (ПРИЛОЖЕНИЕ)</w:t>
      </w:r>
    </w:p>
    <w:p w:rsidR="005B06FE" w:rsidRPr="00926F4A" w:rsidRDefault="005B06FE" w:rsidP="005B06FE">
      <w:pPr>
        <w:rPr>
          <w:i/>
          <w:sz w:val="24"/>
          <w:szCs w:val="24"/>
        </w:rPr>
      </w:pPr>
      <w:bookmarkStart w:id="71" w:name="_Toc435412721"/>
      <w:bookmarkStart w:id="72" w:name="_Toc453968196"/>
      <w:r w:rsidRPr="00926F4A">
        <w:rPr>
          <w:i/>
          <w:sz w:val="24"/>
          <w:szCs w:val="24"/>
        </w:rPr>
        <w:t xml:space="preserve">II.3. Программа воспитания и </w:t>
      </w:r>
      <w:proofErr w:type="gramStart"/>
      <w:r w:rsidRPr="00926F4A">
        <w:rPr>
          <w:i/>
          <w:sz w:val="24"/>
          <w:szCs w:val="24"/>
        </w:rPr>
        <w:t>социализации</w:t>
      </w:r>
      <w:proofErr w:type="gramEnd"/>
      <w:r w:rsidRPr="00926F4A">
        <w:rPr>
          <w:i/>
          <w:sz w:val="24"/>
          <w:szCs w:val="24"/>
        </w:rPr>
        <w:t xml:space="preserve"> обучающихся при получении среднего общего образования</w:t>
      </w:r>
      <w:bookmarkEnd w:id="71"/>
      <w:bookmarkEnd w:id="72"/>
    </w:p>
    <w:p w:rsidR="005B06FE" w:rsidRPr="00D1559B" w:rsidRDefault="005B06FE" w:rsidP="005B06FE">
      <w:pPr>
        <w:rPr>
          <w:sz w:val="24"/>
          <w:szCs w:val="24"/>
        </w:rPr>
      </w:pPr>
      <w:r w:rsidRPr="00D1559B">
        <w:rPr>
          <w:sz w:val="24"/>
          <w:szCs w:val="24"/>
        </w:rPr>
        <w:lastRenderedPageBreak/>
        <w:t xml:space="preserve">Программа воспитания и социализации обучающихся (далее – Программа) строится на основе </w:t>
      </w:r>
      <w:proofErr w:type="spellStart"/>
      <w:r w:rsidRPr="00D1559B">
        <w:rPr>
          <w:sz w:val="24"/>
          <w:szCs w:val="24"/>
        </w:rPr>
        <w:t>социокультурных</w:t>
      </w:r>
      <w:proofErr w:type="spellEnd"/>
      <w:r w:rsidRPr="00D1559B">
        <w:rPr>
          <w:sz w:val="24"/>
          <w:szCs w:val="24"/>
        </w:rPr>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B06FE" w:rsidRPr="00D1559B" w:rsidRDefault="005B06FE" w:rsidP="005B06FE">
      <w:pPr>
        <w:rPr>
          <w:sz w:val="24"/>
          <w:szCs w:val="24"/>
        </w:rPr>
      </w:pPr>
      <w:r w:rsidRPr="00D1559B">
        <w:rPr>
          <w:sz w:val="24"/>
          <w:szCs w:val="24"/>
        </w:rPr>
        <w:t>Программа обеспечивает:</w:t>
      </w:r>
    </w:p>
    <w:p w:rsidR="005B06FE" w:rsidRPr="00D1559B" w:rsidRDefault="005B06FE" w:rsidP="005B06FE">
      <w:pPr>
        <w:pStyle w:val="af5"/>
        <w:numPr>
          <w:ilvl w:val="0"/>
          <w:numId w:val="27"/>
        </w:numPr>
        <w:spacing w:after="0"/>
        <w:rPr>
          <w:rFonts w:ascii="Times New Roman" w:hAnsi="Times New Roman" w:cs="Times New Roman"/>
          <w:sz w:val="24"/>
          <w:szCs w:val="24"/>
        </w:rPr>
      </w:pPr>
      <w:proofErr w:type="gramStart"/>
      <w:r w:rsidRPr="00D1559B">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5B06FE" w:rsidRPr="00D1559B" w:rsidRDefault="005B06FE" w:rsidP="005B06FE">
      <w:pPr>
        <w:pStyle w:val="af5"/>
        <w:numPr>
          <w:ilvl w:val="0"/>
          <w:numId w:val="27"/>
        </w:numPr>
        <w:spacing w:after="0"/>
        <w:rPr>
          <w:rFonts w:ascii="Times New Roman" w:hAnsi="Times New Roman" w:cs="Times New Roman"/>
          <w:sz w:val="24"/>
          <w:szCs w:val="24"/>
        </w:rPr>
      </w:pPr>
      <w:proofErr w:type="gramStart"/>
      <w:r w:rsidRPr="00D1559B">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5B06FE" w:rsidRPr="00D1559B" w:rsidRDefault="005B06FE" w:rsidP="005B06FE">
      <w:pPr>
        <w:rPr>
          <w:sz w:val="24"/>
          <w:szCs w:val="24"/>
        </w:rPr>
      </w:pPr>
      <w:r w:rsidRPr="00D1559B">
        <w:rPr>
          <w:sz w:val="24"/>
          <w:szCs w:val="24"/>
        </w:rPr>
        <w:t xml:space="preserve">Программа содержит: </w:t>
      </w:r>
    </w:p>
    <w:p w:rsidR="005B06FE" w:rsidRPr="00D1559B" w:rsidRDefault="005B06FE" w:rsidP="005B06FE">
      <w:pPr>
        <w:rPr>
          <w:sz w:val="24"/>
          <w:szCs w:val="24"/>
        </w:rPr>
      </w:pPr>
      <w:r w:rsidRPr="00D1559B">
        <w:rPr>
          <w:sz w:val="24"/>
          <w:szCs w:val="24"/>
        </w:rPr>
        <w:t xml:space="preserve">1) цель и задачи духовно-нравственного развития, воспитания, социализации </w:t>
      </w:r>
      <w:proofErr w:type="gramStart"/>
      <w:r w:rsidRPr="00D1559B">
        <w:rPr>
          <w:sz w:val="24"/>
          <w:szCs w:val="24"/>
        </w:rPr>
        <w:t>обучающихся</w:t>
      </w:r>
      <w:proofErr w:type="gramEnd"/>
      <w:r w:rsidRPr="00D1559B">
        <w:rPr>
          <w:sz w:val="24"/>
          <w:szCs w:val="24"/>
        </w:rPr>
        <w:t>;</w:t>
      </w:r>
    </w:p>
    <w:p w:rsidR="005B06FE" w:rsidRPr="00D1559B" w:rsidRDefault="005B06FE" w:rsidP="005B06FE">
      <w:pPr>
        <w:rPr>
          <w:sz w:val="24"/>
          <w:szCs w:val="24"/>
        </w:rPr>
      </w:pPr>
      <w:r w:rsidRPr="00D1559B">
        <w:rPr>
          <w:sz w:val="24"/>
          <w:szCs w:val="24"/>
        </w:rPr>
        <w:t>2) основные направления и ценностные основы духовно-нравственного развития, воспитания и социализации;</w:t>
      </w:r>
    </w:p>
    <w:p w:rsidR="005B06FE" w:rsidRPr="00D1559B" w:rsidRDefault="005B06FE" w:rsidP="005B06FE">
      <w:pPr>
        <w:rPr>
          <w:sz w:val="24"/>
          <w:szCs w:val="24"/>
        </w:rPr>
      </w:pPr>
      <w:r w:rsidRPr="00D1559B">
        <w:rPr>
          <w:sz w:val="24"/>
          <w:szCs w:val="24"/>
        </w:rPr>
        <w:t xml:space="preserve">3) содержание, виды деятельности и формы занятий с </w:t>
      </w:r>
      <w:proofErr w:type="gramStart"/>
      <w:r w:rsidRPr="00D1559B">
        <w:rPr>
          <w:sz w:val="24"/>
          <w:szCs w:val="24"/>
        </w:rPr>
        <w:t>обучающимися</w:t>
      </w:r>
      <w:proofErr w:type="gramEnd"/>
      <w:r w:rsidRPr="00D1559B">
        <w:rPr>
          <w:sz w:val="24"/>
          <w:szCs w:val="24"/>
        </w:rPr>
        <w:t xml:space="preserve"> по каждому из направлений духовно-нравственного развития, воспитания и социализации обучающихся;</w:t>
      </w:r>
    </w:p>
    <w:p w:rsidR="005B06FE" w:rsidRPr="00D1559B" w:rsidRDefault="005B06FE" w:rsidP="005B06FE">
      <w:pPr>
        <w:rPr>
          <w:sz w:val="24"/>
          <w:szCs w:val="24"/>
        </w:rPr>
      </w:pPr>
      <w:r w:rsidRPr="00D1559B">
        <w:rPr>
          <w:sz w:val="24"/>
          <w:szCs w:val="24"/>
        </w:rPr>
        <w:t xml:space="preserve">4) модель организации работы по духовно-нравственному развитию, воспитанию и социализации </w:t>
      </w:r>
      <w:proofErr w:type="gramStart"/>
      <w:r w:rsidRPr="00D1559B">
        <w:rPr>
          <w:sz w:val="24"/>
          <w:szCs w:val="24"/>
        </w:rPr>
        <w:t>обучающихся</w:t>
      </w:r>
      <w:proofErr w:type="gramEnd"/>
      <w:r w:rsidRPr="00D1559B">
        <w:rPr>
          <w:sz w:val="24"/>
          <w:szCs w:val="24"/>
        </w:rPr>
        <w:t>;</w:t>
      </w:r>
    </w:p>
    <w:p w:rsidR="005B06FE" w:rsidRPr="00D1559B" w:rsidRDefault="005B06FE" w:rsidP="005B06FE">
      <w:pPr>
        <w:rPr>
          <w:sz w:val="24"/>
          <w:szCs w:val="24"/>
        </w:rPr>
      </w:pPr>
      <w:r w:rsidRPr="00D1559B">
        <w:rPr>
          <w:sz w:val="24"/>
          <w:szCs w:val="24"/>
        </w:rPr>
        <w:t>5) описание форм и методов организации социально значимой деятельности обучающихся;</w:t>
      </w:r>
    </w:p>
    <w:p w:rsidR="005B06FE" w:rsidRPr="00D1559B" w:rsidRDefault="005B06FE" w:rsidP="005B06FE">
      <w:pPr>
        <w:rPr>
          <w:sz w:val="24"/>
          <w:szCs w:val="24"/>
        </w:rPr>
      </w:pPr>
      <w:r w:rsidRPr="00D1559B">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5B06FE" w:rsidRPr="00D1559B" w:rsidRDefault="005B06FE" w:rsidP="005B06FE">
      <w:pPr>
        <w:rPr>
          <w:sz w:val="24"/>
          <w:szCs w:val="24"/>
        </w:rPr>
      </w:pPr>
      <w:r w:rsidRPr="00D1559B">
        <w:rPr>
          <w:sz w:val="24"/>
          <w:szCs w:val="24"/>
        </w:rPr>
        <w:t>7) описание методов и форм профессиональной ориентации в организации, осуществляющей образовательную деятельность;</w:t>
      </w:r>
    </w:p>
    <w:p w:rsidR="005B06FE" w:rsidRPr="00D1559B" w:rsidRDefault="005B06FE" w:rsidP="005B06FE">
      <w:pPr>
        <w:rPr>
          <w:sz w:val="24"/>
          <w:szCs w:val="24"/>
        </w:rPr>
      </w:pPr>
      <w:proofErr w:type="gramStart"/>
      <w:r w:rsidRPr="00D1559B">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B06FE" w:rsidRPr="00D1559B" w:rsidRDefault="005B06FE" w:rsidP="005B06FE">
      <w:pPr>
        <w:rPr>
          <w:sz w:val="24"/>
          <w:szCs w:val="24"/>
        </w:rPr>
      </w:pPr>
      <w:r w:rsidRPr="00D1559B">
        <w:rPr>
          <w:sz w:val="24"/>
          <w:szCs w:val="24"/>
        </w:rPr>
        <w:lastRenderedPageBreak/>
        <w:t>9) описание форм и методов повышения педагогической культуры родителей (законных представителей) обучающихся;</w:t>
      </w:r>
    </w:p>
    <w:p w:rsidR="005B06FE" w:rsidRPr="00D1559B" w:rsidRDefault="005B06FE" w:rsidP="005B06FE">
      <w:pPr>
        <w:rPr>
          <w:sz w:val="24"/>
          <w:szCs w:val="24"/>
        </w:rPr>
      </w:pPr>
      <w:r w:rsidRPr="00D1559B">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B06FE" w:rsidRPr="00D1559B" w:rsidRDefault="005B06FE" w:rsidP="005B06FE">
      <w:pPr>
        <w:rPr>
          <w:sz w:val="24"/>
          <w:szCs w:val="24"/>
        </w:rPr>
      </w:pPr>
      <w:r w:rsidRPr="00D1559B">
        <w:rPr>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1559B">
        <w:rPr>
          <w:sz w:val="24"/>
          <w:szCs w:val="24"/>
        </w:rPr>
        <w:t>обучающихся</w:t>
      </w:r>
      <w:proofErr w:type="gramEnd"/>
      <w:r w:rsidRPr="00D1559B">
        <w:rPr>
          <w:sz w:val="24"/>
          <w:szCs w:val="24"/>
        </w:rPr>
        <w:t>.</w:t>
      </w:r>
    </w:p>
    <w:p w:rsidR="005B06FE" w:rsidRPr="00D1559B" w:rsidRDefault="005B06FE" w:rsidP="005B06FE">
      <w:pPr>
        <w:rPr>
          <w:sz w:val="24"/>
          <w:szCs w:val="24"/>
        </w:rPr>
      </w:pPr>
      <w:proofErr w:type="gramStart"/>
      <w:r w:rsidRPr="00D1559B">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5B06FE" w:rsidRPr="00D1559B" w:rsidRDefault="005B06FE" w:rsidP="005B06FE">
      <w:pPr>
        <w:rPr>
          <w:sz w:val="24"/>
          <w:szCs w:val="24"/>
        </w:rPr>
      </w:pPr>
      <w:r w:rsidRPr="00D1559B">
        <w:rPr>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D1559B">
        <w:rPr>
          <w:sz w:val="24"/>
          <w:szCs w:val="24"/>
        </w:rPr>
        <w:t>критериальной</w:t>
      </w:r>
      <w:proofErr w:type="spellEnd"/>
      <w:r w:rsidRPr="00D1559B">
        <w:rPr>
          <w:sz w:val="24"/>
          <w:szCs w:val="24"/>
        </w:rPr>
        <w:t xml:space="preserve"> основой для разработки программ развития универсальных учебных действий, воспитания и социализации.</w:t>
      </w:r>
    </w:p>
    <w:p w:rsidR="005B06FE" w:rsidRPr="00D1559B" w:rsidRDefault="005B06FE" w:rsidP="005B06FE">
      <w:pPr>
        <w:rPr>
          <w:sz w:val="24"/>
          <w:szCs w:val="24"/>
        </w:rPr>
      </w:pPr>
      <w:bookmarkStart w:id="73" w:name="_Toc410654044"/>
      <w:bookmarkStart w:id="74" w:name="_Toc284662818"/>
      <w:bookmarkStart w:id="75" w:name="_Toc284663445"/>
      <w:bookmarkStart w:id="76" w:name="_Toc409691719"/>
      <w:bookmarkStart w:id="77" w:name="_Toc435412722"/>
      <w:bookmarkStart w:id="78" w:name="_Toc453968197"/>
      <w:r w:rsidRPr="00D1559B">
        <w:rPr>
          <w:sz w:val="24"/>
          <w:szCs w:val="24"/>
        </w:rPr>
        <w:t>II.3. 1. Цель и задачи духовно-нравственного развития, воспитания и</w:t>
      </w:r>
      <w:bookmarkEnd w:id="73"/>
      <w:bookmarkEnd w:id="74"/>
      <w:bookmarkEnd w:id="75"/>
      <w:r w:rsidRPr="00D1559B">
        <w:rPr>
          <w:sz w:val="24"/>
          <w:szCs w:val="24"/>
        </w:rPr>
        <w:t xml:space="preserve"> </w:t>
      </w:r>
      <w:bookmarkStart w:id="79" w:name="_Toc410654045"/>
      <w:bookmarkStart w:id="80" w:name="_Toc284663446"/>
      <w:bookmarkEnd w:id="76"/>
      <w:bookmarkEnd w:id="77"/>
      <w:bookmarkEnd w:id="79"/>
      <w:bookmarkEnd w:id="80"/>
      <w:r w:rsidRPr="00D1559B">
        <w:rPr>
          <w:sz w:val="24"/>
          <w:szCs w:val="24"/>
        </w:rPr>
        <w:t xml:space="preserve">социализации </w:t>
      </w:r>
      <w:proofErr w:type="gramStart"/>
      <w:r w:rsidRPr="00D1559B">
        <w:rPr>
          <w:sz w:val="24"/>
          <w:szCs w:val="24"/>
        </w:rPr>
        <w:t>обучающихся</w:t>
      </w:r>
      <w:bookmarkEnd w:id="78"/>
      <w:proofErr w:type="gramEnd"/>
    </w:p>
    <w:p w:rsidR="005B06FE" w:rsidRPr="00D1559B" w:rsidRDefault="005B06FE" w:rsidP="005B06FE">
      <w:pPr>
        <w:rPr>
          <w:sz w:val="24"/>
          <w:szCs w:val="24"/>
        </w:rPr>
      </w:pPr>
      <w:proofErr w:type="gramStart"/>
      <w:r w:rsidRPr="00D1559B">
        <w:rPr>
          <w:sz w:val="24"/>
          <w:szCs w:val="24"/>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D1559B">
        <w:rPr>
          <w:sz w:val="24"/>
          <w:szCs w:val="24"/>
        </w:rPr>
        <w:t xml:space="preserve"> </w:t>
      </w:r>
      <w:proofErr w:type="gramStart"/>
      <w:r w:rsidRPr="00D1559B">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5B06FE" w:rsidRPr="00D1559B" w:rsidRDefault="005B06FE" w:rsidP="005B06FE">
      <w:pPr>
        <w:rPr>
          <w:sz w:val="24"/>
          <w:szCs w:val="24"/>
        </w:rPr>
      </w:pPr>
      <w:r w:rsidRPr="00D1559B">
        <w:rPr>
          <w:sz w:val="24"/>
          <w:szCs w:val="24"/>
        </w:rPr>
        <w:t xml:space="preserve">Задачи духовно-нравственного развития, воспитания и социализации </w:t>
      </w:r>
      <w:proofErr w:type="gramStart"/>
      <w:r w:rsidRPr="00D1559B">
        <w:rPr>
          <w:sz w:val="24"/>
          <w:szCs w:val="24"/>
        </w:rPr>
        <w:t>обучающихся</w:t>
      </w:r>
      <w:proofErr w:type="gramEnd"/>
      <w:r w:rsidRPr="00D1559B">
        <w:rPr>
          <w:sz w:val="24"/>
          <w:szCs w:val="24"/>
        </w:rPr>
        <w:t xml:space="preserve">: </w:t>
      </w:r>
    </w:p>
    <w:p w:rsidR="005B06FE" w:rsidRPr="00D1559B" w:rsidRDefault="005B06FE" w:rsidP="005B06FE">
      <w:pPr>
        <w:pStyle w:val="af5"/>
        <w:numPr>
          <w:ilvl w:val="0"/>
          <w:numId w:val="28"/>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освоение </w:t>
      </w:r>
      <w:proofErr w:type="gramStart"/>
      <w:r w:rsidRPr="00D1559B">
        <w:rPr>
          <w:rFonts w:ascii="Times New Roman" w:hAnsi="Times New Roman" w:cs="Times New Roman"/>
          <w:sz w:val="24"/>
          <w:szCs w:val="24"/>
        </w:rPr>
        <w:t>обучающимися</w:t>
      </w:r>
      <w:proofErr w:type="gramEnd"/>
      <w:r w:rsidRPr="00D1559B">
        <w:rPr>
          <w:rFonts w:ascii="Times New Roman" w:hAnsi="Times New Roman" w:cs="Times New Roman"/>
          <w:sz w:val="24"/>
          <w:szCs w:val="24"/>
        </w:rPr>
        <w:t xml:space="preserve"> ценностно-нормативного и </w:t>
      </w:r>
      <w:proofErr w:type="spellStart"/>
      <w:r w:rsidRPr="00D1559B">
        <w:rPr>
          <w:rFonts w:ascii="Times New Roman" w:hAnsi="Times New Roman" w:cs="Times New Roman"/>
          <w:sz w:val="24"/>
          <w:szCs w:val="24"/>
        </w:rPr>
        <w:t>деятельностно-практического</w:t>
      </w:r>
      <w:proofErr w:type="spellEnd"/>
      <w:r w:rsidRPr="00D1559B">
        <w:rPr>
          <w:rFonts w:ascii="Times New Roman" w:hAnsi="Times New Roman" w:cs="Times New Roman"/>
          <w:sz w:val="24"/>
          <w:szCs w:val="24"/>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B06FE" w:rsidRPr="00D1559B" w:rsidRDefault="005B06FE" w:rsidP="005B06FE">
      <w:pPr>
        <w:pStyle w:val="af5"/>
        <w:numPr>
          <w:ilvl w:val="0"/>
          <w:numId w:val="28"/>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 xml:space="preserve">вовлечение обучающегося в процессы самопознания, </w:t>
      </w:r>
      <w:proofErr w:type="spellStart"/>
      <w:r w:rsidRPr="00D1559B">
        <w:rPr>
          <w:rFonts w:ascii="Times New Roman" w:hAnsi="Times New Roman" w:cs="Times New Roman"/>
          <w:sz w:val="24"/>
          <w:szCs w:val="24"/>
        </w:rPr>
        <w:t>самопонимания</w:t>
      </w:r>
      <w:proofErr w:type="spellEnd"/>
      <w:r w:rsidRPr="00D1559B">
        <w:rPr>
          <w:rFonts w:ascii="Times New Roman" w:hAnsi="Times New Roman" w:cs="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B06FE" w:rsidRPr="00D1559B" w:rsidRDefault="005B06FE" w:rsidP="005B06FE">
      <w:pPr>
        <w:pStyle w:val="af5"/>
        <w:numPr>
          <w:ilvl w:val="0"/>
          <w:numId w:val="28"/>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овладение </w:t>
      </w:r>
      <w:proofErr w:type="gramStart"/>
      <w:r w:rsidRPr="00D1559B">
        <w:rPr>
          <w:rFonts w:ascii="Times New Roman" w:hAnsi="Times New Roman" w:cs="Times New Roman"/>
          <w:sz w:val="24"/>
          <w:szCs w:val="24"/>
        </w:rPr>
        <w:t>обучающимся</w:t>
      </w:r>
      <w:proofErr w:type="gramEnd"/>
      <w:r w:rsidRPr="00D1559B">
        <w:rPr>
          <w:rFonts w:ascii="Times New Roman" w:hAnsi="Times New Roman" w:cs="Times New Roman"/>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5B06FE" w:rsidRPr="00D1559B" w:rsidRDefault="005B06FE" w:rsidP="005B06FE">
      <w:pPr>
        <w:rPr>
          <w:sz w:val="24"/>
          <w:szCs w:val="24"/>
        </w:rPr>
      </w:pPr>
      <w:bookmarkStart w:id="81" w:name="_Toc435412723"/>
      <w:bookmarkStart w:id="82" w:name="_Toc453968198"/>
      <w:bookmarkEnd w:id="81"/>
      <w:r w:rsidRPr="00D1559B">
        <w:rPr>
          <w:sz w:val="24"/>
          <w:szCs w:val="24"/>
        </w:rPr>
        <w:t>II.3.2. Основные направления и ценностные основы духовно-нравственного развития, воспитания и социализации</w:t>
      </w:r>
      <w:bookmarkEnd w:id="82"/>
    </w:p>
    <w:p w:rsidR="005B06FE" w:rsidRPr="00D1559B" w:rsidRDefault="005B06FE" w:rsidP="005B06FE">
      <w:pPr>
        <w:rPr>
          <w:sz w:val="24"/>
          <w:szCs w:val="24"/>
        </w:rPr>
      </w:pPr>
      <w:r w:rsidRPr="00D1559B">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5B06FE" w:rsidRPr="00D1559B" w:rsidRDefault="005B06FE" w:rsidP="005B06FE">
      <w:pPr>
        <w:pStyle w:val="af5"/>
        <w:numPr>
          <w:ilvl w:val="0"/>
          <w:numId w:val="2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отношения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к России как к Родине (Отечеству) (включает подготовку к патриотическому служению);</w:t>
      </w:r>
    </w:p>
    <w:p w:rsidR="005B06FE" w:rsidRPr="00D1559B" w:rsidRDefault="005B06FE" w:rsidP="005B06FE">
      <w:pPr>
        <w:pStyle w:val="af5"/>
        <w:numPr>
          <w:ilvl w:val="0"/>
          <w:numId w:val="2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отношения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с окружающими людьми (включает подготовку к общению со сверстниками, старшими и младшими);</w:t>
      </w:r>
    </w:p>
    <w:p w:rsidR="005B06FE" w:rsidRPr="00D1559B" w:rsidRDefault="005B06FE" w:rsidP="005B06FE">
      <w:pPr>
        <w:pStyle w:val="af5"/>
        <w:numPr>
          <w:ilvl w:val="0"/>
          <w:numId w:val="2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отношения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к семье и родителям (включает подготовку личности к семейной жизни);</w:t>
      </w:r>
    </w:p>
    <w:p w:rsidR="005B06FE" w:rsidRPr="00D1559B" w:rsidRDefault="005B06FE" w:rsidP="005B06FE">
      <w:pPr>
        <w:pStyle w:val="af5"/>
        <w:numPr>
          <w:ilvl w:val="0"/>
          <w:numId w:val="2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отношения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к закону, государству и к гражданскому обществу (включает подготовку личности к общественной жизни);</w:t>
      </w:r>
    </w:p>
    <w:p w:rsidR="005B06FE" w:rsidRPr="00D1559B" w:rsidRDefault="005B06FE" w:rsidP="005B06FE">
      <w:pPr>
        <w:pStyle w:val="af5"/>
        <w:numPr>
          <w:ilvl w:val="0"/>
          <w:numId w:val="29"/>
        </w:numPr>
        <w:spacing w:after="0"/>
        <w:rPr>
          <w:rFonts w:ascii="Times New Roman" w:hAnsi="Times New Roman" w:cs="Times New Roman"/>
          <w:sz w:val="24"/>
          <w:szCs w:val="24"/>
        </w:rPr>
      </w:pPr>
      <w:r w:rsidRPr="00D1559B">
        <w:rPr>
          <w:rFonts w:ascii="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B06FE" w:rsidRPr="00D1559B" w:rsidRDefault="005B06FE" w:rsidP="005B06FE">
      <w:pPr>
        <w:pStyle w:val="af5"/>
        <w:numPr>
          <w:ilvl w:val="0"/>
          <w:numId w:val="2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отношения </w:t>
      </w:r>
      <w:proofErr w:type="gramStart"/>
      <w:r w:rsidRPr="00D1559B">
        <w:rPr>
          <w:rFonts w:ascii="Times New Roman" w:hAnsi="Times New Roman" w:cs="Times New Roman"/>
          <w:sz w:val="24"/>
          <w:szCs w:val="24"/>
        </w:rPr>
        <w:t>обучающихся</w:t>
      </w:r>
      <w:proofErr w:type="gramEnd"/>
      <w:r w:rsidRPr="00D1559B">
        <w:rPr>
          <w:rFonts w:ascii="Times New Roman"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5B06FE" w:rsidRPr="00D1559B" w:rsidRDefault="005B06FE" w:rsidP="005B06FE">
      <w:pPr>
        <w:pStyle w:val="af5"/>
        <w:numPr>
          <w:ilvl w:val="0"/>
          <w:numId w:val="29"/>
        </w:numPr>
        <w:spacing w:after="0"/>
        <w:rPr>
          <w:rFonts w:ascii="Times New Roman" w:hAnsi="Times New Roman" w:cs="Times New Roman"/>
          <w:sz w:val="24"/>
          <w:szCs w:val="24"/>
        </w:rPr>
      </w:pPr>
      <w:r w:rsidRPr="00D1559B">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5B06FE" w:rsidRPr="00D1559B" w:rsidRDefault="005B06FE" w:rsidP="005B06FE">
      <w:pPr>
        <w:rPr>
          <w:sz w:val="24"/>
          <w:szCs w:val="24"/>
        </w:rPr>
      </w:pPr>
      <w:r w:rsidRPr="00D1559B">
        <w:rPr>
          <w:sz w:val="24"/>
          <w:szCs w:val="24"/>
        </w:rPr>
        <w:t xml:space="preserve">Ценностные основы духовно-нравственного развития, воспитания и </w:t>
      </w:r>
      <w:proofErr w:type="gramStart"/>
      <w:r w:rsidRPr="00D1559B">
        <w:rPr>
          <w:sz w:val="24"/>
          <w:szCs w:val="24"/>
        </w:rPr>
        <w:t>социализации</w:t>
      </w:r>
      <w:proofErr w:type="gramEnd"/>
      <w:r w:rsidRPr="00D1559B">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5B06FE" w:rsidRPr="00D1559B" w:rsidRDefault="005B06FE" w:rsidP="005B06FE">
      <w:pPr>
        <w:rPr>
          <w:sz w:val="24"/>
          <w:szCs w:val="24"/>
        </w:rPr>
      </w:pPr>
      <w:r w:rsidRPr="00D1559B">
        <w:rPr>
          <w:sz w:val="24"/>
          <w:szCs w:val="24"/>
        </w:rPr>
        <w:t>Базовые национальные ценности российского общества определяются положениями Конституции Российской Федерации:</w:t>
      </w:r>
    </w:p>
    <w:p w:rsidR="005B06FE" w:rsidRPr="00D1559B" w:rsidRDefault="005B06FE" w:rsidP="005B06FE">
      <w:pPr>
        <w:rPr>
          <w:sz w:val="24"/>
          <w:szCs w:val="24"/>
        </w:rPr>
      </w:pPr>
      <w:r w:rsidRPr="00D1559B">
        <w:rPr>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5B06FE" w:rsidRPr="00D1559B" w:rsidRDefault="005B06FE" w:rsidP="005B06FE">
      <w:pPr>
        <w:rPr>
          <w:sz w:val="24"/>
          <w:szCs w:val="24"/>
        </w:rPr>
      </w:pPr>
      <w:r w:rsidRPr="00D1559B">
        <w:rPr>
          <w:sz w:val="24"/>
          <w:szCs w:val="24"/>
        </w:rPr>
        <w:t>«Человек, его права и свободы являются высшей ценностью» (Гл. I, ст. 2);</w:t>
      </w:r>
    </w:p>
    <w:p w:rsidR="005B06FE" w:rsidRPr="00D1559B" w:rsidRDefault="005B06FE" w:rsidP="005B06FE">
      <w:pPr>
        <w:rPr>
          <w:sz w:val="24"/>
          <w:szCs w:val="24"/>
        </w:rPr>
      </w:pPr>
      <w:r w:rsidRPr="00D1559B">
        <w:rPr>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B06FE" w:rsidRPr="00D1559B" w:rsidRDefault="005B06FE" w:rsidP="005B06FE">
      <w:pPr>
        <w:rPr>
          <w:sz w:val="24"/>
          <w:szCs w:val="24"/>
        </w:rPr>
      </w:pPr>
      <w:r w:rsidRPr="00D1559B">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B06FE" w:rsidRPr="00D1559B" w:rsidRDefault="005B06FE" w:rsidP="005B06FE">
      <w:pPr>
        <w:rPr>
          <w:sz w:val="24"/>
          <w:szCs w:val="24"/>
        </w:rPr>
      </w:pPr>
      <w:r w:rsidRPr="00D1559B">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B06FE" w:rsidRPr="00D1559B" w:rsidRDefault="005B06FE" w:rsidP="005B06FE">
      <w:pPr>
        <w:rPr>
          <w:sz w:val="24"/>
          <w:szCs w:val="24"/>
        </w:rPr>
      </w:pPr>
      <w:r w:rsidRPr="00D1559B">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5B06FE" w:rsidRPr="00D1559B" w:rsidRDefault="005B06FE" w:rsidP="005B06FE">
      <w:pPr>
        <w:rPr>
          <w:sz w:val="24"/>
          <w:szCs w:val="24"/>
        </w:rPr>
      </w:pPr>
      <w:r w:rsidRPr="00D1559B">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5B06FE" w:rsidRPr="00D1559B" w:rsidRDefault="005B06FE" w:rsidP="005B06FE">
      <w:pPr>
        <w:rPr>
          <w:sz w:val="24"/>
          <w:szCs w:val="24"/>
        </w:rPr>
      </w:pPr>
      <w:r w:rsidRPr="00D1559B">
        <w:rPr>
          <w:sz w:val="24"/>
          <w:szCs w:val="24"/>
        </w:rPr>
        <w:t>…</w:t>
      </w:r>
      <w:proofErr w:type="gramStart"/>
      <w:r w:rsidRPr="00D1559B">
        <w:rPr>
          <w:sz w:val="24"/>
          <w:szCs w:val="24"/>
        </w:rPr>
        <w:t>демократический характер</w:t>
      </w:r>
      <w:proofErr w:type="gramEnd"/>
      <w:r w:rsidRPr="00D1559B">
        <w:rPr>
          <w:sz w:val="24"/>
          <w:szCs w:val="24"/>
        </w:rPr>
        <w:t xml:space="preserve"> управления образованием, обеспечение прав педагогических работников, обучающихся, родителей </w:t>
      </w:r>
      <w:hyperlink r:id="rId9">
        <w:r w:rsidRPr="00D1559B">
          <w:rPr>
            <w:sz w:val="24"/>
            <w:szCs w:val="24"/>
          </w:rPr>
          <w:t>(законных представителей)</w:t>
        </w:r>
      </w:hyperlink>
      <w:r w:rsidRPr="00D1559B">
        <w:rPr>
          <w:sz w:val="24"/>
          <w:szCs w:val="24"/>
        </w:rPr>
        <w:t xml:space="preserve"> несовершеннолетних обучающихся на участие в управлении образовательными организациями;</w:t>
      </w:r>
    </w:p>
    <w:p w:rsidR="005B06FE" w:rsidRPr="00D1559B" w:rsidRDefault="005B06FE" w:rsidP="005B06FE">
      <w:pPr>
        <w:rPr>
          <w:sz w:val="24"/>
          <w:szCs w:val="24"/>
        </w:rPr>
      </w:pPr>
      <w:r w:rsidRPr="00D1559B">
        <w:rPr>
          <w:sz w:val="24"/>
          <w:szCs w:val="24"/>
        </w:rPr>
        <w:t>…недопустимость ограничения или устранения конкуренции в сфере образования;</w:t>
      </w:r>
    </w:p>
    <w:p w:rsidR="005B06FE" w:rsidRPr="00D1559B" w:rsidRDefault="005B06FE" w:rsidP="005B06FE">
      <w:pPr>
        <w:rPr>
          <w:sz w:val="24"/>
          <w:szCs w:val="24"/>
        </w:rPr>
      </w:pPr>
      <w:r w:rsidRPr="00D1559B">
        <w:rPr>
          <w:sz w:val="24"/>
          <w:szCs w:val="24"/>
        </w:rPr>
        <w:t>…сочетание государственного и договорного регулирования отношений в сфере образования» (ст. 3).</w:t>
      </w:r>
    </w:p>
    <w:p w:rsidR="005B06FE" w:rsidRPr="00D1559B" w:rsidRDefault="005B06FE" w:rsidP="005B06FE">
      <w:pPr>
        <w:rPr>
          <w:sz w:val="24"/>
          <w:szCs w:val="24"/>
        </w:rPr>
      </w:pPr>
      <w:r w:rsidRPr="00D1559B">
        <w:rPr>
          <w:sz w:val="24"/>
          <w:szCs w:val="24"/>
        </w:rPr>
        <w:t>В тексте «Стратегии развития воспитания в Российской Федерации на период до 2025 года» (</w:t>
      </w:r>
      <w:proofErr w:type="gramStart"/>
      <w:r w:rsidRPr="00D1559B">
        <w:rPr>
          <w:sz w:val="24"/>
          <w:szCs w:val="24"/>
        </w:rPr>
        <w:t>утверждена</w:t>
      </w:r>
      <w:proofErr w:type="gramEnd"/>
      <w:r w:rsidRPr="00D1559B">
        <w:rPr>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5B06FE" w:rsidRPr="00D1559B" w:rsidRDefault="005B06FE" w:rsidP="005B06FE">
      <w:pPr>
        <w:rPr>
          <w:sz w:val="24"/>
          <w:szCs w:val="24"/>
        </w:rPr>
      </w:pPr>
      <w:r w:rsidRPr="00D1559B">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5B06FE" w:rsidRPr="00D1559B"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lastRenderedPageBreak/>
        <w:t>создание условий для воспитания здоровой, счастливой, свободной, ориентированной на труд личности;</w:t>
      </w:r>
    </w:p>
    <w:p w:rsidR="005B06FE" w:rsidRPr="00D1559B"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B06FE" w:rsidRPr="00D1559B"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t>поддержка единства и целостности, преемственности и непрерывности воспитания;</w:t>
      </w:r>
    </w:p>
    <w:p w:rsidR="005B06FE" w:rsidRPr="00D1559B"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5B06FE" w:rsidRPr="00D1559B"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5B06FE" w:rsidRPr="00D1559B"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B06FE" w:rsidRPr="00D1559B"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5B06FE" w:rsidRDefault="005B06FE" w:rsidP="005B06FE">
      <w:pPr>
        <w:pStyle w:val="af5"/>
        <w:numPr>
          <w:ilvl w:val="0"/>
          <w:numId w:val="30"/>
        </w:numPr>
        <w:spacing w:after="0"/>
        <w:rPr>
          <w:rFonts w:ascii="Times New Roman" w:hAnsi="Times New Roman" w:cs="Times New Roman"/>
          <w:sz w:val="24"/>
          <w:szCs w:val="24"/>
        </w:rPr>
      </w:pPr>
      <w:r w:rsidRPr="00D1559B">
        <w:rPr>
          <w:rFonts w:ascii="Times New Roman" w:hAnsi="Times New Roman" w:cs="Times New Roman"/>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spellStart"/>
      <w:proofErr w:type="gramStart"/>
      <w:r w:rsidRPr="00D1559B">
        <w:rPr>
          <w:rFonts w:ascii="Times New Roman" w:hAnsi="Times New Roman" w:cs="Times New Roman"/>
          <w:sz w:val="24"/>
          <w:szCs w:val="24"/>
        </w:rPr>
        <w:t>бизнес-сообществ</w:t>
      </w:r>
      <w:proofErr w:type="spellEnd"/>
      <w:proofErr w:type="gramEnd"/>
      <w:r w:rsidRPr="00D1559B">
        <w:rPr>
          <w:rFonts w:ascii="Times New Roman" w:hAnsi="Times New Roman" w:cs="Times New Roman"/>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E00AAE" w:rsidRPr="00D1559B" w:rsidRDefault="00E00AAE" w:rsidP="00E00AAE">
      <w:pPr>
        <w:pStyle w:val="af5"/>
        <w:spacing w:after="0"/>
        <w:rPr>
          <w:rFonts w:ascii="Times New Roman" w:hAnsi="Times New Roman" w:cs="Times New Roman"/>
          <w:sz w:val="24"/>
          <w:szCs w:val="24"/>
        </w:rPr>
      </w:pPr>
    </w:p>
    <w:p w:rsidR="005B06FE" w:rsidRPr="00D1559B" w:rsidRDefault="00E00AAE" w:rsidP="005B06FE">
      <w:pPr>
        <w:pStyle w:val="af5"/>
        <w:spacing w:after="0"/>
        <w:ind w:left="0"/>
        <w:rPr>
          <w:rFonts w:ascii="Times New Roman" w:hAnsi="Times New Roman" w:cs="Times New Roman"/>
          <w:sz w:val="24"/>
          <w:szCs w:val="24"/>
        </w:rPr>
      </w:pPr>
      <w:r>
        <w:rPr>
          <w:rFonts w:ascii="Times New Roman" w:hAnsi="Times New Roman" w:cs="Times New Roman"/>
          <w:sz w:val="24"/>
          <w:szCs w:val="24"/>
        </w:rPr>
        <w:tab/>
      </w:r>
      <w:proofErr w:type="gramStart"/>
      <w:r w:rsidR="005B06FE" w:rsidRPr="00D1559B">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5B06FE" w:rsidRPr="00D1559B" w:rsidRDefault="005B06FE" w:rsidP="005B06FE">
      <w:pPr>
        <w:pStyle w:val="af5"/>
        <w:spacing w:after="0"/>
        <w:ind w:left="0"/>
        <w:rPr>
          <w:rFonts w:ascii="Times New Roman" w:hAnsi="Times New Roman" w:cs="Times New Roman"/>
          <w:sz w:val="24"/>
          <w:szCs w:val="24"/>
        </w:rPr>
      </w:pPr>
      <w:r w:rsidRPr="00D1559B">
        <w:rPr>
          <w:rFonts w:ascii="Times New Roman" w:hAnsi="Times New Roman" w:cs="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D1559B">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D1559B">
        <w:rPr>
          <w:rFonts w:ascii="Times New Roman" w:hAnsi="Times New Roman" w:cs="Times New Roman"/>
          <w:sz w:val="24"/>
          <w:szCs w:val="24"/>
        </w:rPr>
        <w:t xml:space="preserve"> Раздел IV. </w:t>
      </w:r>
      <w:proofErr w:type="gramStart"/>
      <w:r w:rsidRPr="00D1559B">
        <w:rPr>
          <w:rFonts w:ascii="Times New Roman" w:hAnsi="Times New Roman" w:cs="Times New Roman"/>
          <w:sz w:val="24"/>
          <w:szCs w:val="24"/>
        </w:rPr>
        <w:t>Требования к результатам освоения основной образовательной программы среднего общего образования, п. 24).</w:t>
      </w:r>
      <w:proofErr w:type="gramEnd"/>
    </w:p>
    <w:p w:rsidR="005B06FE" w:rsidRDefault="005B06FE" w:rsidP="005B06FE">
      <w:pPr>
        <w:spacing w:line="240" w:lineRule="auto"/>
        <w:rPr>
          <w:sz w:val="24"/>
          <w:szCs w:val="24"/>
        </w:rPr>
        <w:sectPr w:rsidR="005B06FE" w:rsidSect="002369B0">
          <w:pgSz w:w="11906" w:h="16838"/>
          <w:pgMar w:top="1134" w:right="850" w:bottom="1134" w:left="1701" w:header="708" w:footer="708" w:gutter="0"/>
          <w:cols w:space="708"/>
          <w:docGrid w:linePitch="360"/>
        </w:sectPr>
      </w:pPr>
      <w:bookmarkStart w:id="83" w:name="_Toc435412724"/>
      <w:bookmarkStart w:id="84" w:name="_Toc453968199"/>
      <w:bookmarkEnd w:id="83"/>
    </w:p>
    <w:p w:rsidR="005B06FE" w:rsidRPr="00D1559B" w:rsidRDefault="005B06FE" w:rsidP="005B06FE">
      <w:pPr>
        <w:rPr>
          <w:sz w:val="24"/>
          <w:szCs w:val="24"/>
        </w:rPr>
      </w:pPr>
      <w:r w:rsidRPr="00D1559B">
        <w:rPr>
          <w:sz w:val="24"/>
          <w:szCs w:val="24"/>
        </w:rPr>
        <w:lastRenderedPageBreak/>
        <w:t xml:space="preserve">II.3.3. Содержание, виды деятельности и формы занятий с </w:t>
      </w:r>
      <w:proofErr w:type="gramStart"/>
      <w:r w:rsidRPr="00D1559B">
        <w:rPr>
          <w:sz w:val="24"/>
          <w:szCs w:val="24"/>
        </w:rPr>
        <w:t>обучающимися</w:t>
      </w:r>
      <w:proofErr w:type="gramEnd"/>
      <w:r w:rsidRPr="00D1559B">
        <w:rPr>
          <w:sz w:val="24"/>
          <w:szCs w:val="24"/>
        </w:rPr>
        <w:t xml:space="preserve"> по каждому из направлений духовно-нравственного развития, воспитания и социализации обучающихся</w:t>
      </w:r>
      <w:bookmarkEnd w:id="84"/>
    </w:p>
    <w:p w:rsidR="005B06FE" w:rsidRPr="00D1559B" w:rsidRDefault="005B06FE" w:rsidP="005B06FE">
      <w:pPr>
        <w:rPr>
          <w:sz w:val="24"/>
          <w:szCs w:val="24"/>
        </w:rPr>
      </w:pPr>
      <w:proofErr w:type="gramStart"/>
      <w:r w:rsidRPr="00D1559B">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5B06FE" w:rsidRPr="005B06FE" w:rsidRDefault="005B06FE" w:rsidP="005B06FE">
      <w:pPr>
        <w:spacing w:line="240" w:lineRule="auto"/>
        <w:jc w:val="center"/>
        <w:rPr>
          <w:b/>
          <w:sz w:val="22"/>
        </w:rPr>
      </w:pPr>
      <w:r w:rsidRPr="005B06FE">
        <w:rPr>
          <w:b/>
          <w:sz w:val="22"/>
        </w:rPr>
        <w:t>Программа  духовно-нравственного развития, воспитания и социализации обучающихся  10-11 классов в МБОУ "Лицей"</w:t>
      </w:r>
    </w:p>
    <w:p w:rsidR="005B06FE" w:rsidRPr="005B06FE" w:rsidRDefault="005B06FE" w:rsidP="005B06FE">
      <w:pPr>
        <w:spacing w:line="240" w:lineRule="auto"/>
        <w:rPr>
          <w:sz w:val="22"/>
        </w:rPr>
      </w:pPr>
    </w:p>
    <w:tbl>
      <w:tblPr>
        <w:tblStyle w:val="af2"/>
        <w:tblW w:w="15702" w:type="dxa"/>
        <w:tblLayout w:type="fixed"/>
        <w:tblLook w:val="04A0"/>
      </w:tblPr>
      <w:tblGrid>
        <w:gridCol w:w="1668"/>
        <w:gridCol w:w="2693"/>
        <w:gridCol w:w="2694"/>
        <w:gridCol w:w="2552"/>
        <w:gridCol w:w="2693"/>
        <w:gridCol w:w="3402"/>
      </w:tblGrid>
      <w:tr w:rsidR="005B06FE" w:rsidRPr="005B06FE" w:rsidTr="002369B0">
        <w:trPr>
          <w:tblHeader/>
        </w:trPr>
        <w:tc>
          <w:tcPr>
            <w:tcW w:w="1668" w:type="dxa"/>
          </w:tcPr>
          <w:p w:rsidR="005B06FE" w:rsidRPr="005B06FE" w:rsidRDefault="005B06FE" w:rsidP="005B06FE">
            <w:pPr>
              <w:spacing w:line="240" w:lineRule="auto"/>
              <w:rPr>
                <w:i/>
                <w:sz w:val="22"/>
              </w:rPr>
            </w:pPr>
            <w:r w:rsidRPr="005B06FE">
              <w:rPr>
                <w:i/>
                <w:sz w:val="22"/>
              </w:rPr>
              <w:t xml:space="preserve">Основные направления и ценностные основы </w:t>
            </w:r>
          </w:p>
        </w:tc>
        <w:tc>
          <w:tcPr>
            <w:tcW w:w="2693" w:type="dxa"/>
          </w:tcPr>
          <w:p w:rsidR="005B06FE" w:rsidRPr="005B06FE" w:rsidRDefault="005B06FE" w:rsidP="005B06FE">
            <w:pPr>
              <w:spacing w:line="240" w:lineRule="auto"/>
              <w:rPr>
                <w:i/>
                <w:sz w:val="22"/>
              </w:rPr>
            </w:pPr>
            <w:r w:rsidRPr="005B06FE">
              <w:rPr>
                <w:i/>
                <w:sz w:val="22"/>
              </w:rPr>
              <w:t xml:space="preserve">Содержание и виды деятельности и формы занятий </w:t>
            </w:r>
          </w:p>
        </w:tc>
        <w:tc>
          <w:tcPr>
            <w:tcW w:w="2694" w:type="dxa"/>
          </w:tcPr>
          <w:p w:rsidR="005B06FE" w:rsidRPr="005B06FE" w:rsidRDefault="005B06FE" w:rsidP="005B06FE">
            <w:pPr>
              <w:spacing w:line="240" w:lineRule="auto"/>
              <w:rPr>
                <w:i/>
                <w:sz w:val="22"/>
              </w:rPr>
            </w:pPr>
            <w:r w:rsidRPr="005B06FE">
              <w:rPr>
                <w:i/>
                <w:sz w:val="22"/>
              </w:rPr>
              <w:t xml:space="preserve">Описание форм и методов организации социально значимой деятельности </w:t>
            </w:r>
          </w:p>
        </w:tc>
        <w:tc>
          <w:tcPr>
            <w:tcW w:w="2552" w:type="dxa"/>
          </w:tcPr>
          <w:p w:rsidR="005B06FE" w:rsidRPr="005B06FE" w:rsidRDefault="005B06FE" w:rsidP="005B06FE">
            <w:pPr>
              <w:spacing w:line="240" w:lineRule="auto"/>
              <w:rPr>
                <w:i/>
                <w:sz w:val="22"/>
              </w:rPr>
            </w:pPr>
            <w:r w:rsidRPr="005B06FE">
              <w:rPr>
                <w:i/>
                <w:sz w:val="22"/>
              </w:rPr>
              <w:t xml:space="preserve">Описание основных технологий взаимодействия и сотрудничества субъектов </w:t>
            </w:r>
          </w:p>
        </w:tc>
        <w:tc>
          <w:tcPr>
            <w:tcW w:w="2693" w:type="dxa"/>
          </w:tcPr>
          <w:p w:rsidR="005B06FE" w:rsidRPr="005B06FE" w:rsidRDefault="005B06FE" w:rsidP="005B06FE">
            <w:pPr>
              <w:spacing w:line="240" w:lineRule="auto"/>
              <w:rPr>
                <w:i/>
                <w:sz w:val="22"/>
              </w:rPr>
            </w:pPr>
            <w:r w:rsidRPr="005B06FE">
              <w:rPr>
                <w:i/>
                <w:sz w:val="22"/>
              </w:rPr>
              <w:t xml:space="preserve">Планируемые результаты </w:t>
            </w:r>
          </w:p>
        </w:tc>
        <w:tc>
          <w:tcPr>
            <w:tcW w:w="3402" w:type="dxa"/>
          </w:tcPr>
          <w:p w:rsidR="005B06FE" w:rsidRPr="005B06FE" w:rsidRDefault="005B06FE" w:rsidP="005B06FE">
            <w:pPr>
              <w:spacing w:line="240" w:lineRule="auto"/>
              <w:rPr>
                <w:i/>
                <w:sz w:val="22"/>
              </w:rPr>
            </w:pPr>
            <w:r w:rsidRPr="005B06FE">
              <w:rPr>
                <w:i/>
                <w:sz w:val="22"/>
              </w:rPr>
              <w:t xml:space="preserve">Критерии и показатели эффективности </w:t>
            </w:r>
          </w:p>
        </w:tc>
      </w:tr>
      <w:tr w:rsidR="005B06FE" w:rsidRPr="005B06FE" w:rsidTr="002369B0">
        <w:tc>
          <w:tcPr>
            <w:tcW w:w="1668" w:type="dxa"/>
          </w:tcPr>
          <w:p w:rsidR="005B06FE" w:rsidRPr="005B06FE" w:rsidRDefault="005B06FE" w:rsidP="005B06FE">
            <w:pPr>
              <w:spacing w:line="240" w:lineRule="auto"/>
              <w:rPr>
                <w:sz w:val="22"/>
              </w:rPr>
            </w:pPr>
            <w:r w:rsidRPr="005B06FE">
              <w:rPr>
                <w:sz w:val="22"/>
              </w:rPr>
              <w:t xml:space="preserve">Отношения </w:t>
            </w:r>
            <w:proofErr w:type="gramStart"/>
            <w:r w:rsidRPr="005B06FE">
              <w:rPr>
                <w:sz w:val="22"/>
              </w:rPr>
              <w:t>обучающихся</w:t>
            </w:r>
            <w:proofErr w:type="gramEnd"/>
            <w:r w:rsidRPr="005B06FE">
              <w:rPr>
                <w:sz w:val="22"/>
              </w:rPr>
              <w:t xml:space="preserve"> к России как к Родине (Отечеству) (включает подготовку к патриотическому служению)</w:t>
            </w:r>
          </w:p>
        </w:tc>
        <w:tc>
          <w:tcPr>
            <w:tcW w:w="2693" w:type="dxa"/>
          </w:tcPr>
          <w:p w:rsidR="005B06FE" w:rsidRPr="005B06FE" w:rsidRDefault="005B06FE" w:rsidP="005B06FE">
            <w:pPr>
              <w:pStyle w:val="af5"/>
              <w:numPr>
                <w:ilvl w:val="0"/>
                <w:numId w:val="31"/>
              </w:numPr>
              <w:spacing w:after="0" w:line="240" w:lineRule="auto"/>
              <w:ind w:left="0" w:firstLine="0"/>
              <w:rPr>
                <w:rFonts w:ascii="Times New Roman" w:hAnsi="Times New Roman" w:cs="Times New Roman"/>
              </w:rPr>
            </w:pPr>
            <w:r w:rsidRPr="005B06FE">
              <w:rPr>
                <w:rFonts w:ascii="Times New Roman" w:hAnsi="Times New Roman" w:cs="Times New Roman"/>
              </w:rPr>
              <w:t>туристско-краеведческая, художественно-эстетическая, спортивная, познавательная и другие виды деятельности;</w:t>
            </w:r>
          </w:p>
          <w:p w:rsidR="005B06FE" w:rsidRPr="005B06FE" w:rsidRDefault="005B06FE" w:rsidP="005B06FE">
            <w:pPr>
              <w:pStyle w:val="af5"/>
              <w:numPr>
                <w:ilvl w:val="0"/>
                <w:numId w:val="31"/>
              </w:numPr>
              <w:spacing w:after="0" w:line="240" w:lineRule="auto"/>
              <w:ind w:left="0" w:firstLine="0"/>
              <w:rPr>
                <w:rFonts w:ascii="Times New Roman" w:hAnsi="Times New Roman" w:cs="Times New Roman"/>
              </w:rPr>
            </w:pPr>
            <w:r w:rsidRPr="005B06FE">
              <w:rPr>
                <w:rFonts w:ascii="Times New Roman" w:hAnsi="Times New Roman" w:cs="Times New Roman"/>
              </w:rP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w:t>
            </w:r>
            <w:r w:rsidRPr="005B06FE">
              <w:rPr>
                <w:rFonts w:ascii="Times New Roman" w:hAnsi="Times New Roman" w:cs="Times New Roman"/>
              </w:rPr>
              <w:lastRenderedPageBreak/>
              <w:t>современных общественно-политических процессах, происходящих в России и мире;</w:t>
            </w:r>
          </w:p>
          <w:p w:rsidR="005B06FE" w:rsidRPr="005B06FE" w:rsidRDefault="005B06FE" w:rsidP="005B06FE">
            <w:pPr>
              <w:pStyle w:val="af5"/>
              <w:numPr>
                <w:ilvl w:val="0"/>
                <w:numId w:val="31"/>
              </w:numPr>
              <w:spacing w:after="0" w:line="240" w:lineRule="auto"/>
              <w:ind w:left="0" w:firstLine="0"/>
              <w:rPr>
                <w:rFonts w:ascii="Times New Roman" w:hAnsi="Times New Roman" w:cs="Times New Roman"/>
              </w:rPr>
            </w:pPr>
            <w:r w:rsidRPr="005B06FE">
              <w:rPr>
                <w:rFonts w:ascii="Times New Roman" w:hAnsi="Times New Roman" w:cs="Times New Roman"/>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B06FE" w:rsidRPr="005B06FE" w:rsidRDefault="005B06FE" w:rsidP="005B06FE">
            <w:pPr>
              <w:pStyle w:val="af5"/>
              <w:numPr>
                <w:ilvl w:val="0"/>
                <w:numId w:val="31"/>
              </w:numPr>
              <w:spacing w:after="0" w:line="240" w:lineRule="auto"/>
              <w:ind w:left="0" w:firstLine="0"/>
              <w:rPr>
                <w:rFonts w:ascii="Times New Roman" w:hAnsi="Times New Roman" w:cs="Times New Roman"/>
              </w:rPr>
            </w:pPr>
            <w:r w:rsidRPr="005B06FE">
              <w:rPr>
                <w:rFonts w:ascii="Times New Roman" w:hAnsi="Times New Roman" w:cs="Times New Roman"/>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B06FE" w:rsidRPr="005B06FE" w:rsidRDefault="005B06FE" w:rsidP="005B06FE">
            <w:pPr>
              <w:spacing w:line="240" w:lineRule="auto"/>
              <w:rPr>
                <w:sz w:val="22"/>
              </w:rPr>
            </w:pPr>
          </w:p>
        </w:tc>
        <w:tc>
          <w:tcPr>
            <w:tcW w:w="2694" w:type="dxa"/>
          </w:tcPr>
          <w:p w:rsidR="005B06FE" w:rsidRPr="005B06FE" w:rsidRDefault="005B06FE" w:rsidP="005B06FE">
            <w:pPr>
              <w:pStyle w:val="af5"/>
              <w:spacing w:line="240" w:lineRule="auto"/>
              <w:ind w:left="0"/>
              <w:rPr>
                <w:rFonts w:ascii="Times New Roman" w:hAnsi="Times New Roman" w:cs="Times New Roman"/>
              </w:rPr>
            </w:pPr>
            <w:r w:rsidRPr="005B06FE">
              <w:rPr>
                <w:rFonts w:ascii="Times New Roman" w:hAnsi="Times New Roman" w:cs="Times New Roman"/>
              </w:rPr>
              <w:lastRenderedPageBreak/>
              <w:t>Туристические походы, экологические экспедиции, поисковая  работа НОЛ "Арзамас", "Экос"</w:t>
            </w:r>
            <w:proofErr w:type="gramStart"/>
            <w:r w:rsidRPr="005B06FE">
              <w:rPr>
                <w:rFonts w:ascii="Times New Roman" w:hAnsi="Times New Roman" w:cs="Times New Roman"/>
              </w:rPr>
              <w:t xml:space="preserve"> ,</w:t>
            </w:r>
            <w:proofErr w:type="gramEnd"/>
            <w:r w:rsidRPr="005B06FE">
              <w:rPr>
                <w:rFonts w:ascii="Times New Roman" w:hAnsi="Times New Roman" w:cs="Times New Roman"/>
              </w:rPr>
              <w:t xml:space="preserve">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w:t>
            </w:r>
            <w:r w:rsidRPr="005B06FE">
              <w:rPr>
                <w:rFonts w:ascii="Times New Roman" w:hAnsi="Times New Roman" w:cs="Times New Roman"/>
              </w:rPr>
              <w:lastRenderedPageBreak/>
              <w:t>просмотр кинофильмов исторического и патриотического содержания; участие в патриотических акциях и другие формы занятий);</w:t>
            </w:r>
          </w:p>
          <w:p w:rsidR="005B06FE" w:rsidRPr="005B06FE" w:rsidRDefault="005B06FE" w:rsidP="005B06FE">
            <w:pPr>
              <w:pStyle w:val="af5"/>
              <w:numPr>
                <w:ilvl w:val="0"/>
                <w:numId w:val="31"/>
              </w:numPr>
              <w:spacing w:after="0" w:line="240" w:lineRule="auto"/>
              <w:ind w:left="0" w:firstLine="0"/>
              <w:rPr>
                <w:rFonts w:ascii="Times New Roman" w:hAnsi="Times New Roman" w:cs="Times New Roman"/>
              </w:rPr>
            </w:pPr>
            <w:r w:rsidRPr="005B06FE">
              <w:rPr>
                <w:rFonts w:ascii="Times New Roman" w:hAnsi="Times New Roman" w:cs="Times New Roman"/>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B06FE" w:rsidRPr="005B06FE" w:rsidRDefault="005B06FE" w:rsidP="005B06FE">
            <w:pPr>
              <w:pStyle w:val="af5"/>
              <w:numPr>
                <w:ilvl w:val="0"/>
                <w:numId w:val="31"/>
              </w:numPr>
              <w:spacing w:after="0" w:line="240" w:lineRule="auto"/>
              <w:ind w:left="0" w:firstLine="0"/>
              <w:rPr>
                <w:rFonts w:ascii="Times New Roman" w:hAnsi="Times New Roman" w:cs="Times New Roman"/>
              </w:rPr>
            </w:pPr>
            <w:r w:rsidRPr="005B06FE">
              <w:rPr>
                <w:rFonts w:ascii="Times New Roman" w:hAnsi="Times New Roman" w:cs="Times New Roman"/>
              </w:rPr>
              <w:t xml:space="preserve">Организация праздников, соблюдение  памятных дат, традиций - День народного единства; День учителя, Декада пожилых, День Конституции;  День Защитника Отечества, День Победы, Рождество,  </w:t>
            </w:r>
            <w:r w:rsidRPr="005B06FE">
              <w:rPr>
                <w:rFonts w:ascii="Times New Roman" w:hAnsi="Times New Roman" w:cs="Times New Roman"/>
              </w:rPr>
              <w:lastRenderedPageBreak/>
              <w:t xml:space="preserve">Последний звонок, Первый звонок, Чествование лучших лицеистов и родителей, День лицея, гимн Лицея День Защиты детей и </w:t>
            </w:r>
            <w:proofErr w:type="spellStart"/>
            <w:proofErr w:type="gramStart"/>
            <w:r w:rsidRPr="005B06FE">
              <w:rPr>
                <w:rFonts w:ascii="Times New Roman" w:hAnsi="Times New Roman" w:cs="Times New Roman"/>
              </w:rPr>
              <w:t>др</w:t>
            </w:r>
            <w:proofErr w:type="spellEnd"/>
            <w:proofErr w:type="gramEnd"/>
          </w:p>
          <w:p w:rsidR="005B06FE" w:rsidRPr="005B06FE" w:rsidRDefault="005B06FE" w:rsidP="005B06FE">
            <w:pPr>
              <w:pStyle w:val="af5"/>
              <w:numPr>
                <w:ilvl w:val="0"/>
                <w:numId w:val="31"/>
              </w:numPr>
              <w:spacing w:after="0" w:line="240" w:lineRule="auto"/>
              <w:ind w:left="0" w:firstLine="0"/>
              <w:rPr>
                <w:rFonts w:ascii="Times New Roman" w:hAnsi="Times New Roman" w:cs="Times New Roman"/>
              </w:rPr>
            </w:pPr>
            <w:r w:rsidRPr="005B06FE">
              <w:rPr>
                <w:rFonts w:ascii="Times New Roman" w:hAnsi="Times New Roman" w:cs="Times New Roman"/>
              </w:rPr>
              <w:t>реклама отечественной  литературы и культуры: акция</w:t>
            </w:r>
            <w:proofErr w:type="gramStart"/>
            <w:r w:rsidRPr="005B06FE">
              <w:rPr>
                <w:rFonts w:ascii="Times New Roman" w:hAnsi="Times New Roman" w:cs="Times New Roman"/>
              </w:rPr>
              <w:t xml:space="preserve"> Д</w:t>
            </w:r>
            <w:proofErr w:type="gramEnd"/>
            <w:r w:rsidRPr="005B06FE">
              <w:rPr>
                <w:rFonts w:ascii="Times New Roman" w:hAnsi="Times New Roman" w:cs="Times New Roman"/>
              </w:rPr>
              <w:t>арите книги с любовью, НПК "Открытие", конкурс роликов "</w:t>
            </w:r>
            <w:proofErr w:type="spellStart"/>
            <w:r w:rsidRPr="005B06FE">
              <w:rPr>
                <w:rFonts w:ascii="Times New Roman" w:hAnsi="Times New Roman" w:cs="Times New Roman"/>
              </w:rPr>
              <w:t>Буктрейлер</w:t>
            </w:r>
            <w:proofErr w:type="spellEnd"/>
            <w:r w:rsidRPr="005B06FE">
              <w:rPr>
                <w:rFonts w:ascii="Times New Roman" w:hAnsi="Times New Roman" w:cs="Times New Roman"/>
              </w:rPr>
              <w:t>"</w:t>
            </w:r>
          </w:p>
        </w:tc>
        <w:tc>
          <w:tcPr>
            <w:tcW w:w="2552" w:type="dxa"/>
          </w:tcPr>
          <w:p w:rsidR="005B06FE" w:rsidRPr="005B06FE" w:rsidRDefault="005B06FE" w:rsidP="005B06FE">
            <w:pPr>
              <w:shd w:val="clear" w:color="auto" w:fill="FFFFFF"/>
              <w:spacing w:line="240" w:lineRule="auto"/>
              <w:rPr>
                <w:rFonts w:eastAsia="Times New Roman"/>
                <w:sz w:val="22"/>
              </w:rPr>
            </w:pPr>
            <w:r w:rsidRPr="005B06FE">
              <w:rPr>
                <w:rFonts w:eastAsia="Times New Roman"/>
                <w:sz w:val="22"/>
              </w:rPr>
              <w:lastRenderedPageBreak/>
              <w:t>Участие социальных партнеров лицея,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w:t>
            </w:r>
          </w:p>
          <w:p w:rsidR="005B06FE" w:rsidRPr="005B06FE" w:rsidRDefault="005B06FE" w:rsidP="005B06FE">
            <w:pPr>
              <w:shd w:val="clear" w:color="auto" w:fill="FFFFFF"/>
              <w:spacing w:line="240" w:lineRule="auto"/>
              <w:rPr>
                <w:rFonts w:eastAsia="Times New Roman"/>
                <w:sz w:val="22"/>
              </w:rPr>
            </w:pPr>
            <w:bookmarkStart w:id="85" w:name="dst102285"/>
            <w:bookmarkEnd w:id="85"/>
            <w:r w:rsidRPr="005B06FE">
              <w:rPr>
                <w:rFonts w:eastAsia="Times New Roman"/>
                <w:sz w:val="22"/>
              </w:rPr>
              <w:t xml:space="preserve">- участие в реализации отдельных образовательных программ НОЛ "Экос", </w:t>
            </w:r>
            <w:r w:rsidRPr="005B06FE">
              <w:rPr>
                <w:rFonts w:eastAsia="Times New Roman"/>
                <w:sz w:val="22"/>
              </w:rPr>
              <w:lastRenderedPageBreak/>
              <w:t>"Арзамас" согласованных с программой воспитания и социализации;</w:t>
            </w:r>
          </w:p>
          <w:p w:rsidR="005B06FE" w:rsidRPr="005B06FE" w:rsidRDefault="005B06FE" w:rsidP="005B06FE">
            <w:pPr>
              <w:shd w:val="clear" w:color="auto" w:fill="FFFFFF"/>
              <w:spacing w:line="240" w:lineRule="auto"/>
              <w:rPr>
                <w:rFonts w:eastAsia="Times New Roman"/>
                <w:color w:val="333333"/>
                <w:sz w:val="22"/>
              </w:rPr>
            </w:pPr>
            <w:bookmarkStart w:id="86" w:name="dst102286"/>
            <w:bookmarkEnd w:id="86"/>
            <w:r w:rsidRPr="005B06FE">
              <w:rPr>
                <w:rFonts w:eastAsia="Times New Roman"/>
                <w:sz w:val="22"/>
              </w:rPr>
              <w:t>- проведение совместных мероприятий по направлениям программы воспитания и социализации в образовательной организации</w:t>
            </w:r>
            <w:r w:rsidRPr="005B06FE">
              <w:rPr>
                <w:rFonts w:eastAsia="Times New Roman"/>
                <w:color w:val="333333"/>
                <w:sz w:val="22"/>
              </w:rPr>
              <w:t>.</w:t>
            </w:r>
          </w:p>
          <w:p w:rsidR="005B06FE" w:rsidRPr="005B06FE" w:rsidRDefault="005B06FE" w:rsidP="005B06FE">
            <w:pPr>
              <w:spacing w:line="240" w:lineRule="auto"/>
              <w:rPr>
                <w:sz w:val="22"/>
              </w:rPr>
            </w:pPr>
          </w:p>
        </w:tc>
        <w:tc>
          <w:tcPr>
            <w:tcW w:w="2693" w:type="dxa"/>
          </w:tcPr>
          <w:p w:rsidR="005B06FE" w:rsidRPr="005B06FE" w:rsidRDefault="005B06FE" w:rsidP="005B06FE">
            <w:pPr>
              <w:pStyle w:val="a"/>
              <w:numPr>
                <w:ilvl w:val="0"/>
                <w:numId w:val="0"/>
              </w:numPr>
              <w:spacing w:line="240" w:lineRule="auto"/>
              <w:ind w:left="32"/>
              <w:rPr>
                <w:sz w:val="22"/>
              </w:rPr>
            </w:pPr>
            <w:r w:rsidRPr="005B06FE">
              <w:rPr>
                <w:sz w:val="22"/>
              </w:rPr>
              <w:lastRenderedPageBreak/>
              <w:t xml:space="preserve">Освоение смыслов: </w:t>
            </w:r>
            <w:proofErr w:type="gramStart"/>
            <w:r w:rsidRPr="005B06FE">
              <w:rPr>
                <w:sz w:val="22"/>
              </w:rPr>
              <w:t>-р</w:t>
            </w:r>
            <w:proofErr w:type="gramEnd"/>
            <w:r w:rsidRPr="005B06FE">
              <w:rPr>
                <w:sz w:val="22"/>
              </w:rPr>
              <w:t xml:space="preserve">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B06FE" w:rsidRPr="005B06FE" w:rsidRDefault="005B06FE" w:rsidP="005B06FE">
            <w:pPr>
              <w:pStyle w:val="a"/>
              <w:spacing w:line="240" w:lineRule="auto"/>
              <w:ind w:left="32" w:firstLine="0"/>
              <w:rPr>
                <w:sz w:val="22"/>
              </w:rPr>
            </w:pPr>
            <w:r w:rsidRPr="005B06FE">
              <w:rPr>
                <w:sz w:val="22"/>
              </w:rPr>
              <w:t xml:space="preserve">уважение к своему народу, чувство </w:t>
            </w:r>
            <w:r w:rsidRPr="005B06FE">
              <w:rPr>
                <w:sz w:val="22"/>
              </w:rPr>
              <w:lastRenderedPageBreak/>
              <w:t>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B06FE" w:rsidRPr="005B06FE" w:rsidRDefault="005B06FE" w:rsidP="005B06FE">
            <w:pPr>
              <w:pStyle w:val="a"/>
              <w:spacing w:line="240" w:lineRule="auto"/>
              <w:ind w:left="32" w:firstLine="0"/>
              <w:rPr>
                <w:sz w:val="22"/>
              </w:rPr>
            </w:pPr>
            <w:r w:rsidRPr="005B06FE">
              <w:rPr>
                <w:sz w:val="22"/>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B06FE" w:rsidRPr="005B06FE" w:rsidRDefault="005B06FE" w:rsidP="005B06FE">
            <w:pPr>
              <w:pStyle w:val="a"/>
              <w:spacing w:line="240" w:lineRule="auto"/>
              <w:ind w:left="32" w:firstLine="0"/>
              <w:rPr>
                <w:sz w:val="22"/>
              </w:rPr>
            </w:pPr>
            <w:r w:rsidRPr="005B06FE">
              <w:rPr>
                <w:sz w:val="22"/>
              </w:rPr>
              <w:t>воспитание уважения к культуре, языкам, традициям и обычаям народов, проживающих в Российской Федерации.</w:t>
            </w:r>
          </w:p>
          <w:p w:rsidR="005B06FE" w:rsidRPr="005B06FE" w:rsidRDefault="005B06FE" w:rsidP="005B06FE">
            <w:pPr>
              <w:spacing w:line="240" w:lineRule="auto"/>
              <w:ind w:left="32"/>
              <w:rPr>
                <w:sz w:val="22"/>
              </w:rPr>
            </w:pPr>
          </w:p>
        </w:tc>
        <w:tc>
          <w:tcPr>
            <w:tcW w:w="3402" w:type="dxa"/>
          </w:tcPr>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proofErr w:type="gramStart"/>
            <w:r w:rsidRPr="005B06FE">
              <w:rPr>
                <w:rFonts w:ascii="Times New Roman" w:hAnsi="Times New Roman" w:cs="Times New Roman"/>
              </w:rPr>
              <w:lastRenderedPageBreak/>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степень конкретности задач патриотического, гражданского, экологического воспитания, уровень обусловленности формулировок </w:t>
            </w:r>
            <w:r w:rsidRPr="005B06FE">
              <w:rPr>
                <w:rFonts w:ascii="Times New Roman" w:hAnsi="Times New Roman" w:cs="Times New Roman"/>
              </w:rPr>
              <w:lastRenderedPageBreak/>
              <w:t xml:space="preserve">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5B06FE" w:rsidRPr="005B06FE" w:rsidRDefault="005B06FE" w:rsidP="005B06FE">
            <w:pPr>
              <w:spacing w:line="240" w:lineRule="auto"/>
              <w:ind w:left="32"/>
              <w:rPr>
                <w:rFonts w:eastAsia="Times New Roman"/>
                <w:b/>
                <w:sz w:val="22"/>
              </w:rPr>
            </w:pPr>
            <w:r w:rsidRPr="005B06FE">
              <w:rPr>
                <w:rFonts w:eastAsia="Times New Roman"/>
                <w:b/>
                <w:color w:val="000000"/>
                <w:sz w:val="22"/>
              </w:rPr>
              <w:t>Нравственно-этическая ориентация</w:t>
            </w:r>
            <w:r w:rsidRPr="005B06FE">
              <w:rPr>
                <w:rFonts w:eastAsia="Times New Roman"/>
                <w:b/>
                <w:sz w:val="22"/>
              </w:rPr>
              <w:t xml:space="preserve"> </w:t>
            </w:r>
          </w:p>
          <w:p w:rsidR="005B06FE" w:rsidRPr="005B06FE" w:rsidRDefault="005B06FE" w:rsidP="005B06FE">
            <w:pPr>
              <w:spacing w:line="240" w:lineRule="auto"/>
              <w:ind w:left="32"/>
              <w:rPr>
                <w:rFonts w:eastAsia="Times New Roman"/>
                <w:sz w:val="22"/>
              </w:rPr>
            </w:pPr>
            <w:r w:rsidRPr="005B06FE">
              <w:rPr>
                <w:rFonts w:eastAsia="Times New Roman"/>
                <w:sz w:val="22"/>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5B06FE">
              <w:rPr>
                <w:rFonts w:eastAsia="Times New Roman"/>
                <w:sz w:val="22"/>
              </w:rPr>
              <w:t xml:space="preserve">При условии </w:t>
            </w:r>
            <w:r w:rsidRPr="005B06FE">
              <w:rPr>
                <w:rFonts w:eastAsia="Times New Roman"/>
                <w:sz w:val="22"/>
              </w:rPr>
              <w:lastRenderedPageBreak/>
              <w:t>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и показателем эффективности реализации образовательной организацией программы воспитания и социализации обучающихся.</w:t>
            </w:r>
            <w:proofErr w:type="gramEnd"/>
          </w:p>
          <w:p w:rsidR="005B06FE" w:rsidRPr="005B06FE" w:rsidRDefault="005B06FE" w:rsidP="005B06FE">
            <w:pPr>
              <w:spacing w:line="240" w:lineRule="auto"/>
              <w:ind w:left="32"/>
              <w:rPr>
                <w:rFonts w:eastAsia="Times New Roman"/>
                <w:sz w:val="22"/>
              </w:rPr>
            </w:pPr>
            <w:r w:rsidRPr="005B06FE">
              <w:rPr>
                <w:rFonts w:eastAsia="Times New Roman"/>
                <w:sz w:val="22"/>
              </w:rPr>
              <w:t xml:space="preserve">Положительная динамика - увеличение положительных значений выделенных показателей воспитания и </w:t>
            </w:r>
            <w:proofErr w:type="gramStart"/>
            <w:r w:rsidRPr="005B06FE">
              <w:rPr>
                <w:rFonts w:eastAsia="Times New Roman"/>
                <w:sz w:val="22"/>
              </w:rPr>
              <w:t>социализации</w:t>
            </w:r>
            <w:proofErr w:type="gramEnd"/>
            <w:r w:rsidRPr="005B06FE">
              <w:rPr>
                <w:rFonts w:eastAsia="Times New Roman"/>
                <w:sz w:val="22"/>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5B06FE" w:rsidRPr="005B06FE" w:rsidRDefault="005B06FE" w:rsidP="005B06FE">
            <w:pPr>
              <w:pStyle w:val="a"/>
              <w:numPr>
                <w:ilvl w:val="0"/>
                <w:numId w:val="0"/>
              </w:numPr>
              <w:spacing w:line="240" w:lineRule="auto"/>
              <w:ind w:left="32"/>
              <w:rPr>
                <w:sz w:val="22"/>
              </w:rPr>
            </w:pPr>
            <w:proofErr w:type="spellStart"/>
            <w:r w:rsidRPr="005B06FE">
              <w:rPr>
                <w:rFonts w:eastAsia="Times New Roman"/>
                <w:color w:val="000000"/>
                <w:sz w:val="22"/>
              </w:rPr>
              <w:t>Смыслообразование</w:t>
            </w:r>
            <w:proofErr w:type="spellEnd"/>
            <w:r w:rsidRPr="005B06FE">
              <w:rPr>
                <w:rFonts w:eastAsia="Times New Roman"/>
                <w:color w:val="000000"/>
                <w:sz w:val="22"/>
              </w:rPr>
              <w:t xml:space="preserve"> (мотивация познавательной, социальной, учебной  деятельности)</w:t>
            </w:r>
          </w:p>
        </w:tc>
      </w:tr>
      <w:tr w:rsidR="005B06FE" w:rsidRPr="005B06FE" w:rsidTr="002369B0">
        <w:tc>
          <w:tcPr>
            <w:tcW w:w="1668" w:type="dxa"/>
          </w:tcPr>
          <w:p w:rsidR="005B06FE" w:rsidRPr="005B06FE" w:rsidRDefault="005B06FE" w:rsidP="005B06FE">
            <w:pPr>
              <w:spacing w:line="240" w:lineRule="auto"/>
              <w:rPr>
                <w:sz w:val="22"/>
              </w:rPr>
            </w:pPr>
            <w:r w:rsidRPr="005B06FE">
              <w:rPr>
                <w:sz w:val="22"/>
              </w:rPr>
              <w:lastRenderedPageBreak/>
              <w:t xml:space="preserve">Отношения </w:t>
            </w:r>
            <w:proofErr w:type="gramStart"/>
            <w:r w:rsidRPr="005B06FE">
              <w:rPr>
                <w:sz w:val="22"/>
              </w:rPr>
              <w:t>обучающихся</w:t>
            </w:r>
            <w:proofErr w:type="gramEnd"/>
            <w:r w:rsidRPr="005B06FE">
              <w:rPr>
                <w:sz w:val="22"/>
              </w:rPr>
              <w:t xml:space="preserve"> с окружающими людьми (включает подготовку к общению со сверстниками, старшими и младшими)</w:t>
            </w:r>
          </w:p>
        </w:tc>
        <w:tc>
          <w:tcPr>
            <w:tcW w:w="2693" w:type="dxa"/>
          </w:tcPr>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воспитание уважения к культуре, языкам, традициям и обычаям народов, проживающих в Российской Федерации; </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обеспечение доступности музейной и театральной культуры для детей, развитие музейной и театральной педагогики.</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Воспитание, социализация и духовно-нравственное развитие в сфере семейных отношений предполагают формирование </w:t>
            </w:r>
            <w:proofErr w:type="gramStart"/>
            <w:r w:rsidRPr="005B06FE">
              <w:rPr>
                <w:rFonts w:ascii="Times New Roman" w:hAnsi="Times New Roman" w:cs="Times New Roman"/>
              </w:rPr>
              <w:t>у</w:t>
            </w:r>
            <w:proofErr w:type="gramEnd"/>
            <w:r w:rsidRPr="005B06FE">
              <w:rPr>
                <w:rFonts w:ascii="Times New Roman" w:hAnsi="Times New Roman" w:cs="Times New Roman"/>
              </w:rPr>
              <w:t xml:space="preserve"> обучающихся:</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ответственного отношения к созданию и сохранению семьи на основе осознанного принятия ценностей семейной жизни.</w:t>
            </w:r>
          </w:p>
          <w:p w:rsidR="005B06FE" w:rsidRPr="005B06FE" w:rsidRDefault="005B06FE" w:rsidP="005B06FE">
            <w:pPr>
              <w:spacing w:line="240" w:lineRule="auto"/>
              <w:rPr>
                <w:sz w:val="22"/>
              </w:rPr>
            </w:pPr>
          </w:p>
        </w:tc>
        <w:tc>
          <w:tcPr>
            <w:tcW w:w="2694" w:type="dxa"/>
          </w:tcPr>
          <w:p w:rsidR="005B06FE" w:rsidRPr="005B06FE" w:rsidRDefault="005B06FE" w:rsidP="005B06FE">
            <w:pPr>
              <w:pStyle w:val="af5"/>
              <w:spacing w:line="240" w:lineRule="auto"/>
              <w:ind w:left="0"/>
              <w:rPr>
                <w:rFonts w:ascii="Times New Roman" w:hAnsi="Times New Roman" w:cs="Times New Roman"/>
              </w:rPr>
            </w:pPr>
            <w:r w:rsidRPr="005B06FE">
              <w:rPr>
                <w:rFonts w:ascii="Times New Roman" w:hAnsi="Times New Roman" w:cs="Times New Roman"/>
              </w:rPr>
              <w:lastRenderedPageBreak/>
              <w:t>Формирование:</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w:t>
            </w:r>
            <w:r w:rsidRPr="005B06FE">
              <w:rPr>
                <w:rFonts w:ascii="Times New Roman" w:hAnsi="Times New Roman" w:cs="Times New Roman"/>
              </w:rPr>
              <w:lastRenderedPageBreak/>
              <w:t>предполагающего осознание своего места в поликультурном мире;</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 xml:space="preserve">развитие культуры межнационального общения; </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развитие в детской среде ответственности, принципов коллективизма и социальной солидарности. </w:t>
            </w:r>
          </w:p>
        </w:tc>
        <w:tc>
          <w:tcPr>
            <w:tcW w:w="2552" w:type="dxa"/>
          </w:tcPr>
          <w:p w:rsidR="005B06FE" w:rsidRPr="005B06FE" w:rsidRDefault="005B06FE" w:rsidP="005B06FE">
            <w:pPr>
              <w:spacing w:line="240" w:lineRule="auto"/>
              <w:rPr>
                <w:sz w:val="22"/>
              </w:rPr>
            </w:pPr>
            <w:r w:rsidRPr="005B06FE">
              <w:rPr>
                <w:sz w:val="22"/>
              </w:rPr>
              <w:lastRenderedPageBreak/>
              <w:t xml:space="preserve">Умение строить диалог и дискуссию: участие и организация  деловых игр, </w:t>
            </w:r>
            <w:proofErr w:type="spellStart"/>
            <w:r w:rsidRPr="005B06FE">
              <w:rPr>
                <w:sz w:val="22"/>
              </w:rPr>
              <w:t>квестов</w:t>
            </w:r>
            <w:proofErr w:type="spellEnd"/>
            <w:r w:rsidRPr="005B06FE">
              <w:rPr>
                <w:sz w:val="22"/>
              </w:rPr>
              <w:t>, диспутов, пресс-конференций и др.</w:t>
            </w:r>
          </w:p>
          <w:p w:rsidR="005B06FE" w:rsidRPr="005B06FE" w:rsidRDefault="005B06FE" w:rsidP="005B06FE">
            <w:pPr>
              <w:spacing w:line="240" w:lineRule="auto"/>
              <w:rPr>
                <w:sz w:val="22"/>
              </w:rPr>
            </w:pPr>
            <w:r w:rsidRPr="005B06FE">
              <w:rPr>
                <w:sz w:val="22"/>
              </w:rPr>
              <w:t>Участие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5B06FE" w:rsidRPr="005B06FE" w:rsidRDefault="005B06FE" w:rsidP="005B06FE">
            <w:pPr>
              <w:spacing w:line="240" w:lineRule="auto"/>
              <w:rPr>
                <w:sz w:val="22"/>
              </w:rPr>
            </w:pPr>
            <w:r w:rsidRPr="005B06FE">
              <w:rPr>
                <w:sz w:val="22"/>
              </w:rPr>
              <w:t>Разработка социальных проектов и программ;</w:t>
            </w:r>
          </w:p>
          <w:p w:rsidR="005B06FE" w:rsidRPr="005B06FE" w:rsidRDefault="005B06FE" w:rsidP="005B06FE">
            <w:pPr>
              <w:spacing w:line="240" w:lineRule="auto"/>
              <w:rPr>
                <w:sz w:val="22"/>
              </w:rPr>
            </w:pPr>
            <w:r w:rsidRPr="005B06FE">
              <w:rPr>
                <w:sz w:val="22"/>
              </w:rPr>
              <w:t>Социально-значимая деятельность, социальный опыт, социальные практики:</w:t>
            </w:r>
          </w:p>
          <w:p w:rsidR="005B06FE" w:rsidRPr="005B06FE" w:rsidRDefault="005B06FE" w:rsidP="005B06FE">
            <w:pPr>
              <w:spacing w:line="240" w:lineRule="auto"/>
              <w:rPr>
                <w:sz w:val="22"/>
              </w:rPr>
            </w:pPr>
            <w:r w:rsidRPr="005B06FE">
              <w:rPr>
                <w:sz w:val="22"/>
              </w:rPr>
              <w:t xml:space="preserve">акции по благоустройству школы, территории и города и экологической направленности, </w:t>
            </w:r>
            <w:proofErr w:type="spellStart"/>
            <w:r w:rsidRPr="005B06FE">
              <w:rPr>
                <w:sz w:val="22"/>
              </w:rPr>
              <w:lastRenderedPageBreak/>
              <w:t>соцпроекты</w:t>
            </w:r>
            <w:proofErr w:type="spellEnd"/>
            <w:r w:rsidRPr="005B06FE">
              <w:rPr>
                <w:sz w:val="22"/>
              </w:rPr>
              <w:t xml:space="preserve">  с ветеранами лицея, микрорайона, младшими и школьниками города,  </w:t>
            </w:r>
          </w:p>
          <w:p w:rsidR="005B06FE" w:rsidRPr="005B06FE" w:rsidRDefault="005B06FE" w:rsidP="005B06FE">
            <w:pPr>
              <w:spacing w:line="240" w:lineRule="auto"/>
              <w:rPr>
                <w:sz w:val="22"/>
              </w:rPr>
            </w:pPr>
            <w:r w:rsidRPr="005B06FE">
              <w:rPr>
                <w:sz w:val="22"/>
              </w:rPr>
              <w:t>взаимодействие с органами власти, социальными структурами по улучшению окружающего пространства.</w:t>
            </w:r>
          </w:p>
        </w:tc>
        <w:tc>
          <w:tcPr>
            <w:tcW w:w="2693" w:type="dxa"/>
          </w:tcPr>
          <w:p w:rsidR="005B06FE" w:rsidRPr="005B06FE" w:rsidRDefault="005B06FE" w:rsidP="005B06FE">
            <w:pPr>
              <w:pStyle w:val="a"/>
              <w:spacing w:line="240" w:lineRule="auto"/>
              <w:ind w:left="32" w:firstLine="0"/>
              <w:rPr>
                <w:sz w:val="22"/>
              </w:rPr>
            </w:pPr>
            <w:r w:rsidRPr="005B06FE">
              <w:rPr>
                <w:sz w:val="22"/>
              </w:rPr>
              <w:lastRenderedPageBreak/>
              <w:t xml:space="preserve">Приобретение опыта общественной деятельности </w:t>
            </w:r>
          </w:p>
          <w:p w:rsidR="005B06FE" w:rsidRPr="005B06FE" w:rsidRDefault="005B06FE" w:rsidP="005B06FE">
            <w:pPr>
              <w:pStyle w:val="a"/>
              <w:spacing w:line="240" w:lineRule="auto"/>
              <w:ind w:left="32" w:firstLine="0"/>
              <w:rPr>
                <w:sz w:val="22"/>
              </w:rPr>
            </w:pPr>
            <w:r w:rsidRPr="005B06FE">
              <w:rPr>
                <w:sz w:val="22"/>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B06FE" w:rsidRPr="005B06FE" w:rsidRDefault="005B06FE" w:rsidP="005B06FE">
            <w:pPr>
              <w:pStyle w:val="a"/>
              <w:spacing w:line="240" w:lineRule="auto"/>
              <w:ind w:left="32" w:firstLine="0"/>
              <w:rPr>
                <w:sz w:val="22"/>
              </w:rPr>
            </w:pPr>
            <w:r w:rsidRPr="005B06FE">
              <w:rPr>
                <w:sz w:val="22"/>
              </w:rPr>
              <w:t>принятие гуманистических ценностей, осознанное, уважительное и доброжелательное отношение к другому человеку, его мнению, мировоззрению;</w:t>
            </w:r>
          </w:p>
          <w:p w:rsidR="005B06FE" w:rsidRPr="005B06FE" w:rsidRDefault="005B06FE" w:rsidP="005B06FE">
            <w:pPr>
              <w:pStyle w:val="a"/>
              <w:spacing w:line="240" w:lineRule="auto"/>
              <w:ind w:left="32" w:firstLine="0"/>
              <w:rPr>
                <w:sz w:val="22"/>
              </w:rPr>
            </w:pPr>
            <w:r w:rsidRPr="005B06FE">
              <w:rPr>
                <w:sz w:val="22"/>
              </w:rPr>
              <w:t xml:space="preserve">способность к сопереживанию и формирование </w:t>
            </w:r>
            <w:r w:rsidRPr="005B06FE">
              <w:rPr>
                <w:sz w:val="22"/>
              </w:rPr>
              <w:lastRenderedPageBreak/>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B06FE" w:rsidRPr="005B06FE" w:rsidRDefault="005B06FE" w:rsidP="005B06FE">
            <w:pPr>
              <w:pStyle w:val="a"/>
              <w:spacing w:line="240" w:lineRule="auto"/>
              <w:ind w:left="32" w:firstLine="0"/>
              <w:rPr>
                <w:sz w:val="22"/>
              </w:rPr>
            </w:pPr>
            <w:r w:rsidRPr="005B06FE">
              <w:rPr>
                <w:sz w:val="22"/>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B06FE" w:rsidRPr="005B06FE" w:rsidRDefault="005B06FE" w:rsidP="005B06FE">
            <w:pPr>
              <w:pStyle w:val="a"/>
              <w:spacing w:line="240" w:lineRule="auto"/>
              <w:ind w:left="32" w:firstLine="0"/>
              <w:rPr>
                <w:sz w:val="22"/>
              </w:rPr>
            </w:pPr>
            <w:r w:rsidRPr="005B06FE">
              <w:rPr>
                <w:sz w:val="22"/>
              </w:rPr>
              <w:t xml:space="preserve">развитие компетенций </w:t>
            </w:r>
            <w:r w:rsidRPr="005B06FE">
              <w:rPr>
                <w:sz w:val="22"/>
              </w:rPr>
              <w:lastRenderedPageBreak/>
              <w:t xml:space="preserve">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tc>
        <w:tc>
          <w:tcPr>
            <w:tcW w:w="3402" w:type="dxa"/>
          </w:tcPr>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proofErr w:type="gramStart"/>
            <w:r w:rsidRPr="005B06FE">
              <w:rPr>
                <w:rFonts w:ascii="Times New Roman" w:hAnsi="Times New Roman" w:cs="Times New Roman"/>
              </w:rPr>
              <w:lastRenderedPageBreak/>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w:t>
            </w:r>
            <w:r w:rsidRPr="005B06FE">
              <w:rPr>
                <w:rFonts w:ascii="Times New Roman" w:hAnsi="Times New Roman" w:cs="Times New Roman"/>
              </w:rPr>
              <w:lastRenderedPageBreak/>
              <w:t xml:space="preserve">сообществ, недопущение притеснения одними детьми других, оптимизацию взаимоотношений между </w:t>
            </w:r>
            <w:proofErr w:type="spellStart"/>
            <w:r w:rsidRPr="005B06FE">
              <w:rPr>
                <w:rFonts w:ascii="Times New Roman" w:hAnsi="Times New Roman" w:cs="Times New Roman"/>
              </w:rPr>
              <w:t>микрогруппами</w:t>
            </w:r>
            <w:proofErr w:type="spellEnd"/>
            <w:r w:rsidRPr="005B06FE">
              <w:rPr>
                <w:rFonts w:ascii="Times New Roman" w:hAnsi="Times New Roman" w:cs="Times New Roman"/>
              </w:rPr>
              <w:t xml:space="preserve">, между обучающимися и учителями; </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согласованность с психологом мероприятий, обеспечивающих позитивные межличностные отношения обучающихся, с психологом; </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5B06FE">
              <w:rPr>
                <w:rFonts w:ascii="Times New Roman" w:hAnsi="Times New Roman" w:cs="Times New Roman"/>
              </w:rPr>
              <w:t>обучающимися</w:t>
            </w:r>
            <w:proofErr w:type="gramEnd"/>
            <w:r w:rsidRPr="005B06FE">
              <w:rPr>
                <w:rFonts w:ascii="Times New Roman" w:hAnsi="Times New Roman" w:cs="Times New Roman"/>
              </w:rPr>
              <w:t xml:space="preserve"> содержания образования);</w:t>
            </w:r>
          </w:p>
          <w:p w:rsidR="005B06FE" w:rsidRPr="005B06FE" w:rsidRDefault="005B06FE" w:rsidP="005B06FE">
            <w:pPr>
              <w:pStyle w:val="a"/>
              <w:numPr>
                <w:ilvl w:val="0"/>
                <w:numId w:val="0"/>
              </w:numPr>
              <w:spacing w:line="240" w:lineRule="auto"/>
              <w:ind w:left="32"/>
              <w:rPr>
                <w:b/>
                <w:sz w:val="22"/>
              </w:rPr>
            </w:pPr>
            <w:r w:rsidRPr="005B06FE">
              <w:rPr>
                <w:rFonts w:eastAsia="Times New Roman"/>
                <w:b/>
                <w:color w:val="000000"/>
                <w:sz w:val="22"/>
              </w:rPr>
              <w:t>Нравственно-этическая ориентация</w:t>
            </w:r>
          </w:p>
          <w:p w:rsidR="005B06FE" w:rsidRPr="005B06FE" w:rsidRDefault="005B06FE" w:rsidP="005B06FE">
            <w:pPr>
              <w:pStyle w:val="a"/>
              <w:numPr>
                <w:ilvl w:val="0"/>
                <w:numId w:val="0"/>
              </w:numPr>
              <w:spacing w:line="240" w:lineRule="auto"/>
              <w:ind w:left="32"/>
              <w:rPr>
                <w:rFonts w:eastAsia="Times New Roman"/>
                <w:sz w:val="22"/>
              </w:rPr>
            </w:pPr>
            <w:r w:rsidRPr="005B06FE">
              <w:rPr>
                <w:rFonts w:eastAsia="Times New Roman"/>
                <w:sz w:val="22"/>
              </w:rPr>
              <w:t>Устойчивость (стабильность), негативная или позитивная динамика  исследуемых показателей духовно-нравственного развития.</w:t>
            </w:r>
          </w:p>
          <w:p w:rsidR="005B06FE" w:rsidRPr="005B06FE" w:rsidRDefault="005B06FE" w:rsidP="005B06FE">
            <w:pPr>
              <w:spacing w:line="240" w:lineRule="auto"/>
              <w:ind w:left="32"/>
              <w:rPr>
                <w:b/>
                <w:sz w:val="22"/>
              </w:rPr>
            </w:pPr>
            <w:r w:rsidRPr="005B06FE">
              <w:rPr>
                <w:b/>
                <w:sz w:val="22"/>
              </w:rPr>
              <w:lastRenderedPageBreak/>
              <w:t>Самооценка</w:t>
            </w:r>
          </w:p>
          <w:p w:rsidR="005B06FE" w:rsidRPr="005B06FE" w:rsidRDefault="005B06FE" w:rsidP="005B06FE">
            <w:pPr>
              <w:spacing w:line="240" w:lineRule="auto"/>
              <w:ind w:left="32"/>
              <w:rPr>
                <w:b/>
                <w:sz w:val="22"/>
              </w:rPr>
            </w:pPr>
            <w:r w:rsidRPr="005B06FE">
              <w:rPr>
                <w:b/>
                <w:sz w:val="22"/>
              </w:rPr>
              <w:t xml:space="preserve">Социализация </w:t>
            </w:r>
          </w:p>
          <w:p w:rsidR="005B06FE" w:rsidRPr="005B06FE" w:rsidRDefault="005B06FE" w:rsidP="005B06FE">
            <w:pPr>
              <w:pStyle w:val="a"/>
              <w:numPr>
                <w:ilvl w:val="0"/>
                <w:numId w:val="0"/>
              </w:numPr>
              <w:spacing w:line="240" w:lineRule="auto"/>
              <w:ind w:left="32"/>
              <w:rPr>
                <w:sz w:val="22"/>
              </w:rPr>
            </w:pPr>
            <w:r w:rsidRPr="005B06FE">
              <w:rPr>
                <w:b/>
                <w:sz w:val="22"/>
              </w:rPr>
              <w:t>Наличие у каждого школьника социального опыта</w:t>
            </w:r>
            <w:r w:rsidRPr="005B06FE">
              <w:rPr>
                <w:sz w:val="22"/>
              </w:rPr>
              <w:t xml:space="preserve">: </w:t>
            </w:r>
          </w:p>
          <w:p w:rsidR="005B06FE" w:rsidRPr="005B06FE" w:rsidRDefault="005B06FE" w:rsidP="005B06FE">
            <w:pPr>
              <w:pStyle w:val="a"/>
              <w:numPr>
                <w:ilvl w:val="0"/>
                <w:numId w:val="0"/>
              </w:numPr>
              <w:spacing w:line="240" w:lineRule="auto"/>
              <w:ind w:left="32"/>
              <w:rPr>
                <w:sz w:val="22"/>
              </w:rPr>
            </w:pPr>
            <w:r w:rsidRPr="005B06FE">
              <w:rPr>
                <w:sz w:val="22"/>
              </w:rPr>
              <w:t xml:space="preserve"> Участие в </w:t>
            </w:r>
            <w:proofErr w:type="spellStart"/>
            <w:r w:rsidRPr="005B06FE">
              <w:rPr>
                <w:sz w:val="22"/>
              </w:rPr>
              <w:t>соцпроекте</w:t>
            </w:r>
            <w:proofErr w:type="spellEnd"/>
            <w:r w:rsidRPr="005B06FE">
              <w:rPr>
                <w:sz w:val="22"/>
              </w:rPr>
              <w:t>;</w:t>
            </w:r>
          </w:p>
          <w:p w:rsidR="005B06FE" w:rsidRPr="005B06FE" w:rsidRDefault="005B06FE" w:rsidP="005B06FE">
            <w:pPr>
              <w:spacing w:line="240" w:lineRule="auto"/>
              <w:ind w:left="32"/>
              <w:rPr>
                <w:sz w:val="22"/>
              </w:rPr>
            </w:pPr>
            <w:r w:rsidRPr="005B06FE">
              <w:rPr>
                <w:sz w:val="22"/>
              </w:rPr>
              <w:t>Социальная практика в предлагаемых группах и избранных видах деятельности;</w:t>
            </w:r>
          </w:p>
          <w:p w:rsidR="005B06FE" w:rsidRPr="005B06FE" w:rsidRDefault="005B06FE" w:rsidP="005B06FE">
            <w:pPr>
              <w:pStyle w:val="a"/>
              <w:numPr>
                <w:ilvl w:val="0"/>
                <w:numId w:val="0"/>
              </w:numPr>
              <w:spacing w:line="240" w:lineRule="auto"/>
              <w:ind w:left="32"/>
              <w:rPr>
                <w:sz w:val="22"/>
              </w:rPr>
            </w:pPr>
            <w:r w:rsidRPr="005B06FE">
              <w:rPr>
                <w:sz w:val="22"/>
              </w:rPr>
              <w:t xml:space="preserve"> Опыт самостоятельного  социального проектирования</w:t>
            </w:r>
          </w:p>
          <w:p w:rsidR="005B06FE" w:rsidRPr="005B06FE" w:rsidRDefault="005B06FE" w:rsidP="005B06FE">
            <w:pPr>
              <w:spacing w:line="240" w:lineRule="auto"/>
              <w:ind w:left="32"/>
              <w:rPr>
                <w:sz w:val="22"/>
              </w:rPr>
            </w:pPr>
            <w:r w:rsidRPr="005B06FE">
              <w:rPr>
                <w:sz w:val="22"/>
              </w:rPr>
              <w:t>Опыт защиты проектной деятельности.</w:t>
            </w:r>
          </w:p>
          <w:p w:rsidR="005B06FE" w:rsidRPr="005B06FE" w:rsidRDefault="005B06FE" w:rsidP="005B06FE">
            <w:pPr>
              <w:spacing w:line="240" w:lineRule="auto"/>
              <w:ind w:left="32"/>
              <w:rPr>
                <w:sz w:val="22"/>
              </w:rPr>
            </w:pPr>
            <w:proofErr w:type="spellStart"/>
            <w:r w:rsidRPr="005B06FE">
              <w:rPr>
                <w:rFonts w:eastAsia="Times New Roman"/>
                <w:b/>
                <w:color w:val="000000"/>
                <w:sz w:val="22"/>
              </w:rPr>
              <w:t>Смыслообразование</w:t>
            </w:r>
            <w:proofErr w:type="spellEnd"/>
            <w:r w:rsidRPr="005B06FE">
              <w:rPr>
                <w:rFonts w:eastAsia="Times New Roman"/>
                <w:b/>
                <w:color w:val="000000"/>
                <w:sz w:val="22"/>
              </w:rPr>
              <w:t xml:space="preserve"> </w:t>
            </w:r>
            <w:r w:rsidRPr="005B06FE">
              <w:rPr>
                <w:rFonts w:eastAsia="Times New Roman"/>
                <w:color w:val="000000"/>
                <w:sz w:val="22"/>
              </w:rPr>
              <w:t>(мотивация познавательной, социальной, учебной  деятельности)</w:t>
            </w:r>
          </w:p>
        </w:tc>
      </w:tr>
      <w:tr w:rsidR="005B06FE" w:rsidRPr="005B06FE" w:rsidTr="002369B0">
        <w:tc>
          <w:tcPr>
            <w:tcW w:w="1668" w:type="dxa"/>
          </w:tcPr>
          <w:p w:rsidR="005B06FE" w:rsidRPr="005B06FE" w:rsidRDefault="005B06FE" w:rsidP="005B06FE">
            <w:pPr>
              <w:spacing w:line="240" w:lineRule="auto"/>
              <w:rPr>
                <w:sz w:val="22"/>
              </w:rPr>
            </w:pPr>
            <w:r w:rsidRPr="005B06FE">
              <w:rPr>
                <w:sz w:val="22"/>
              </w:rPr>
              <w:lastRenderedPageBreak/>
              <w:t xml:space="preserve">отношения </w:t>
            </w:r>
            <w:proofErr w:type="gramStart"/>
            <w:r w:rsidRPr="005B06FE">
              <w:rPr>
                <w:sz w:val="22"/>
              </w:rPr>
              <w:t>обучающихся</w:t>
            </w:r>
            <w:proofErr w:type="gramEnd"/>
            <w:r w:rsidRPr="005B06FE">
              <w:rPr>
                <w:sz w:val="22"/>
              </w:rPr>
              <w:t xml:space="preserve"> к семье и родителям (включает подготовку личности к семейной жизни)</w:t>
            </w:r>
          </w:p>
        </w:tc>
        <w:tc>
          <w:tcPr>
            <w:tcW w:w="2693" w:type="dxa"/>
          </w:tcPr>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t xml:space="preserve">потенциал учебных предметов предметных областей «Русский язык и литература», Родной язык и родная литература» и </w:t>
            </w:r>
            <w:r w:rsidRPr="005B06FE">
              <w:rPr>
                <w:rFonts w:ascii="Times New Roman" w:hAnsi="Times New Roman" w:cs="Times New Roman"/>
              </w:rPr>
              <w:lastRenderedPageBreak/>
              <w:t>«Общественные науки», обеспечивающих ориентацию обучающихся в сфере отношений с окружающими людьми</w:t>
            </w:r>
          </w:p>
          <w:p w:rsidR="005B06FE" w:rsidRPr="005B06FE" w:rsidRDefault="005B06FE" w:rsidP="005B06FE">
            <w:pPr>
              <w:pStyle w:val="af5"/>
              <w:spacing w:line="240" w:lineRule="auto"/>
              <w:ind w:left="0"/>
              <w:rPr>
                <w:rFonts w:ascii="Times New Roman" w:hAnsi="Times New Roman" w:cs="Times New Roman"/>
              </w:rPr>
            </w:pPr>
          </w:p>
        </w:tc>
        <w:tc>
          <w:tcPr>
            <w:tcW w:w="2694" w:type="dxa"/>
          </w:tcPr>
          <w:p w:rsidR="005B06FE" w:rsidRPr="005B06FE" w:rsidRDefault="005B06FE" w:rsidP="005B06FE">
            <w:pPr>
              <w:pStyle w:val="af5"/>
              <w:numPr>
                <w:ilvl w:val="0"/>
                <w:numId w:val="32"/>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 xml:space="preserve">дискуссионные формы, просмотр и обсуждение актуальных фильмов, театральных спектаклей, постановка </w:t>
            </w:r>
            <w:proofErr w:type="gramStart"/>
            <w:r w:rsidRPr="005B06FE">
              <w:rPr>
                <w:rFonts w:ascii="Times New Roman" w:hAnsi="Times New Roman" w:cs="Times New Roman"/>
              </w:rPr>
              <w:t>обучающимися</w:t>
            </w:r>
            <w:proofErr w:type="gramEnd"/>
            <w:r w:rsidRPr="005B06FE">
              <w:rPr>
                <w:rFonts w:ascii="Times New Roman" w:hAnsi="Times New Roman" w:cs="Times New Roman"/>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w:t>
            </w:r>
            <w:r w:rsidRPr="005B06FE">
              <w:rPr>
                <w:rFonts w:ascii="Times New Roman" w:hAnsi="Times New Roman" w:cs="Times New Roman"/>
              </w:rPr>
              <w:lastRenderedPageBreak/>
              <w:t>занятий;</w:t>
            </w:r>
          </w:p>
          <w:p w:rsidR="005B06FE" w:rsidRPr="005B06FE" w:rsidRDefault="005B06FE" w:rsidP="005B06FE">
            <w:pPr>
              <w:pStyle w:val="af5"/>
              <w:spacing w:line="240" w:lineRule="auto"/>
              <w:ind w:left="0"/>
              <w:rPr>
                <w:rFonts w:ascii="Times New Roman" w:hAnsi="Times New Roman" w:cs="Times New Roman"/>
              </w:rPr>
            </w:pPr>
            <w:r w:rsidRPr="005B06FE">
              <w:rPr>
                <w:rFonts w:ascii="Times New Roman" w:hAnsi="Times New Roman" w:cs="Times New Roman"/>
              </w:rPr>
              <w:t>День театра, деловые игры, День матери, Декада семья, Декада пожилого человека</w:t>
            </w:r>
          </w:p>
        </w:tc>
        <w:tc>
          <w:tcPr>
            <w:tcW w:w="2552" w:type="dxa"/>
          </w:tcPr>
          <w:p w:rsidR="005B06FE" w:rsidRPr="005B06FE" w:rsidRDefault="005B06FE" w:rsidP="005B06FE">
            <w:pPr>
              <w:spacing w:line="240" w:lineRule="auto"/>
              <w:rPr>
                <w:sz w:val="22"/>
              </w:rPr>
            </w:pPr>
            <w:r w:rsidRPr="005B06FE">
              <w:rPr>
                <w:sz w:val="22"/>
              </w:rPr>
              <w:lastRenderedPageBreak/>
              <w:t>Сотрудничество с социальными структурами, органами власти   и традиционными религиозными общинами: встречи, беседы, экскурсии, дискуссии, проектно-исследовательская деятельность.</w:t>
            </w:r>
          </w:p>
        </w:tc>
        <w:tc>
          <w:tcPr>
            <w:tcW w:w="2693" w:type="dxa"/>
          </w:tcPr>
          <w:p w:rsidR="005B06FE" w:rsidRPr="005B06FE" w:rsidRDefault="005B06FE" w:rsidP="005B06FE">
            <w:pPr>
              <w:pStyle w:val="a"/>
              <w:spacing w:line="240" w:lineRule="auto"/>
              <w:ind w:left="32" w:firstLine="0"/>
              <w:rPr>
                <w:sz w:val="22"/>
              </w:rPr>
            </w:pPr>
            <w:r w:rsidRPr="005B06FE">
              <w:rPr>
                <w:sz w:val="22"/>
              </w:rPr>
              <w:t xml:space="preserve">ответственное отношение к созданию семьи на основе осознанного принятия ценностей семейной жизни; </w:t>
            </w:r>
          </w:p>
          <w:p w:rsidR="005B06FE" w:rsidRPr="005B06FE" w:rsidRDefault="005B06FE" w:rsidP="005B06FE">
            <w:pPr>
              <w:pStyle w:val="a"/>
              <w:spacing w:line="240" w:lineRule="auto"/>
              <w:ind w:left="32" w:firstLine="0"/>
              <w:rPr>
                <w:sz w:val="22"/>
              </w:rPr>
            </w:pPr>
            <w:r w:rsidRPr="005B06FE">
              <w:rPr>
                <w:sz w:val="22"/>
              </w:rPr>
              <w:t xml:space="preserve">положительный образ семьи, </w:t>
            </w:r>
            <w:proofErr w:type="spellStart"/>
            <w:r w:rsidRPr="005B06FE">
              <w:rPr>
                <w:sz w:val="22"/>
              </w:rPr>
              <w:t>родительства</w:t>
            </w:r>
            <w:proofErr w:type="spellEnd"/>
            <w:r w:rsidRPr="005B06FE">
              <w:rPr>
                <w:sz w:val="22"/>
              </w:rPr>
              <w:t xml:space="preserve"> (отцовства и материнства), </w:t>
            </w:r>
            <w:proofErr w:type="spellStart"/>
            <w:r w:rsidRPr="005B06FE">
              <w:rPr>
                <w:sz w:val="22"/>
              </w:rPr>
              <w:t>интериоризация</w:t>
            </w:r>
            <w:proofErr w:type="spellEnd"/>
            <w:r w:rsidRPr="005B06FE">
              <w:rPr>
                <w:sz w:val="22"/>
              </w:rPr>
              <w:t xml:space="preserve"> традиционных семейных ценностей. </w:t>
            </w:r>
          </w:p>
          <w:p w:rsidR="005B06FE" w:rsidRPr="005B06FE" w:rsidRDefault="005B06FE" w:rsidP="005B06FE">
            <w:pPr>
              <w:spacing w:line="240" w:lineRule="auto"/>
              <w:ind w:left="32"/>
              <w:rPr>
                <w:sz w:val="22"/>
              </w:rPr>
            </w:pPr>
          </w:p>
        </w:tc>
        <w:tc>
          <w:tcPr>
            <w:tcW w:w="3402" w:type="dxa"/>
          </w:tcPr>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lastRenderedPageBreak/>
              <w:t xml:space="preserve">степень обеспечения в деятельности педагогов решения задач педагогической поддержки обучающихся, содействия </w:t>
            </w:r>
            <w:proofErr w:type="gramStart"/>
            <w:r w:rsidRPr="005B06FE">
              <w:rPr>
                <w:rFonts w:ascii="Times New Roman" w:hAnsi="Times New Roman" w:cs="Times New Roman"/>
              </w:rPr>
              <w:t>обучающимся</w:t>
            </w:r>
            <w:proofErr w:type="gramEnd"/>
            <w:r w:rsidRPr="005B06FE">
              <w:rPr>
                <w:rFonts w:ascii="Times New Roman" w:hAnsi="Times New Roman" w:cs="Times New Roman"/>
              </w:rPr>
              <w:t xml:space="preserve"> в самопознании, самоопределении, самосовершенствовании;</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5B06FE" w:rsidRPr="005B06FE" w:rsidRDefault="005B06FE" w:rsidP="005B06FE">
            <w:pPr>
              <w:pStyle w:val="a"/>
              <w:numPr>
                <w:ilvl w:val="0"/>
                <w:numId w:val="0"/>
              </w:numPr>
              <w:spacing w:line="240" w:lineRule="auto"/>
              <w:ind w:left="32"/>
              <w:rPr>
                <w:b/>
                <w:sz w:val="22"/>
              </w:rPr>
            </w:pPr>
            <w:r w:rsidRPr="005B06FE">
              <w:rPr>
                <w:rFonts w:eastAsia="Times New Roman"/>
                <w:b/>
                <w:color w:val="000000"/>
                <w:sz w:val="22"/>
              </w:rPr>
              <w:t>Нравственно-этическая ориентация</w:t>
            </w:r>
          </w:p>
          <w:p w:rsidR="005B06FE" w:rsidRPr="005B06FE" w:rsidRDefault="005B06FE" w:rsidP="005B06FE">
            <w:pPr>
              <w:pStyle w:val="a"/>
              <w:numPr>
                <w:ilvl w:val="0"/>
                <w:numId w:val="0"/>
              </w:numPr>
              <w:spacing w:line="240" w:lineRule="auto"/>
              <w:ind w:left="32"/>
              <w:rPr>
                <w:rFonts w:eastAsia="Times New Roman"/>
                <w:sz w:val="22"/>
              </w:rPr>
            </w:pPr>
            <w:r w:rsidRPr="005B06FE">
              <w:rPr>
                <w:rFonts w:eastAsia="Times New Roman"/>
                <w:sz w:val="22"/>
              </w:rPr>
              <w:t>Устойчивость (стабильность) исследуемых показателей духовно-нравственного развития</w:t>
            </w:r>
          </w:p>
          <w:p w:rsidR="005B06FE" w:rsidRPr="005B06FE" w:rsidRDefault="005B06FE" w:rsidP="005B06FE">
            <w:pPr>
              <w:spacing w:line="240" w:lineRule="auto"/>
              <w:ind w:left="32"/>
              <w:rPr>
                <w:sz w:val="22"/>
              </w:rPr>
            </w:pPr>
            <w:proofErr w:type="spellStart"/>
            <w:r w:rsidRPr="005B06FE">
              <w:rPr>
                <w:rFonts w:eastAsia="Times New Roman"/>
                <w:b/>
                <w:color w:val="000000"/>
                <w:sz w:val="22"/>
              </w:rPr>
              <w:t>Смыслообразование</w:t>
            </w:r>
            <w:proofErr w:type="spellEnd"/>
            <w:r w:rsidRPr="005B06FE">
              <w:rPr>
                <w:rFonts w:eastAsia="Times New Roman"/>
                <w:color w:val="000000"/>
                <w:sz w:val="22"/>
              </w:rPr>
              <w:t xml:space="preserve"> (мотивация познавательной, социальной, учебной  деятельности)</w:t>
            </w:r>
          </w:p>
        </w:tc>
      </w:tr>
      <w:tr w:rsidR="005B06FE" w:rsidRPr="005B06FE" w:rsidTr="002369B0">
        <w:tc>
          <w:tcPr>
            <w:tcW w:w="1668" w:type="dxa"/>
          </w:tcPr>
          <w:p w:rsidR="005B06FE" w:rsidRPr="005B06FE" w:rsidRDefault="005B06FE" w:rsidP="005B06FE">
            <w:pPr>
              <w:spacing w:line="240" w:lineRule="auto"/>
              <w:rPr>
                <w:sz w:val="22"/>
              </w:rPr>
            </w:pPr>
            <w:r w:rsidRPr="005B06FE">
              <w:rPr>
                <w:sz w:val="22"/>
              </w:rPr>
              <w:lastRenderedPageBreak/>
              <w:t xml:space="preserve">отношения </w:t>
            </w:r>
            <w:proofErr w:type="gramStart"/>
            <w:r w:rsidRPr="005B06FE">
              <w:rPr>
                <w:sz w:val="22"/>
              </w:rPr>
              <w:t>обучающихся</w:t>
            </w:r>
            <w:proofErr w:type="gramEnd"/>
            <w:r w:rsidRPr="005B06FE">
              <w:rPr>
                <w:sz w:val="22"/>
              </w:rPr>
              <w:t xml:space="preserve"> к закону, государству и к гражданскому обществу (включает подготовку личности к </w:t>
            </w:r>
            <w:r w:rsidRPr="005B06FE">
              <w:rPr>
                <w:sz w:val="22"/>
              </w:rPr>
              <w:lastRenderedPageBreak/>
              <w:t>общественной жизни);</w:t>
            </w:r>
          </w:p>
        </w:tc>
        <w:tc>
          <w:tcPr>
            <w:tcW w:w="2693" w:type="dxa"/>
          </w:tcPr>
          <w:p w:rsidR="005B06FE" w:rsidRPr="005B06FE" w:rsidRDefault="005B06FE" w:rsidP="005B06FE">
            <w:pPr>
              <w:pStyle w:val="af5"/>
              <w:numPr>
                <w:ilvl w:val="0"/>
                <w:numId w:val="33"/>
              </w:numPr>
              <w:spacing w:after="0" w:line="240" w:lineRule="auto"/>
              <w:ind w:left="0" w:firstLine="0"/>
              <w:rPr>
                <w:rFonts w:ascii="Times New Roman" w:hAnsi="Times New Roman" w:cs="Times New Roman"/>
              </w:rPr>
            </w:pPr>
            <w:proofErr w:type="gramStart"/>
            <w:r w:rsidRPr="005B06FE">
              <w:rPr>
                <w:rFonts w:ascii="Times New Roman" w:hAnsi="Times New Roman" w:cs="Times New Roman"/>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w:t>
            </w:r>
            <w:r w:rsidRPr="005B06FE">
              <w:rPr>
                <w:rFonts w:ascii="Times New Roman" w:hAnsi="Times New Roman" w:cs="Times New Roman"/>
              </w:rPr>
              <w:lastRenderedPageBreak/>
              <w:t xml:space="preserve">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5B06FE" w:rsidRPr="005B06FE" w:rsidRDefault="005B06FE" w:rsidP="005B06FE">
            <w:pPr>
              <w:pStyle w:val="af5"/>
              <w:numPr>
                <w:ilvl w:val="0"/>
                <w:numId w:val="33"/>
              </w:numPr>
              <w:spacing w:after="0" w:line="240" w:lineRule="auto"/>
              <w:ind w:left="0" w:firstLine="0"/>
              <w:rPr>
                <w:rFonts w:ascii="Times New Roman" w:hAnsi="Times New Roman" w:cs="Times New Roman"/>
              </w:rPr>
            </w:pPr>
            <w:r w:rsidRPr="005B06FE">
              <w:rPr>
                <w:rFonts w:ascii="Times New Roman" w:hAnsi="Times New Roman" w:cs="Times New Roman"/>
              </w:rPr>
              <w:t>развитие правовой и политической культуры детей</w:t>
            </w:r>
          </w:p>
          <w:p w:rsidR="005B06FE" w:rsidRPr="005B06FE" w:rsidRDefault="005B06FE" w:rsidP="005B06FE">
            <w:pPr>
              <w:pStyle w:val="af5"/>
              <w:numPr>
                <w:ilvl w:val="0"/>
                <w:numId w:val="33"/>
              </w:numPr>
              <w:spacing w:after="0" w:line="240" w:lineRule="auto"/>
              <w:ind w:left="0" w:firstLine="0"/>
              <w:rPr>
                <w:rFonts w:ascii="Times New Roman" w:hAnsi="Times New Roman" w:cs="Times New Roman"/>
              </w:rPr>
            </w:pPr>
            <w:r w:rsidRPr="005B06FE">
              <w:rPr>
                <w:rFonts w:ascii="Times New Roman" w:hAnsi="Times New Roman" w:cs="Times New Roman"/>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B06FE" w:rsidRPr="005B06FE" w:rsidRDefault="005B06FE" w:rsidP="005B06FE">
            <w:pPr>
              <w:pStyle w:val="af5"/>
              <w:numPr>
                <w:ilvl w:val="0"/>
                <w:numId w:val="33"/>
              </w:numPr>
              <w:spacing w:after="0" w:line="240" w:lineRule="auto"/>
              <w:ind w:left="0" w:firstLine="0"/>
              <w:rPr>
                <w:rFonts w:ascii="Times New Roman" w:hAnsi="Times New Roman" w:cs="Times New Roman"/>
              </w:rPr>
            </w:pPr>
            <w:r w:rsidRPr="005B06FE">
              <w:rPr>
                <w:rFonts w:ascii="Times New Roman" w:hAnsi="Times New Roman" w:cs="Times New Roman"/>
              </w:rPr>
              <w:t xml:space="preserve">формирование установок личности, позволяющих противостоять идеологии </w:t>
            </w:r>
            <w:r w:rsidRPr="005B06FE">
              <w:rPr>
                <w:rFonts w:ascii="Times New Roman" w:hAnsi="Times New Roman" w:cs="Times New Roman"/>
              </w:rPr>
              <w:lastRenderedPageBreak/>
              <w:t xml:space="preserve">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w:t>
            </w:r>
            <w:proofErr w:type="spellStart"/>
            <w:r w:rsidRPr="005B06FE">
              <w:rPr>
                <w:rFonts w:ascii="Times New Roman" w:hAnsi="Times New Roman" w:cs="Times New Roman"/>
              </w:rPr>
              <w:t>антикоррупционного</w:t>
            </w:r>
            <w:proofErr w:type="spellEnd"/>
            <w:r w:rsidRPr="005B06FE">
              <w:rPr>
                <w:rFonts w:ascii="Times New Roman" w:hAnsi="Times New Roman" w:cs="Times New Roman"/>
              </w:rPr>
              <w:t xml:space="preserve"> мировоззрения. </w:t>
            </w:r>
          </w:p>
          <w:p w:rsidR="005B06FE" w:rsidRPr="005B06FE" w:rsidRDefault="005B06FE" w:rsidP="005B06FE">
            <w:pPr>
              <w:spacing w:line="240" w:lineRule="auto"/>
              <w:rPr>
                <w:sz w:val="22"/>
              </w:rPr>
            </w:pPr>
          </w:p>
        </w:tc>
        <w:tc>
          <w:tcPr>
            <w:tcW w:w="2694" w:type="dxa"/>
          </w:tcPr>
          <w:p w:rsidR="005B06FE" w:rsidRPr="005B06FE" w:rsidRDefault="005B06FE" w:rsidP="005B06FE">
            <w:pPr>
              <w:spacing w:line="240" w:lineRule="auto"/>
              <w:rPr>
                <w:sz w:val="22"/>
              </w:rPr>
            </w:pPr>
            <w:r w:rsidRPr="005B06FE">
              <w:rPr>
                <w:sz w:val="22"/>
              </w:rPr>
              <w:lastRenderedPageBreak/>
              <w:t xml:space="preserve">Деятельность лицеистов в органах ученического самоуправления Совете лицеистов, в молодежных общественных организациях МОО для   расширения конструктивного участия в принятии решений, затрагивающих их права </w:t>
            </w:r>
            <w:r w:rsidRPr="005B06FE">
              <w:rPr>
                <w:sz w:val="22"/>
              </w:rPr>
              <w:lastRenderedPageBreak/>
              <w:t>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обсуждение локальных актов лицея, касающихся прав лицеистов, участие в решении вопросов, связанных с жизнедеятельностью школьников в лицее,</w:t>
            </w:r>
          </w:p>
          <w:p w:rsidR="005B06FE" w:rsidRPr="005B06FE" w:rsidRDefault="005B06FE" w:rsidP="005B06FE">
            <w:pPr>
              <w:spacing w:line="240" w:lineRule="auto"/>
              <w:rPr>
                <w:sz w:val="22"/>
              </w:rPr>
            </w:pPr>
            <w:proofErr w:type="gramStart"/>
            <w:r w:rsidRPr="005B06FE">
              <w:rPr>
                <w:sz w:val="22"/>
              </w:rPr>
              <w:t xml:space="preserve">организация значимых акций, лет, </w:t>
            </w:r>
            <w:proofErr w:type="spellStart"/>
            <w:r w:rsidRPr="005B06FE">
              <w:rPr>
                <w:sz w:val="22"/>
              </w:rPr>
              <w:t>досуговых</w:t>
            </w:r>
            <w:proofErr w:type="spellEnd"/>
            <w:r w:rsidRPr="005B06FE">
              <w:rPr>
                <w:sz w:val="22"/>
              </w:rPr>
              <w:t xml:space="preserve"> мероприятий: дежурство, трудовые десанты, рейды по соблюдению порядка, конкурс "Класс Года", вечер отдыха</w:t>
            </w:r>
            <w:proofErr w:type="gramEnd"/>
          </w:p>
        </w:tc>
        <w:tc>
          <w:tcPr>
            <w:tcW w:w="2552" w:type="dxa"/>
          </w:tcPr>
          <w:p w:rsidR="005B06FE" w:rsidRPr="005B06FE" w:rsidRDefault="005B06FE" w:rsidP="005B06FE">
            <w:pPr>
              <w:spacing w:line="240" w:lineRule="auto"/>
              <w:rPr>
                <w:sz w:val="22"/>
              </w:rPr>
            </w:pPr>
            <w:r w:rsidRPr="005B06FE">
              <w:rPr>
                <w:sz w:val="22"/>
              </w:rPr>
              <w:lastRenderedPageBreak/>
              <w:t xml:space="preserve">Сотрудничество с городскими и региональными отделениями РДШ, общественными объединениями и организациями, органами власти и правоохранительными органами: встречи, социальные проекты, </w:t>
            </w:r>
            <w:r w:rsidRPr="005B06FE">
              <w:rPr>
                <w:sz w:val="22"/>
              </w:rPr>
              <w:lastRenderedPageBreak/>
              <w:t>дискуссии, совместная деятельность</w:t>
            </w:r>
          </w:p>
          <w:p w:rsidR="005B06FE" w:rsidRPr="005B06FE" w:rsidRDefault="005B06FE" w:rsidP="005B06FE">
            <w:pPr>
              <w:spacing w:line="240" w:lineRule="auto"/>
              <w:rPr>
                <w:sz w:val="22"/>
              </w:rPr>
            </w:pPr>
            <w:r w:rsidRPr="005B06FE">
              <w:rPr>
                <w:sz w:val="22"/>
              </w:rPr>
              <w:t xml:space="preserve">Правовая игра "С законом на "Ты", </w:t>
            </w:r>
          </w:p>
          <w:p w:rsidR="005B06FE" w:rsidRPr="005B06FE" w:rsidRDefault="005B06FE" w:rsidP="005B06FE">
            <w:pPr>
              <w:spacing w:line="240" w:lineRule="auto"/>
              <w:rPr>
                <w:sz w:val="22"/>
              </w:rPr>
            </w:pPr>
            <w:r w:rsidRPr="005B06FE">
              <w:rPr>
                <w:sz w:val="22"/>
              </w:rPr>
              <w:t>Пресс-конференция "Закон на страже здоровья", "Как не стать жертвой преступлений", "Не допусти беды" и др.</w:t>
            </w:r>
          </w:p>
          <w:p w:rsidR="005B06FE" w:rsidRPr="005B06FE" w:rsidRDefault="005B06FE" w:rsidP="005B06FE">
            <w:pPr>
              <w:spacing w:line="240" w:lineRule="auto"/>
              <w:jc w:val="center"/>
              <w:rPr>
                <w:sz w:val="22"/>
              </w:rPr>
            </w:pPr>
          </w:p>
        </w:tc>
        <w:tc>
          <w:tcPr>
            <w:tcW w:w="2693" w:type="dxa"/>
          </w:tcPr>
          <w:p w:rsidR="005B06FE" w:rsidRPr="005B06FE" w:rsidRDefault="005B06FE" w:rsidP="005B06FE">
            <w:pPr>
              <w:pStyle w:val="a"/>
              <w:spacing w:line="240" w:lineRule="auto"/>
              <w:ind w:left="32" w:firstLine="0"/>
              <w:rPr>
                <w:sz w:val="22"/>
              </w:rPr>
            </w:pPr>
            <w:proofErr w:type="gramStart"/>
            <w:r w:rsidRPr="005B06FE">
              <w:rPr>
                <w:sz w:val="22"/>
              </w:rPr>
              <w:lastRenderedPageBreak/>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5B06FE">
              <w:rPr>
                <w:sz w:val="22"/>
              </w:rPr>
              <w:lastRenderedPageBreak/>
              <w:t>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B06FE" w:rsidRPr="005B06FE" w:rsidRDefault="005B06FE" w:rsidP="005B06FE">
            <w:pPr>
              <w:pStyle w:val="a"/>
              <w:spacing w:line="240" w:lineRule="auto"/>
              <w:ind w:left="32" w:firstLine="0"/>
              <w:rPr>
                <w:sz w:val="22"/>
              </w:rPr>
            </w:pPr>
            <w:proofErr w:type="gramStart"/>
            <w:r w:rsidRPr="005B06FE">
              <w:rPr>
                <w:sz w:val="22"/>
              </w:rPr>
              <w:t xml:space="preserve">признание </w:t>
            </w:r>
            <w:proofErr w:type="spellStart"/>
            <w:r w:rsidRPr="005B06FE">
              <w:rPr>
                <w:sz w:val="22"/>
              </w:rPr>
              <w:t>неотчуждаемости</w:t>
            </w:r>
            <w:proofErr w:type="spellEnd"/>
            <w:r w:rsidRPr="005B06FE">
              <w:rPr>
                <w:sz w:val="22"/>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w:t>
            </w:r>
            <w:r w:rsidRPr="005B06FE">
              <w:rPr>
                <w:sz w:val="22"/>
              </w:rPr>
              <w:lastRenderedPageBreak/>
              <w:t>грамотность;</w:t>
            </w:r>
            <w:proofErr w:type="gramEnd"/>
          </w:p>
          <w:p w:rsidR="005B06FE" w:rsidRPr="005B06FE" w:rsidRDefault="005B06FE" w:rsidP="005B06FE">
            <w:pPr>
              <w:pStyle w:val="a"/>
              <w:spacing w:line="240" w:lineRule="auto"/>
              <w:ind w:left="32" w:firstLine="0"/>
              <w:rPr>
                <w:sz w:val="22"/>
              </w:rPr>
            </w:pPr>
            <w:r w:rsidRPr="005B06FE">
              <w:rPr>
                <w:sz w:val="22"/>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B06FE" w:rsidRPr="005B06FE" w:rsidRDefault="005B06FE" w:rsidP="005B06FE">
            <w:pPr>
              <w:pStyle w:val="a"/>
              <w:spacing w:line="240" w:lineRule="auto"/>
              <w:ind w:left="32" w:firstLine="0"/>
              <w:rPr>
                <w:sz w:val="22"/>
              </w:rPr>
            </w:pPr>
            <w:proofErr w:type="spellStart"/>
            <w:r w:rsidRPr="005B06FE">
              <w:rPr>
                <w:sz w:val="22"/>
              </w:rPr>
              <w:t>интериоризация</w:t>
            </w:r>
            <w:proofErr w:type="spellEnd"/>
            <w:r w:rsidRPr="005B06FE">
              <w:rPr>
                <w:sz w:val="22"/>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B06FE" w:rsidRPr="005B06FE" w:rsidRDefault="005B06FE" w:rsidP="005B06FE">
            <w:pPr>
              <w:pStyle w:val="a"/>
              <w:spacing w:line="240" w:lineRule="auto"/>
              <w:ind w:left="32" w:firstLine="0"/>
              <w:rPr>
                <w:sz w:val="22"/>
              </w:rPr>
            </w:pPr>
            <w:r w:rsidRPr="005B06FE">
              <w:rPr>
                <w:sz w:val="22"/>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w:t>
            </w:r>
            <w:r w:rsidRPr="005B06FE">
              <w:rPr>
                <w:sz w:val="22"/>
              </w:rPr>
              <w:lastRenderedPageBreak/>
              <w:t xml:space="preserve">самоуправления, общественно значимой деятельности; </w:t>
            </w:r>
          </w:p>
          <w:p w:rsidR="005B06FE" w:rsidRPr="005B06FE" w:rsidRDefault="005B06FE" w:rsidP="005B06FE">
            <w:pPr>
              <w:pStyle w:val="a"/>
              <w:spacing w:line="240" w:lineRule="auto"/>
              <w:ind w:left="32" w:firstLine="0"/>
              <w:rPr>
                <w:sz w:val="22"/>
              </w:rPr>
            </w:pPr>
            <w:r w:rsidRPr="005B06FE">
              <w:rPr>
                <w:sz w:val="22"/>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B06FE" w:rsidRPr="005B06FE" w:rsidRDefault="005B06FE" w:rsidP="005B06FE">
            <w:pPr>
              <w:pStyle w:val="a"/>
              <w:spacing w:line="240" w:lineRule="auto"/>
              <w:ind w:left="32" w:firstLine="0"/>
              <w:rPr>
                <w:sz w:val="22"/>
              </w:rPr>
            </w:pPr>
            <w:r w:rsidRPr="005B06FE">
              <w:rPr>
                <w:sz w:val="22"/>
              </w:rPr>
              <w:t xml:space="preserve">готовность </w:t>
            </w:r>
            <w:proofErr w:type="gramStart"/>
            <w:r w:rsidRPr="005B06FE">
              <w:rPr>
                <w:sz w:val="22"/>
              </w:rPr>
              <w:t>обучающихся</w:t>
            </w:r>
            <w:proofErr w:type="gramEnd"/>
            <w:r w:rsidRPr="005B06FE">
              <w:rPr>
                <w:sz w:val="22"/>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tc>
        <w:tc>
          <w:tcPr>
            <w:tcW w:w="3402" w:type="dxa"/>
          </w:tcPr>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lastRenderedPageBreak/>
              <w:t>обеспечение условий защиты детей от информации, причиняющей вред их здоровью и психическому развитию;</w:t>
            </w:r>
          </w:p>
          <w:p w:rsidR="005B06FE" w:rsidRPr="005B06FE" w:rsidRDefault="005B06FE" w:rsidP="005B06FE">
            <w:pPr>
              <w:pStyle w:val="a"/>
              <w:numPr>
                <w:ilvl w:val="0"/>
                <w:numId w:val="0"/>
              </w:numPr>
              <w:spacing w:line="240" w:lineRule="auto"/>
              <w:ind w:left="32"/>
              <w:rPr>
                <w:b/>
                <w:sz w:val="22"/>
              </w:rPr>
            </w:pPr>
            <w:r w:rsidRPr="005B06FE">
              <w:rPr>
                <w:rFonts w:eastAsia="Times New Roman"/>
                <w:b/>
                <w:color w:val="000000"/>
                <w:sz w:val="22"/>
              </w:rPr>
              <w:t>Нравственно-этическая ориентация</w:t>
            </w:r>
          </w:p>
          <w:p w:rsidR="005B06FE" w:rsidRPr="005B06FE" w:rsidRDefault="005B06FE" w:rsidP="005B06FE">
            <w:pPr>
              <w:pStyle w:val="a"/>
              <w:numPr>
                <w:ilvl w:val="0"/>
                <w:numId w:val="0"/>
              </w:numPr>
              <w:spacing w:line="240" w:lineRule="auto"/>
              <w:ind w:left="32"/>
              <w:rPr>
                <w:rFonts w:eastAsia="Times New Roman"/>
                <w:sz w:val="22"/>
              </w:rPr>
            </w:pPr>
            <w:r w:rsidRPr="005B06FE">
              <w:rPr>
                <w:rFonts w:eastAsia="Times New Roman"/>
                <w:sz w:val="22"/>
              </w:rPr>
              <w:t>Устойчивость (стабильность), негативная или позитивная динамика  исследуемых показателей духовно-нравственного развития.</w:t>
            </w:r>
          </w:p>
          <w:p w:rsidR="005B06FE" w:rsidRPr="005B06FE" w:rsidRDefault="005B06FE" w:rsidP="005B06FE">
            <w:pPr>
              <w:pStyle w:val="a"/>
              <w:numPr>
                <w:ilvl w:val="0"/>
                <w:numId w:val="0"/>
              </w:numPr>
              <w:spacing w:line="240" w:lineRule="auto"/>
              <w:ind w:left="32"/>
              <w:rPr>
                <w:rFonts w:eastAsia="Times New Roman"/>
                <w:color w:val="000000"/>
                <w:sz w:val="22"/>
              </w:rPr>
            </w:pPr>
            <w:proofErr w:type="spellStart"/>
            <w:r w:rsidRPr="005B06FE">
              <w:rPr>
                <w:rFonts w:eastAsia="Times New Roman"/>
                <w:b/>
                <w:color w:val="000000"/>
                <w:sz w:val="22"/>
              </w:rPr>
              <w:lastRenderedPageBreak/>
              <w:t>Смыслообразование</w:t>
            </w:r>
            <w:proofErr w:type="spellEnd"/>
            <w:r w:rsidRPr="005B06FE">
              <w:rPr>
                <w:rFonts w:eastAsia="Times New Roman"/>
                <w:b/>
                <w:color w:val="000000"/>
                <w:sz w:val="22"/>
              </w:rPr>
              <w:t xml:space="preserve"> </w:t>
            </w:r>
            <w:r w:rsidRPr="005B06FE">
              <w:rPr>
                <w:rFonts w:eastAsia="Times New Roman"/>
                <w:color w:val="000000"/>
                <w:sz w:val="22"/>
              </w:rPr>
              <w:t>(мотивация познавательной, социальной, учебной  деятельности)</w:t>
            </w:r>
          </w:p>
          <w:p w:rsidR="005B06FE" w:rsidRPr="005B06FE" w:rsidRDefault="005B06FE" w:rsidP="005B06FE">
            <w:pPr>
              <w:spacing w:line="240" w:lineRule="auto"/>
              <w:ind w:left="32"/>
              <w:rPr>
                <w:b/>
                <w:sz w:val="22"/>
              </w:rPr>
            </w:pPr>
            <w:r w:rsidRPr="005B06FE">
              <w:rPr>
                <w:b/>
                <w:sz w:val="22"/>
              </w:rPr>
              <w:t xml:space="preserve">Социализация </w:t>
            </w:r>
          </w:p>
        </w:tc>
      </w:tr>
      <w:tr w:rsidR="005B06FE" w:rsidRPr="005B06FE" w:rsidTr="002369B0">
        <w:tc>
          <w:tcPr>
            <w:tcW w:w="1668" w:type="dxa"/>
          </w:tcPr>
          <w:p w:rsidR="005B06FE" w:rsidRPr="005B06FE" w:rsidRDefault="005B06FE" w:rsidP="005B06FE">
            <w:pPr>
              <w:spacing w:line="240" w:lineRule="auto"/>
              <w:rPr>
                <w:sz w:val="22"/>
              </w:rPr>
            </w:pPr>
            <w:r w:rsidRPr="005B06FE">
              <w:rPr>
                <w:sz w:val="22"/>
              </w:rPr>
              <w:lastRenderedPageBreak/>
              <w:t xml:space="preserve">отношения </w:t>
            </w:r>
            <w:r w:rsidRPr="005B06FE">
              <w:rPr>
                <w:sz w:val="22"/>
              </w:rPr>
              <w:lastRenderedPageBreak/>
              <w:t>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B06FE" w:rsidRPr="005B06FE" w:rsidRDefault="005B06FE" w:rsidP="005B06FE">
            <w:pPr>
              <w:pStyle w:val="af5"/>
              <w:spacing w:line="240" w:lineRule="auto"/>
              <w:ind w:left="0"/>
              <w:rPr>
                <w:rFonts w:ascii="Times New Roman" w:hAnsi="Times New Roman" w:cs="Times New Roman"/>
              </w:rPr>
            </w:pPr>
          </w:p>
        </w:tc>
        <w:tc>
          <w:tcPr>
            <w:tcW w:w="2693" w:type="dxa"/>
          </w:tcPr>
          <w:p w:rsidR="005B06FE" w:rsidRPr="005B06FE" w:rsidRDefault="005B06FE" w:rsidP="005B06FE">
            <w:pPr>
              <w:pStyle w:val="af5"/>
              <w:numPr>
                <w:ilvl w:val="0"/>
                <w:numId w:val="34"/>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 xml:space="preserve">воспитание здоровой, счастливой, </w:t>
            </w:r>
            <w:r w:rsidRPr="005B06FE">
              <w:rPr>
                <w:rFonts w:ascii="Times New Roman" w:hAnsi="Times New Roman" w:cs="Times New Roman"/>
              </w:rPr>
              <w:lastRenderedPageBreak/>
              <w:t>свободной личности, формирование способности ставить цели и строить жизненные планы;</w:t>
            </w:r>
          </w:p>
          <w:p w:rsidR="005B06FE" w:rsidRPr="005B06FE" w:rsidRDefault="005B06FE" w:rsidP="005B06FE">
            <w:pPr>
              <w:pStyle w:val="af5"/>
              <w:numPr>
                <w:ilvl w:val="0"/>
                <w:numId w:val="34"/>
              </w:numPr>
              <w:spacing w:after="0" w:line="240" w:lineRule="auto"/>
              <w:ind w:left="0" w:firstLine="0"/>
              <w:rPr>
                <w:rFonts w:ascii="Times New Roman" w:hAnsi="Times New Roman" w:cs="Times New Roman"/>
              </w:rPr>
            </w:pPr>
            <w:r w:rsidRPr="005B06FE">
              <w:rPr>
                <w:rFonts w:ascii="Times New Roman" w:hAnsi="Times New Roman" w:cs="Times New Roman"/>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5B06FE" w:rsidRPr="005B06FE" w:rsidRDefault="005B06FE" w:rsidP="005B06FE">
            <w:pPr>
              <w:pStyle w:val="af5"/>
              <w:numPr>
                <w:ilvl w:val="0"/>
                <w:numId w:val="34"/>
              </w:numPr>
              <w:spacing w:after="0" w:line="240" w:lineRule="auto"/>
              <w:ind w:left="0" w:firstLine="0"/>
              <w:rPr>
                <w:rFonts w:ascii="Times New Roman" w:hAnsi="Times New Roman" w:cs="Times New Roman"/>
              </w:rPr>
            </w:pPr>
            <w:r w:rsidRPr="005B06FE">
              <w:rPr>
                <w:rFonts w:ascii="Times New Roman" w:hAnsi="Times New Roman" w:cs="Times New Roman"/>
              </w:rPr>
              <w:t xml:space="preserve">формирование у </w:t>
            </w:r>
            <w:proofErr w:type="gramStart"/>
            <w:r w:rsidRPr="005B06FE">
              <w:rPr>
                <w:rFonts w:ascii="Times New Roman" w:hAnsi="Times New Roman" w:cs="Times New Roman"/>
              </w:rPr>
              <w:t>обучающихся</w:t>
            </w:r>
            <w:proofErr w:type="gramEnd"/>
            <w:r w:rsidRPr="005B06FE">
              <w:rPr>
                <w:rFonts w:ascii="Times New Roman" w:hAnsi="Times New Roman" w:cs="Times New Roman"/>
              </w:rPr>
              <w:t xml:space="preserve"> готовности и способности к самостоятельной, творческой и ответственной деятельности;</w:t>
            </w:r>
          </w:p>
          <w:p w:rsidR="005B06FE" w:rsidRPr="005B06FE" w:rsidRDefault="005B06FE" w:rsidP="005B06FE">
            <w:pPr>
              <w:pStyle w:val="af5"/>
              <w:numPr>
                <w:ilvl w:val="0"/>
                <w:numId w:val="34"/>
              </w:numPr>
              <w:spacing w:after="0" w:line="240" w:lineRule="auto"/>
              <w:ind w:left="0" w:firstLine="0"/>
              <w:rPr>
                <w:rFonts w:ascii="Times New Roman" w:hAnsi="Times New Roman" w:cs="Times New Roman"/>
              </w:rPr>
            </w:pPr>
            <w:r w:rsidRPr="005B06FE">
              <w:rPr>
                <w:rFonts w:ascii="Times New Roman" w:hAnsi="Times New Roman" w:cs="Times New Roman"/>
              </w:rPr>
              <w:t xml:space="preserve">формирование у </w:t>
            </w:r>
            <w:proofErr w:type="gramStart"/>
            <w:r w:rsidRPr="005B06FE">
              <w:rPr>
                <w:rFonts w:ascii="Times New Roman" w:hAnsi="Times New Roman" w:cs="Times New Roman"/>
              </w:rPr>
              <w:t>обучающихся</w:t>
            </w:r>
            <w:proofErr w:type="gramEnd"/>
            <w:r w:rsidRPr="005B06FE">
              <w:rPr>
                <w:rFonts w:ascii="Times New Roman" w:hAnsi="Times New Roman" w:cs="Times New Roman"/>
              </w:rPr>
              <w:t xml:space="preserve"> готовности и способности к образованию, в том числе самообразованию, на протяжении всей жизни; </w:t>
            </w:r>
            <w:r w:rsidRPr="005B06FE">
              <w:rPr>
                <w:rFonts w:ascii="Times New Roman" w:hAnsi="Times New Roman" w:cs="Times New Roman"/>
              </w:rPr>
              <w:lastRenderedPageBreak/>
              <w:t>сознательное отношение к непрерывному образованию как условию успешной профессиональной и общественной деятельности;</w:t>
            </w:r>
          </w:p>
          <w:p w:rsidR="005B06FE" w:rsidRPr="005B06FE" w:rsidRDefault="005B06FE" w:rsidP="005B06FE">
            <w:pPr>
              <w:pStyle w:val="af5"/>
              <w:numPr>
                <w:ilvl w:val="0"/>
                <w:numId w:val="34"/>
              </w:numPr>
              <w:spacing w:after="0" w:line="240" w:lineRule="auto"/>
              <w:ind w:left="0" w:firstLine="0"/>
              <w:rPr>
                <w:rFonts w:ascii="Times New Roman" w:hAnsi="Times New Roman" w:cs="Times New Roman"/>
              </w:rPr>
            </w:pPr>
            <w:proofErr w:type="gramStart"/>
            <w:r w:rsidRPr="005B06FE">
              <w:rPr>
                <w:rFonts w:ascii="Times New Roman" w:hAnsi="Times New Roman" w:cs="Times New Roman"/>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5B06FE">
              <w:rPr>
                <w:rFonts w:ascii="Times New Roman" w:hAnsi="Times New Roman" w:cs="Times New Roman"/>
              </w:rPr>
              <w:t>табакокурения</w:t>
            </w:r>
            <w:proofErr w:type="spellEnd"/>
            <w:r w:rsidRPr="005B06FE">
              <w:rPr>
                <w:rFonts w:ascii="Times New Roman" w:hAnsi="Times New Roman" w:cs="Times New Roman"/>
              </w:rPr>
              <w:t xml:space="preserve"> и других вредных привычек; формирование бережного, ответственного и </w:t>
            </w:r>
            <w:r w:rsidRPr="005B06FE">
              <w:rPr>
                <w:rFonts w:ascii="Times New Roman" w:hAnsi="Times New Roman" w:cs="Times New Roman"/>
              </w:rPr>
              <w:lastRenderedPageBreak/>
              <w:t>компетентного отношения к физическому и психологическому здоровью – как собственному, так и других людей;</w:t>
            </w:r>
            <w:proofErr w:type="gramEnd"/>
            <w:r w:rsidRPr="005B06FE">
              <w:rPr>
                <w:rFonts w:ascii="Times New Roman" w:hAnsi="Times New Roman" w:cs="Times New Roman"/>
              </w:rPr>
              <w:t xml:space="preserve"> умение оказывать первую помощь; развитие культуры здорового питания;</w:t>
            </w:r>
          </w:p>
          <w:p w:rsidR="005B06FE" w:rsidRPr="005B06FE" w:rsidRDefault="005B06FE" w:rsidP="005B06FE">
            <w:pPr>
              <w:pStyle w:val="af5"/>
              <w:numPr>
                <w:ilvl w:val="0"/>
                <w:numId w:val="34"/>
              </w:numPr>
              <w:spacing w:after="0" w:line="240" w:lineRule="auto"/>
              <w:ind w:left="0" w:firstLine="0"/>
              <w:rPr>
                <w:rFonts w:ascii="Times New Roman" w:hAnsi="Times New Roman" w:cs="Times New Roman"/>
              </w:rPr>
            </w:pPr>
            <w:r w:rsidRPr="005B06FE">
              <w:rPr>
                <w:rFonts w:ascii="Times New Roman" w:hAnsi="Times New Roman" w:cs="Times New Roman"/>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B06FE" w:rsidRPr="005B06FE" w:rsidRDefault="005B06FE" w:rsidP="005B06FE">
            <w:pPr>
              <w:spacing w:line="240" w:lineRule="auto"/>
              <w:rPr>
                <w:sz w:val="22"/>
              </w:rPr>
            </w:pPr>
          </w:p>
        </w:tc>
        <w:tc>
          <w:tcPr>
            <w:tcW w:w="2694" w:type="dxa"/>
          </w:tcPr>
          <w:p w:rsidR="005B06FE" w:rsidRPr="005B06FE" w:rsidRDefault="005B06FE" w:rsidP="005B06FE">
            <w:pPr>
              <w:pStyle w:val="af5"/>
              <w:numPr>
                <w:ilvl w:val="0"/>
                <w:numId w:val="35"/>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 xml:space="preserve">проектная (индивидуальные и </w:t>
            </w:r>
            <w:r w:rsidRPr="005B06FE">
              <w:rPr>
                <w:rFonts w:ascii="Times New Roman" w:hAnsi="Times New Roman" w:cs="Times New Roman"/>
              </w:rPr>
              <w:lastRenderedPageBreak/>
              <w:t>коллективные проекты), учебно-познавательная, рефлексивно-оценочная, коммуникативная, физкультурно-оздоровительная и другие виды деятельности;</w:t>
            </w:r>
          </w:p>
          <w:p w:rsidR="005B06FE" w:rsidRPr="005B06FE" w:rsidRDefault="005B06FE" w:rsidP="005B06FE">
            <w:pPr>
              <w:pStyle w:val="af5"/>
              <w:numPr>
                <w:ilvl w:val="0"/>
                <w:numId w:val="35"/>
              </w:numPr>
              <w:spacing w:after="0" w:line="240" w:lineRule="auto"/>
              <w:ind w:left="0" w:firstLine="0"/>
              <w:rPr>
                <w:rFonts w:ascii="Times New Roman" w:hAnsi="Times New Roman" w:cs="Times New Roman"/>
              </w:rPr>
            </w:pPr>
            <w:proofErr w:type="gramStart"/>
            <w:r w:rsidRPr="005B06FE">
              <w:rPr>
                <w:rFonts w:ascii="Times New Roman" w:hAnsi="Times New Roman" w:cs="Times New Roman"/>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5B06FE" w:rsidRPr="005B06FE" w:rsidRDefault="005B06FE" w:rsidP="005B06FE">
            <w:pPr>
              <w:pStyle w:val="af5"/>
              <w:numPr>
                <w:ilvl w:val="0"/>
                <w:numId w:val="35"/>
              </w:numPr>
              <w:spacing w:after="0" w:line="240" w:lineRule="auto"/>
              <w:ind w:left="0" w:firstLine="0"/>
              <w:rPr>
                <w:rFonts w:ascii="Times New Roman" w:hAnsi="Times New Roman" w:cs="Times New Roman"/>
              </w:rPr>
            </w:pPr>
            <w:r w:rsidRPr="005B06FE">
              <w:rPr>
                <w:rFonts w:ascii="Times New Roman" w:hAnsi="Times New Roman" w:cs="Times New Roman"/>
              </w:rPr>
              <w:t>массовые общественно-спортивные мероприятия и привлечение к участию в них детей;</w:t>
            </w:r>
          </w:p>
          <w:p w:rsidR="005B06FE" w:rsidRPr="005B06FE" w:rsidRDefault="005B06FE" w:rsidP="005B06FE">
            <w:pPr>
              <w:pStyle w:val="af5"/>
              <w:numPr>
                <w:ilvl w:val="0"/>
                <w:numId w:val="35"/>
              </w:numPr>
              <w:spacing w:after="0" w:line="240" w:lineRule="auto"/>
              <w:ind w:left="0" w:firstLine="0"/>
              <w:rPr>
                <w:rFonts w:ascii="Times New Roman" w:hAnsi="Times New Roman" w:cs="Times New Roman"/>
              </w:rPr>
            </w:pPr>
            <w:r w:rsidRPr="005B06FE">
              <w:rPr>
                <w:rFonts w:ascii="Times New Roman" w:hAnsi="Times New Roman" w:cs="Times New Roman"/>
              </w:rPr>
              <w:t xml:space="preserve">потенциал учебных предметов предметных областей «Русский язык и литература», «Родной язык и родная </w:t>
            </w:r>
            <w:r w:rsidRPr="005B06FE">
              <w:rPr>
                <w:rFonts w:ascii="Times New Roman" w:hAnsi="Times New Roman" w:cs="Times New Roman"/>
              </w:rPr>
              <w:lastRenderedPageBreak/>
              <w:t xml:space="preserve">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5B06FE" w:rsidRPr="005B06FE" w:rsidRDefault="005B06FE" w:rsidP="005B06FE">
            <w:pPr>
              <w:spacing w:line="240" w:lineRule="auto"/>
              <w:rPr>
                <w:sz w:val="22"/>
              </w:rPr>
            </w:pPr>
          </w:p>
        </w:tc>
        <w:tc>
          <w:tcPr>
            <w:tcW w:w="2552" w:type="dxa"/>
          </w:tcPr>
          <w:p w:rsidR="005B06FE" w:rsidRPr="005B06FE" w:rsidRDefault="005B06FE" w:rsidP="005B06FE">
            <w:pPr>
              <w:spacing w:line="240" w:lineRule="auto"/>
              <w:rPr>
                <w:rFonts w:eastAsia="Times New Roman"/>
                <w:sz w:val="22"/>
              </w:rPr>
            </w:pPr>
            <w:r w:rsidRPr="005B06FE">
              <w:rPr>
                <w:rFonts w:eastAsia="Times New Roman"/>
                <w:sz w:val="22"/>
              </w:rPr>
              <w:lastRenderedPageBreak/>
              <w:t xml:space="preserve">самоопределение в сфере здорового </w:t>
            </w:r>
            <w:r w:rsidRPr="005B06FE">
              <w:rPr>
                <w:rFonts w:eastAsia="Times New Roman"/>
                <w:sz w:val="22"/>
              </w:rPr>
              <w:lastRenderedPageBreak/>
              <w:t>образа жизни: исследования, обмена мнениями учащихся о здоровье человека);</w:t>
            </w:r>
          </w:p>
          <w:p w:rsidR="005B06FE" w:rsidRPr="005B06FE" w:rsidRDefault="005B06FE" w:rsidP="005B06FE">
            <w:pPr>
              <w:spacing w:line="240" w:lineRule="auto"/>
              <w:rPr>
                <w:rFonts w:eastAsia="Times New Roman"/>
                <w:sz w:val="22"/>
              </w:rPr>
            </w:pPr>
            <w:r w:rsidRPr="005B06FE">
              <w:rPr>
                <w:rFonts w:eastAsia="Times New Roman"/>
                <w:sz w:val="22"/>
              </w:rP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5B06FE" w:rsidRPr="005B06FE" w:rsidRDefault="005B06FE" w:rsidP="005B06FE">
            <w:pPr>
              <w:spacing w:line="240" w:lineRule="auto"/>
              <w:rPr>
                <w:rFonts w:eastAsia="Times New Roman"/>
                <w:sz w:val="22"/>
              </w:rPr>
            </w:pPr>
            <w:r w:rsidRPr="005B06FE">
              <w:rPr>
                <w:rFonts w:eastAsia="Times New Roman"/>
                <w:sz w:val="22"/>
              </w:rPr>
              <w:t>- предъявление примеров ведения здорового образа жизни;</w:t>
            </w:r>
          </w:p>
          <w:p w:rsidR="005B06FE" w:rsidRPr="005B06FE" w:rsidRDefault="005B06FE" w:rsidP="005B06FE">
            <w:pPr>
              <w:spacing w:line="240" w:lineRule="auto"/>
              <w:rPr>
                <w:rFonts w:eastAsia="Times New Roman"/>
                <w:sz w:val="22"/>
              </w:rPr>
            </w:pPr>
            <w:r w:rsidRPr="005B06FE">
              <w:rPr>
                <w:rFonts w:eastAsia="Times New Roman"/>
                <w:sz w:val="22"/>
              </w:rPr>
              <w:t>- ознакомление обучающихся с ресурсами ведения здорового образа жизни, занятий физической культурой, использования спортивно-</w:t>
            </w:r>
            <w:r w:rsidRPr="005B06FE">
              <w:rPr>
                <w:rFonts w:eastAsia="Times New Roman"/>
                <w:sz w:val="22"/>
              </w:rPr>
              <w:lastRenderedPageBreak/>
              <w:t>оздоровительной инфраструктуры ближайшего социума;</w:t>
            </w:r>
          </w:p>
          <w:p w:rsidR="005B06FE" w:rsidRPr="005B06FE" w:rsidRDefault="005B06FE" w:rsidP="005B06FE">
            <w:pPr>
              <w:spacing w:line="240" w:lineRule="auto"/>
              <w:rPr>
                <w:rFonts w:eastAsia="Times New Roman"/>
                <w:sz w:val="22"/>
              </w:rPr>
            </w:pPr>
            <w:r w:rsidRPr="005B06FE">
              <w:rPr>
                <w:rFonts w:eastAsia="Times New Roman"/>
                <w:sz w:val="22"/>
              </w:rPr>
              <w:t>- включение школьников в санитарно-просветительскую деятельность и пропаганда занятий физической культурой в процессе в разновозрастной среде  детско-родительских и семейных соревнований;</w:t>
            </w:r>
          </w:p>
          <w:p w:rsidR="005B06FE" w:rsidRPr="005B06FE" w:rsidRDefault="005B06FE" w:rsidP="005B06FE">
            <w:pPr>
              <w:spacing w:line="240" w:lineRule="auto"/>
              <w:rPr>
                <w:rFonts w:eastAsia="Times New Roman"/>
                <w:sz w:val="22"/>
              </w:rPr>
            </w:pPr>
            <w:r w:rsidRPr="005B06FE">
              <w:rPr>
                <w:rFonts w:eastAsia="Times New Roman"/>
                <w:sz w:val="22"/>
              </w:rPr>
              <w:t>- организация сетевого партнерства учреждений здравоохранения, спорта, туризма, общего и дополнительного образования.</w:t>
            </w:r>
          </w:p>
          <w:p w:rsidR="005B06FE" w:rsidRPr="005B06FE" w:rsidRDefault="005B06FE" w:rsidP="005B06FE">
            <w:pPr>
              <w:spacing w:line="240" w:lineRule="auto"/>
              <w:rPr>
                <w:rFonts w:eastAsia="Times New Roman"/>
                <w:sz w:val="22"/>
              </w:rPr>
            </w:pPr>
            <w:r w:rsidRPr="005B06FE">
              <w:rPr>
                <w:rFonts w:eastAsia="Times New Roman"/>
                <w:sz w:val="22"/>
              </w:rPr>
              <w:t>- помощь в организации коллективных прогулок, туристические походы ученического класса;</w:t>
            </w:r>
          </w:p>
          <w:p w:rsidR="005B06FE" w:rsidRPr="005B06FE" w:rsidRDefault="005B06FE" w:rsidP="005B06FE">
            <w:pPr>
              <w:spacing w:line="240" w:lineRule="auto"/>
              <w:rPr>
                <w:rFonts w:eastAsia="Times New Roman"/>
                <w:sz w:val="22"/>
              </w:rPr>
            </w:pPr>
            <w:r w:rsidRPr="005B06FE">
              <w:rPr>
                <w:rFonts w:eastAsia="Times New Roman"/>
                <w:sz w:val="22"/>
              </w:rPr>
              <w:t xml:space="preserve">- фотовыставки, конкурсы видеороликов, </w:t>
            </w:r>
            <w:r w:rsidRPr="005B06FE">
              <w:rPr>
                <w:rFonts w:eastAsia="Times New Roman"/>
                <w:sz w:val="22"/>
              </w:rPr>
              <w:lastRenderedPageBreak/>
              <w:t>индивидуальные странички в социальных сетях, индивидуальные странички на специальном школьном сайте, посвященном здоровью;</w:t>
            </w:r>
          </w:p>
          <w:p w:rsidR="005B06FE" w:rsidRPr="005B06FE" w:rsidRDefault="005B06FE" w:rsidP="005B06FE">
            <w:pPr>
              <w:spacing w:line="240" w:lineRule="auto"/>
              <w:rPr>
                <w:rFonts w:eastAsia="Times New Roman"/>
                <w:sz w:val="22"/>
              </w:rPr>
            </w:pPr>
            <w:r w:rsidRPr="005B06FE">
              <w:rPr>
                <w:rFonts w:eastAsia="Times New Roman"/>
                <w:sz w:val="22"/>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B06FE" w:rsidRPr="005B06FE" w:rsidRDefault="005B06FE" w:rsidP="005B06FE">
            <w:pPr>
              <w:spacing w:line="240" w:lineRule="auto"/>
              <w:rPr>
                <w:rFonts w:eastAsia="Times New Roman"/>
                <w:sz w:val="22"/>
              </w:rPr>
            </w:pPr>
            <w:r w:rsidRPr="005B06FE">
              <w:rPr>
                <w:rFonts w:eastAsia="Times New Roman"/>
                <w:sz w:val="22"/>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B06FE" w:rsidRPr="005B06FE" w:rsidRDefault="005B06FE" w:rsidP="005B06FE">
            <w:pPr>
              <w:spacing w:line="240" w:lineRule="auto"/>
              <w:rPr>
                <w:rFonts w:eastAsia="Times New Roman"/>
                <w:sz w:val="22"/>
              </w:rPr>
            </w:pPr>
            <w:r w:rsidRPr="005B06FE">
              <w:rPr>
                <w:rFonts w:eastAsia="Times New Roman"/>
                <w:sz w:val="22"/>
              </w:rPr>
              <w:lastRenderedPageBreak/>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5B06FE" w:rsidRPr="005B06FE" w:rsidRDefault="005B06FE" w:rsidP="005B06FE">
            <w:pPr>
              <w:spacing w:line="240" w:lineRule="auto"/>
              <w:rPr>
                <w:rFonts w:eastAsia="Times New Roman"/>
                <w:sz w:val="22"/>
              </w:rPr>
            </w:pPr>
            <w:r w:rsidRPr="005B06FE">
              <w:rPr>
                <w:rFonts w:eastAsia="Times New Roman"/>
                <w:sz w:val="22"/>
              </w:rPr>
              <w:t>- совместные праздники, турпоходы, спортивные соревнования для детей и родителей;</w:t>
            </w:r>
          </w:p>
          <w:p w:rsidR="005B06FE" w:rsidRPr="005B06FE" w:rsidRDefault="005B06FE" w:rsidP="005B06FE">
            <w:pPr>
              <w:spacing w:line="240" w:lineRule="auto"/>
              <w:rPr>
                <w:rFonts w:eastAsia="Times New Roman"/>
                <w:sz w:val="22"/>
              </w:rPr>
            </w:pPr>
            <w:r w:rsidRPr="005B06FE">
              <w:rPr>
                <w:rFonts w:eastAsia="Times New Roman"/>
                <w:sz w:val="22"/>
              </w:rPr>
              <w:t>- мониторинг - самодиагностика состояния собственного здоровья, сдача норм ГТО.</w:t>
            </w:r>
          </w:p>
          <w:p w:rsidR="005B06FE" w:rsidRPr="005B06FE" w:rsidRDefault="005B06FE" w:rsidP="005B06FE">
            <w:pPr>
              <w:spacing w:line="240" w:lineRule="auto"/>
              <w:rPr>
                <w:sz w:val="22"/>
              </w:rPr>
            </w:pPr>
            <w:r w:rsidRPr="005B06FE">
              <w:rPr>
                <w:rFonts w:eastAsia="Times New Roman"/>
                <w:sz w:val="22"/>
              </w:rPr>
              <w:t>- Проектно-исследовательская и познавательная деятельность, (исследовательские проекты, научные конференции, интеллектуал</w:t>
            </w:r>
            <w:r>
              <w:rPr>
                <w:rFonts w:eastAsia="Times New Roman"/>
                <w:sz w:val="22"/>
              </w:rPr>
              <w:t>ьно-</w:t>
            </w:r>
            <w:r>
              <w:rPr>
                <w:rFonts w:eastAsia="Times New Roman"/>
                <w:sz w:val="22"/>
              </w:rPr>
              <w:lastRenderedPageBreak/>
              <w:t>познавательные игры и т.д.)</w:t>
            </w:r>
          </w:p>
        </w:tc>
        <w:tc>
          <w:tcPr>
            <w:tcW w:w="2693" w:type="dxa"/>
          </w:tcPr>
          <w:p w:rsidR="005B06FE" w:rsidRPr="005B06FE" w:rsidRDefault="005B06FE" w:rsidP="005B06FE">
            <w:pPr>
              <w:pStyle w:val="a"/>
              <w:spacing w:line="240" w:lineRule="auto"/>
              <w:ind w:left="32" w:firstLine="0"/>
              <w:rPr>
                <w:sz w:val="22"/>
              </w:rPr>
            </w:pPr>
            <w:r w:rsidRPr="005B06FE">
              <w:rPr>
                <w:sz w:val="22"/>
              </w:rPr>
              <w:lastRenderedPageBreak/>
              <w:t xml:space="preserve">ориентация обучающихся на </w:t>
            </w:r>
            <w:r w:rsidRPr="005B06FE">
              <w:rPr>
                <w:sz w:val="22"/>
              </w:rPr>
              <w:lastRenderedPageBreak/>
              <w:t xml:space="preserve">достижение личного счастья, реализацию позитивных жизненных перспектив, инициативность, </w:t>
            </w:r>
            <w:proofErr w:type="spellStart"/>
            <w:r w:rsidRPr="005B06FE">
              <w:rPr>
                <w:sz w:val="22"/>
              </w:rPr>
              <w:t>креативность</w:t>
            </w:r>
            <w:proofErr w:type="spellEnd"/>
            <w:r w:rsidRPr="005B06FE">
              <w:rPr>
                <w:sz w:val="22"/>
              </w:rPr>
              <w:t>, готовность и способность к личностному самоопределению, способность ставить цели и строить жизненные планы;</w:t>
            </w:r>
          </w:p>
          <w:p w:rsidR="005B06FE" w:rsidRPr="005B06FE" w:rsidRDefault="005B06FE" w:rsidP="005B06FE">
            <w:pPr>
              <w:pStyle w:val="a"/>
              <w:spacing w:line="240" w:lineRule="auto"/>
              <w:ind w:left="32" w:firstLine="0"/>
              <w:rPr>
                <w:sz w:val="22"/>
              </w:rPr>
            </w:pPr>
            <w:r w:rsidRPr="005B06FE">
              <w:rPr>
                <w:sz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B06FE" w:rsidRPr="005B06FE" w:rsidRDefault="005B06FE" w:rsidP="005B06FE">
            <w:pPr>
              <w:pStyle w:val="a"/>
              <w:spacing w:line="240" w:lineRule="auto"/>
              <w:ind w:left="32" w:firstLine="0"/>
              <w:rPr>
                <w:sz w:val="22"/>
              </w:rPr>
            </w:pPr>
            <w:r w:rsidRPr="005B06FE">
              <w:rPr>
                <w:sz w:val="22"/>
              </w:rPr>
              <w:t xml:space="preserve">готовность и способность обучающихся к отстаиванию личного достоинства, собственного мнения, готовность и способность вырабатывать </w:t>
            </w:r>
            <w:r w:rsidRPr="005B06FE">
              <w:rPr>
                <w:sz w:val="22"/>
              </w:rPr>
              <w:lastRenderedPageBreak/>
              <w:t>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B06FE" w:rsidRPr="005B06FE" w:rsidRDefault="005B06FE" w:rsidP="005B06FE">
            <w:pPr>
              <w:pStyle w:val="a"/>
              <w:spacing w:line="240" w:lineRule="auto"/>
              <w:ind w:left="32" w:firstLine="0"/>
              <w:rPr>
                <w:sz w:val="22"/>
              </w:rPr>
            </w:pPr>
            <w:r w:rsidRPr="005B06FE">
              <w:rPr>
                <w:sz w:val="22"/>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B06FE" w:rsidRPr="005B06FE" w:rsidRDefault="005B06FE" w:rsidP="005B06FE">
            <w:pPr>
              <w:pStyle w:val="a"/>
              <w:spacing w:line="240" w:lineRule="auto"/>
              <w:ind w:left="32" w:firstLine="0"/>
              <w:rPr>
                <w:sz w:val="22"/>
              </w:rPr>
            </w:pPr>
            <w:r w:rsidRPr="005B06FE">
              <w:rPr>
                <w:sz w:val="22"/>
              </w:rPr>
              <w:t xml:space="preserve">принятие и реализация ценностей здорового и безопасного образа жизни, бережное, </w:t>
            </w:r>
            <w:r w:rsidRPr="005B06FE">
              <w:rPr>
                <w:sz w:val="22"/>
              </w:rPr>
              <w:lastRenderedPageBreak/>
              <w:t xml:space="preserve">ответственное и компетентное отношение к собственному физическому и психологическому здоровью; </w:t>
            </w:r>
          </w:p>
          <w:p w:rsidR="005B06FE" w:rsidRPr="005B06FE" w:rsidRDefault="005B06FE" w:rsidP="005B06FE">
            <w:pPr>
              <w:pStyle w:val="a"/>
              <w:spacing w:line="240" w:lineRule="auto"/>
              <w:ind w:left="32" w:firstLine="0"/>
              <w:rPr>
                <w:sz w:val="22"/>
              </w:rPr>
            </w:pPr>
            <w:r w:rsidRPr="005B06FE">
              <w:rPr>
                <w:sz w:val="22"/>
              </w:rPr>
              <w:t>неприятие вредных привычек: курения, употребления алкоголя, наркотиков.</w:t>
            </w:r>
          </w:p>
          <w:p w:rsidR="005B06FE" w:rsidRPr="005B06FE" w:rsidRDefault="005B06FE" w:rsidP="005B06FE">
            <w:pPr>
              <w:pStyle w:val="a"/>
              <w:spacing w:line="240" w:lineRule="auto"/>
              <w:ind w:left="32" w:firstLine="0"/>
              <w:rPr>
                <w:sz w:val="22"/>
              </w:rPr>
            </w:pPr>
          </w:p>
        </w:tc>
        <w:tc>
          <w:tcPr>
            <w:tcW w:w="3402" w:type="dxa"/>
          </w:tcPr>
          <w:p w:rsidR="005B06FE" w:rsidRPr="005B06FE" w:rsidRDefault="005B06FE" w:rsidP="005B06FE">
            <w:pPr>
              <w:pStyle w:val="af5"/>
              <w:numPr>
                <w:ilvl w:val="0"/>
                <w:numId w:val="45"/>
              </w:numPr>
              <w:spacing w:after="0" w:line="240" w:lineRule="auto"/>
              <w:ind w:left="32" w:firstLine="0"/>
              <w:rPr>
                <w:rFonts w:ascii="Times New Roman" w:hAnsi="Times New Roman" w:cs="Times New Roman"/>
              </w:rPr>
            </w:pPr>
            <w:proofErr w:type="gramStart"/>
            <w:r w:rsidRPr="005B06FE">
              <w:rPr>
                <w:rFonts w:ascii="Times New Roman" w:hAnsi="Times New Roman" w:cs="Times New Roman"/>
              </w:rPr>
              <w:lastRenderedPageBreak/>
              <w:t xml:space="preserve">Уровень обеспечения в образовательной организации </w:t>
            </w:r>
            <w:r w:rsidRPr="005B06FE">
              <w:rPr>
                <w:rFonts w:ascii="Times New Roman" w:hAnsi="Times New Roman" w:cs="Times New Roman"/>
              </w:rPr>
              <w:lastRenderedPageBreak/>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w:t>
            </w:r>
            <w:r w:rsidRPr="005B06FE">
              <w:rPr>
                <w:rFonts w:ascii="Times New Roman" w:hAnsi="Times New Roman" w:cs="Times New Roman"/>
              </w:rPr>
              <w:lastRenderedPageBreak/>
              <w:t xml:space="preserve">профильных организаций, родителей, общественности и др. к организации мероприятий; </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proofErr w:type="gramStart"/>
            <w:r w:rsidRPr="005B06FE">
              <w:rPr>
                <w:rFonts w:ascii="Times New Roman" w:hAnsi="Times New Roman" w:cs="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w:t>
            </w:r>
            <w:r w:rsidRPr="005B06FE">
              <w:rPr>
                <w:rFonts w:ascii="Times New Roman" w:hAnsi="Times New Roman" w:cs="Times New Roman"/>
              </w:rPr>
              <w:lastRenderedPageBreak/>
              <w:t xml:space="preserve">здоровье и здоровом образе жизни; </w:t>
            </w:r>
            <w:proofErr w:type="gramEnd"/>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5B06FE" w:rsidRPr="005B06FE" w:rsidRDefault="005B06FE" w:rsidP="005B06FE">
            <w:pPr>
              <w:pStyle w:val="a"/>
              <w:numPr>
                <w:ilvl w:val="0"/>
                <w:numId w:val="0"/>
              </w:numPr>
              <w:spacing w:line="240" w:lineRule="auto"/>
              <w:ind w:left="32"/>
              <w:rPr>
                <w:b/>
                <w:sz w:val="22"/>
              </w:rPr>
            </w:pPr>
            <w:r w:rsidRPr="005B06FE">
              <w:rPr>
                <w:rFonts w:eastAsia="Times New Roman"/>
                <w:b/>
                <w:color w:val="000000"/>
                <w:sz w:val="22"/>
              </w:rPr>
              <w:t>Нравственно-этическая ориентация</w:t>
            </w:r>
          </w:p>
          <w:p w:rsidR="005B06FE" w:rsidRPr="005B06FE" w:rsidRDefault="005B06FE" w:rsidP="005B06FE">
            <w:pPr>
              <w:pStyle w:val="a"/>
              <w:numPr>
                <w:ilvl w:val="0"/>
                <w:numId w:val="0"/>
              </w:numPr>
              <w:spacing w:line="240" w:lineRule="auto"/>
              <w:ind w:left="32"/>
              <w:rPr>
                <w:rFonts w:eastAsia="Times New Roman"/>
                <w:sz w:val="22"/>
              </w:rPr>
            </w:pPr>
            <w:r w:rsidRPr="005B06FE">
              <w:rPr>
                <w:rFonts w:eastAsia="Times New Roman"/>
                <w:sz w:val="22"/>
              </w:rPr>
              <w:t>Устойчивость (стабильность), негативная или позитивная динамика  исследуемых показателей духовно-нравственного развития.</w:t>
            </w:r>
          </w:p>
          <w:p w:rsidR="005B06FE" w:rsidRPr="005B06FE" w:rsidRDefault="005B06FE" w:rsidP="005B06FE">
            <w:pPr>
              <w:pStyle w:val="a"/>
              <w:numPr>
                <w:ilvl w:val="0"/>
                <w:numId w:val="0"/>
              </w:numPr>
              <w:spacing w:line="240" w:lineRule="auto"/>
              <w:ind w:left="32"/>
              <w:rPr>
                <w:rFonts w:eastAsia="Times New Roman"/>
                <w:color w:val="000000"/>
                <w:sz w:val="22"/>
              </w:rPr>
            </w:pPr>
            <w:proofErr w:type="spellStart"/>
            <w:r w:rsidRPr="005B06FE">
              <w:rPr>
                <w:rFonts w:eastAsia="Times New Roman"/>
                <w:b/>
                <w:color w:val="000000"/>
                <w:sz w:val="22"/>
              </w:rPr>
              <w:t>Смыслообразование</w:t>
            </w:r>
            <w:proofErr w:type="spellEnd"/>
            <w:r w:rsidRPr="005B06FE">
              <w:rPr>
                <w:rFonts w:eastAsia="Times New Roman"/>
                <w:b/>
                <w:color w:val="000000"/>
                <w:sz w:val="22"/>
              </w:rPr>
              <w:t xml:space="preserve"> </w:t>
            </w:r>
            <w:r w:rsidRPr="005B06FE">
              <w:rPr>
                <w:rFonts w:eastAsia="Times New Roman"/>
                <w:color w:val="000000"/>
                <w:sz w:val="22"/>
              </w:rPr>
              <w:t>(мотивация познавательной, социальной, учебной  деятельности)</w:t>
            </w:r>
          </w:p>
          <w:p w:rsidR="005B06FE" w:rsidRPr="005B06FE" w:rsidRDefault="005B06FE" w:rsidP="005B06FE">
            <w:pPr>
              <w:spacing w:line="240" w:lineRule="auto"/>
              <w:ind w:left="32"/>
              <w:rPr>
                <w:rFonts w:eastAsia="Times New Roman"/>
                <w:b/>
                <w:color w:val="000000"/>
                <w:sz w:val="22"/>
              </w:rPr>
            </w:pPr>
            <w:r w:rsidRPr="005B06FE">
              <w:rPr>
                <w:rFonts w:eastAsia="Times New Roman"/>
                <w:b/>
                <w:color w:val="000000"/>
                <w:sz w:val="22"/>
              </w:rPr>
              <w:t>Самоопределение</w:t>
            </w:r>
          </w:p>
          <w:p w:rsidR="005B06FE" w:rsidRPr="005B06FE" w:rsidRDefault="005B06FE" w:rsidP="005B06FE">
            <w:pPr>
              <w:spacing w:line="240" w:lineRule="auto"/>
              <w:ind w:left="32"/>
              <w:rPr>
                <w:rFonts w:eastAsia="Times New Roman"/>
                <w:b/>
                <w:color w:val="000000"/>
                <w:sz w:val="22"/>
              </w:rPr>
            </w:pPr>
            <w:proofErr w:type="spellStart"/>
            <w:r w:rsidRPr="005B06FE">
              <w:rPr>
                <w:rFonts w:eastAsia="Times New Roman"/>
                <w:b/>
                <w:color w:val="000000"/>
                <w:sz w:val="22"/>
              </w:rPr>
              <w:t>Самооцека</w:t>
            </w:r>
            <w:proofErr w:type="spellEnd"/>
          </w:p>
          <w:p w:rsidR="005B06FE" w:rsidRPr="005B06FE" w:rsidRDefault="005B06FE" w:rsidP="005B06FE">
            <w:pPr>
              <w:spacing w:line="240" w:lineRule="auto"/>
              <w:ind w:left="32"/>
              <w:rPr>
                <w:b/>
                <w:sz w:val="22"/>
              </w:rPr>
            </w:pPr>
            <w:r w:rsidRPr="005B06FE">
              <w:rPr>
                <w:rFonts w:eastAsia="Times New Roman"/>
                <w:b/>
                <w:color w:val="000000"/>
                <w:sz w:val="22"/>
              </w:rPr>
              <w:t>Социализация</w:t>
            </w:r>
          </w:p>
        </w:tc>
      </w:tr>
      <w:tr w:rsidR="005B06FE" w:rsidRPr="005B06FE" w:rsidTr="002369B0">
        <w:tc>
          <w:tcPr>
            <w:tcW w:w="1668" w:type="dxa"/>
          </w:tcPr>
          <w:p w:rsidR="005B06FE" w:rsidRPr="005B06FE" w:rsidRDefault="005B06FE" w:rsidP="005B06FE">
            <w:pPr>
              <w:spacing w:line="240" w:lineRule="auto"/>
              <w:rPr>
                <w:sz w:val="22"/>
              </w:rPr>
            </w:pPr>
            <w:r w:rsidRPr="005B06FE">
              <w:rPr>
                <w:sz w:val="22"/>
              </w:rPr>
              <w:lastRenderedPageBreak/>
              <w:t xml:space="preserve">отношения </w:t>
            </w:r>
            <w:proofErr w:type="gramStart"/>
            <w:r w:rsidRPr="005B06FE">
              <w:rPr>
                <w:sz w:val="22"/>
              </w:rPr>
              <w:t>обучающихся</w:t>
            </w:r>
            <w:proofErr w:type="gramEnd"/>
            <w:r w:rsidRPr="005B06FE">
              <w:rPr>
                <w:sz w:val="22"/>
              </w:rPr>
              <w:t xml:space="preserve"> к окружающему миру, к живой природе, художественной культуре (включает формирование у обучающихся научного мировоззрения); </w:t>
            </w:r>
          </w:p>
          <w:p w:rsidR="005B06FE" w:rsidRPr="005B06FE" w:rsidRDefault="005B06FE" w:rsidP="005B06FE">
            <w:pPr>
              <w:pStyle w:val="af5"/>
              <w:spacing w:line="240" w:lineRule="auto"/>
              <w:ind w:left="0"/>
              <w:rPr>
                <w:rFonts w:ascii="Times New Roman" w:hAnsi="Times New Roman" w:cs="Times New Roman"/>
              </w:rPr>
            </w:pPr>
          </w:p>
        </w:tc>
        <w:tc>
          <w:tcPr>
            <w:tcW w:w="2693" w:type="dxa"/>
          </w:tcPr>
          <w:p w:rsidR="005B06FE" w:rsidRPr="005B06FE" w:rsidRDefault="005B06FE" w:rsidP="005B06FE">
            <w:pPr>
              <w:pStyle w:val="af5"/>
              <w:numPr>
                <w:ilvl w:val="0"/>
                <w:numId w:val="35"/>
              </w:numPr>
              <w:spacing w:after="0" w:line="240" w:lineRule="auto"/>
              <w:ind w:left="0" w:firstLine="0"/>
              <w:rPr>
                <w:rFonts w:ascii="Times New Roman" w:hAnsi="Times New Roman" w:cs="Times New Roman"/>
              </w:rPr>
            </w:pPr>
            <w:r w:rsidRPr="005B06FE">
              <w:rPr>
                <w:rFonts w:ascii="Times New Roman" w:hAnsi="Times New Roman" w:cs="Times New Roman"/>
              </w:rPr>
              <w:t xml:space="preserve">формирование мировоззрения, соответствующего современному уровню развития науки; </w:t>
            </w:r>
          </w:p>
          <w:p w:rsidR="005B06FE" w:rsidRPr="005B06FE" w:rsidRDefault="005B06FE" w:rsidP="005B06FE">
            <w:pPr>
              <w:pStyle w:val="af5"/>
              <w:numPr>
                <w:ilvl w:val="0"/>
                <w:numId w:val="35"/>
              </w:numPr>
              <w:spacing w:after="0" w:line="240" w:lineRule="auto"/>
              <w:ind w:left="0" w:firstLine="0"/>
              <w:rPr>
                <w:rFonts w:ascii="Times New Roman" w:hAnsi="Times New Roman" w:cs="Times New Roman"/>
              </w:rPr>
            </w:pPr>
            <w:proofErr w:type="gramStart"/>
            <w:r w:rsidRPr="005B06FE">
              <w:rPr>
                <w:rFonts w:ascii="Times New Roman" w:hAnsi="Times New Roman" w:cs="Times New Roman"/>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r w:rsidRPr="005B06FE">
              <w:rPr>
                <w:rFonts w:ascii="Times New Roman" w:hAnsi="Times New Roman" w:cs="Times New Roman"/>
              </w:rPr>
              <w:lastRenderedPageBreak/>
              <w:t>эколого-направленной деятельности;</w:t>
            </w:r>
            <w:proofErr w:type="gramEnd"/>
          </w:p>
          <w:p w:rsidR="005B06FE" w:rsidRPr="005B06FE" w:rsidRDefault="005B06FE" w:rsidP="005B06FE">
            <w:pPr>
              <w:pStyle w:val="af5"/>
              <w:numPr>
                <w:ilvl w:val="0"/>
                <w:numId w:val="35"/>
              </w:numPr>
              <w:spacing w:after="0" w:line="240" w:lineRule="auto"/>
              <w:ind w:left="0" w:firstLine="0"/>
              <w:rPr>
                <w:rFonts w:ascii="Times New Roman" w:hAnsi="Times New Roman" w:cs="Times New Roman"/>
              </w:rPr>
            </w:pPr>
            <w:r w:rsidRPr="005B06FE">
              <w:rPr>
                <w:rFonts w:ascii="Times New Roman" w:hAnsi="Times New Roman" w:cs="Times New Roman"/>
              </w:rPr>
              <w:t>воспитание эстетического отношения к миру, включая эстетику быта, научного и технического творчества, спорта, общественных отношений.</w:t>
            </w:r>
          </w:p>
          <w:p w:rsidR="005B06FE" w:rsidRPr="005B06FE" w:rsidRDefault="005B06FE" w:rsidP="005B06FE">
            <w:pPr>
              <w:spacing w:line="240" w:lineRule="auto"/>
              <w:rPr>
                <w:sz w:val="22"/>
              </w:rPr>
            </w:pPr>
          </w:p>
        </w:tc>
        <w:tc>
          <w:tcPr>
            <w:tcW w:w="2694" w:type="dxa"/>
          </w:tcPr>
          <w:p w:rsidR="005B06FE" w:rsidRPr="005B06FE" w:rsidRDefault="005B06FE" w:rsidP="005B06FE">
            <w:pPr>
              <w:pStyle w:val="af5"/>
              <w:numPr>
                <w:ilvl w:val="0"/>
                <w:numId w:val="36"/>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5B06FE" w:rsidRPr="005B06FE" w:rsidRDefault="005B06FE" w:rsidP="005B06FE">
            <w:pPr>
              <w:pStyle w:val="af5"/>
              <w:numPr>
                <w:ilvl w:val="0"/>
                <w:numId w:val="36"/>
              </w:numPr>
              <w:spacing w:after="0" w:line="240" w:lineRule="auto"/>
              <w:ind w:left="0" w:firstLine="0"/>
              <w:rPr>
                <w:rFonts w:ascii="Times New Roman" w:hAnsi="Times New Roman" w:cs="Times New Roman"/>
              </w:rPr>
            </w:pPr>
            <w:r w:rsidRPr="005B06FE">
              <w:rPr>
                <w:rFonts w:ascii="Times New Roman" w:hAnsi="Times New Roman" w:cs="Times New Roman"/>
              </w:rPr>
              <w:t>экскурсии в музеи, на выставки, экологические акции, другие формы занятий;</w:t>
            </w:r>
          </w:p>
          <w:p w:rsidR="005B06FE" w:rsidRPr="005B06FE" w:rsidRDefault="005B06FE" w:rsidP="005B06FE">
            <w:pPr>
              <w:pStyle w:val="af5"/>
              <w:numPr>
                <w:ilvl w:val="0"/>
                <w:numId w:val="36"/>
              </w:numPr>
              <w:spacing w:after="0" w:line="240" w:lineRule="auto"/>
              <w:ind w:left="0" w:firstLine="0"/>
              <w:rPr>
                <w:rFonts w:ascii="Times New Roman" w:hAnsi="Times New Roman" w:cs="Times New Roman"/>
              </w:rPr>
            </w:pPr>
            <w:r w:rsidRPr="005B06FE">
              <w:rPr>
                <w:rFonts w:ascii="Times New Roman" w:hAnsi="Times New Roman" w:cs="Times New Roman"/>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w:t>
            </w:r>
            <w:r w:rsidRPr="005B06FE">
              <w:rPr>
                <w:rFonts w:ascii="Times New Roman" w:hAnsi="Times New Roman" w:cs="Times New Roman"/>
              </w:rPr>
              <w:lastRenderedPageBreak/>
              <w:t>обеспечивающий ориентацию обучающихся в сфере отношения к окружающему миру, живой природе, художественной культуре.</w:t>
            </w:r>
          </w:p>
          <w:p w:rsidR="005B06FE" w:rsidRPr="005B06FE" w:rsidRDefault="005B06FE" w:rsidP="005B06FE">
            <w:pPr>
              <w:spacing w:line="240" w:lineRule="auto"/>
              <w:rPr>
                <w:sz w:val="22"/>
              </w:rPr>
            </w:pPr>
          </w:p>
        </w:tc>
        <w:tc>
          <w:tcPr>
            <w:tcW w:w="2552" w:type="dxa"/>
          </w:tcPr>
          <w:p w:rsidR="005B06FE" w:rsidRPr="005B06FE" w:rsidRDefault="005B06FE" w:rsidP="005B06FE">
            <w:pPr>
              <w:spacing w:line="240" w:lineRule="auto"/>
              <w:rPr>
                <w:rFonts w:eastAsia="Times New Roman"/>
                <w:sz w:val="22"/>
              </w:rPr>
            </w:pPr>
            <w:r w:rsidRPr="005B06FE">
              <w:rPr>
                <w:sz w:val="22"/>
              </w:rPr>
              <w:lastRenderedPageBreak/>
              <w:t xml:space="preserve">Организация экскурсий, проектно-исследовательской деятельности с социальными партнерами,  природоохранная </w:t>
            </w:r>
            <w:r w:rsidRPr="005B06FE">
              <w:rPr>
                <w:rFonts w:eastAsia="Times New Roman"/>
                <w:sz w:val="22"/>
              </w:rPr>
              <w:t>социальные акции с целью сохранения и преобразования природы;</w:t>
            </w:r>
          </w:p>
          <w:p w:rsidR="005B06FE" w:rsidRPr="005B06FE" w:rsidRDefault="005B06FE" w:rsidP="005B06FE">
            <w:pPr>
              <w:spacing w:line="240" w:lineRule="auto"/>
              <w:rPr>
                <w:rFonts w:eastAsia="Times New Roman"/>
                <w:sz w:val="22"/>
              </w:rPr>
            </w:pPr>
            <w:r w:rsidRPr="005B06FE">
              <w:rPr>
                <w:rFonts w:eastAsia="Times New Roman"/>
                <w:sz w:val="22"/>
              </w:rPr>
              <w:t>- художественно-эстетические практики - общение с природой созерцательно-эстетического характера (выставки - обсуждения произведений искусства, фотографий, литературы, работ школьников, посещение природных объектов с эстетическими целями);</w:t>
            </w:r>
          </w:p>
          <w:p w:rsidR="005B06FE" w:rsidRPr="005B06FE" w:rsidRDefault="005B06FE" w:rsidP="005B06FE">
            <w:pPr>
              <w:spacing w:line="240" w:lineRule="auto"/>
              <w:rPr>
                <w:rFonts w:eastAsia="Times New Roman"/>
                <w:sz w:val="22"/>
              </w:rPr>
            </w:pPr>
            <w:r w:rsidRPr="005B06FE">
              <w:rPr>
                <w:rFonts w:eastAsia="Times New Roman"/>
                <w:sz w:val="22"/>
              </w:rPr>
              <w:t xml:space="preserve">- занятия туризмом - изменение себя в ходе преодоления </w:t>
            </w:r>
            <w:r w:rsidRPr="005B06FE">
              <w:rPr>
                <w:rFonts w:eastAsia="Times New Roman"/>
                <w:sz w:val="22"/>
              </w:rPr>
              <w:lastRenderedPageBreak/>
              <w:t>природных условий в походах, экспедициях (походы, рассказы участников об испытаниях, в ходе похода);</w:t>
            </w:r>
          </w:p>
          <w:p w:rsidR="005B06FE" w:rsidRPr="005B06FE" w:rsidRDefault="005B06FE" w:rsidP="005B06FE">
            <w:pPr>
              <w:spacing w:line="240" w:lineRule="auto"/>
              <w:rPr>
                <w:rFonts w:eastAsia="Times New Roman"/>
                <w:sz w:val="22"/>
              </w:rPr>
            </w:pPr>
            <w:r w:rsidRPr="005B06FE">
              <w:rPr>
                <w:rFonts w:eastAsia="Times New Roman"/>
                <w:sz w:val="22"/>
              </w:rPr>
              <w:t xml:space="preserve">- общение с объектами и домашними животными, в </w:t>
            </w:r>
            <w:proofErr w:type="gramStart"/>
            <w:r w:rsidRPr="005B06FE">
              <w:rPr>
                <w:rFonts w:eastAsia="Times New Roman"/>
                <w:sz w:val="22"/>
              </w:rPr>
              <w:t>котором</w:t>
            </w:r>
            <w:proofErr w:type="gramEnd"/>
            <w:r w:rsidRPr="005B06FE">
              <w:rPr>
                <w:rFonts w:eastAsia="Times New Roman"/>
                <w:sz w:val="22"/>
              </w:rPr>
              <w:t xml:space="preserve"> человек стремится усилить психологический комфорт повседневной жизни (презентации);</w:t>
            </w:r>
          </w:p>
          <w:p w:rsidR="005B06FE" w:rsidRPr="005B06FE" w:rsidRDefault="005B06FE" w:rsidP="005B06FE">
            <w:pPr>
              <w:spacing w:line="240" w:lineRule="auto"/>
              <w:rPr>
                <w:sz w:val="22"/>
              </w:rPr>
            </w:pPr>
            <w:r w:rsidRPr="005B06FE">
              <w:rPr>
                <w:rFonts w:eastAsia="Times New Roman"/>
                <w:sz w:val="22"/>
              </w:rPr>
              <w:t xml:space="preserve">- природоохранная деятельность (экологические акции, природоохранные </w:t>
            </w:r>
            <w:proofErr w:type="spellStart"/>
            <w:r w:rsidRPr="005B06FE">
              <w:rPr>
                <w:rFonts w:eastAsia="Times New Roman"/>
                <w:sz w:val="22"/>
              </w:rPr>
              <w:t>флешмобы</w:t>
            </w:r>
            <w:proofErr w:type="spellEnd"/>
            <w:r w:rsidRPr="005B06FE">
              <w:rPr>
                <w:rFonts w:eastAsia="Times New Roman"/>
                <w:sz w:val="22"/>
              </w:rPr>
              <w:t>).</w:t>
            </w:r>
          </w:p>
        </w:tc>
        <w:tc>
          <w:tcPr>
            <w:tcW w:w="2693" w:type="dxa"/>
          </w:tcPr>
          <w:p w:rsidR="005B06FE" w:rsidRPr="005B06FE" w:rsidRDefault="005B06FE" w:rsidP="005B06FE">
            <w:pPr>
              <w:pStyle w:val="a"/>
              <w:spacing w:line="240" w:lineRule="auto"/>
              <w:ind w:left="32" w:firstLine="0"/>
              <w:rPr>
                <w:sz w:val="22"/>
              </w:rPr>
            </w:pPr>
            <w:r w:rsidRPr="005B06FE">
              <w:rPr>
                <w:sz w:val="22"/>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B06FE" w:rsidRPr="005B06FE" w:rsidRDefault="005B06FE" w:rsidP="005B06FE">
            <w:pPr>
              <w:pStyle w:val="a"/>
              <w:spacing w:line="240" w:lineRule="auto"/>
              <w:ind w:left="32" w:firstLine="0"/>
              <w:rPr>
                <w:sz w:val="22"/>
              </w:rPr>
            </w:pPr>
            <w:r w:rsidRPr="005B06FE">
              <w:rPr>
                <w:sz w:val="22"/>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w:t>
            </w:r>
            <w:r w:rsidRPr="005B06FE">
              <w:rPr>
                <w:sz w:val="22"/>
              </w:rPr>
              <w:lastRenderedPageBreak/>
              <w:t xml:space="preserve">общественной деятельности; </w:t>
            </w:r>
          </w:p>
          <w:p w:rsidR="005B06FE" w:rsidRPr="005B06FE" w:rsidRDefault="005B06FE" w:rsidP="005B06FE">
            <w:pPr>
              <w:pStyle w:val="a"/>
              <w:spacing w:line="240" w:lineRule="auto"/>
              <w:ind w:left="32" w:firstLine="0"/>
              <w:rPr>
                <w:sz w:val="22"/>
              </w:rPr>
            </w:pPr>
            <w:r w:rsidRPr="005B06FE">
              <w:rPr>
                <w:sz w:val="22"/>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B06FE" w:rsidRPr="005B06FE" w:rsidRDefault="005B06FE" w:rsidP="005B06FE">
            <w:pPr>
              <w:pStyle w:val="a"/>
              <w:spacing w:line="240" w:lineRule="auto"/>
              <w:ind w:left="32" w:firstLine="0"/>
              <w:rPr>
                <w:sz w:val="22"/>
              </w:rPr>
            </w:pPr>
            <w:proofErr w:type="gramStart"/>
            <w:r w:rsidRPr="005B06FE">
              <w:rPr>
                <w:sz w:val="22"/>
              </w:rPr>
              <w:t>эстетическое</w:t>
            </w:r>
            <w:proofErr w:type="gramEnd"/>
            <w:r w:rsidRPr="005B06FE">
              <w:rPr>
                <w:sz w:val="22"/>
              </w:rPr>
              <w:t xml:space="preserve"> отношения к миру, готовность к эстетическому обустройству собственного быта.</w:t>
            </w:r>
          </w:p>
        </w:tc>
        <w:tc>
          <w:tcPr>
            <w:tcW w:w="3402" w:type="dxa"/>
          </w:tcPr>
          <w:p w:rsidR="005B06FE" w:rsidRPr="005B06FE" w:rsidRDefault="005B06FE" w:rsidP="005B06FE">
            <w:pPr>
              <w:pStyle w:val="af5"/>
              <w:numPr>
                <w:ilvl w:val="0"/>
                <w:numId w:val="40"/>
              </w:numPr>
              <w:spacing w:after="0" w:line="240" w:lineRule="auto"/>
              <w:ind w:left="32" w:firstLine="0"/>
              <w:rPr>
                <w:rFonts w:ascii="Times New Roman" w:hAnsi="Times New Roman" w:cs="Times New Roman"/>
              </w:rPr>
            </w:pPr>
            <w:r w:rsidRPr="005B06FE">
              <w:rPr>
                <w:rFonts w:ascii="Times New Roman" w:hAnsi="Times New Roman" w:cs="Times New Roman"/>
              </w:rPr>
              <w:lastRenderedPageBreak/>
              <w:t>Сформированное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5B06FE" w:rsidRPr="005B06FE" w:rsidRDefault="005B06FE" w:rsidP="005B06FE">
            <w:pPr>
              <w:pStyle w:val="af5"/>
              <w:numPr>
                <w:ilvl w:val="0"/>
                <w:numId w:val="40"/>
              </w:numPr>
              <w:spacing w:after="0" w:line="240" w:lineRule="auto"/>
              <w:ind w:left="32" w:firstLine="0"/>
              <w:rPr>
                <w:rFonts w:ascii="Times New Roman" w:hAnsi="Times New Roman" w:cs="Times New Roman"/>
              </w:rPr>
            </w:pPr>
            <w:r w:rsidRPr="005B06FE">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B06FE" w:rsidRPr="005B06FE" w:rsidRDefault="005B06FE" w:rsidP="005B06FE">
            <w:pPr>
              <w:pStyle w:val="af5"/>
              <w:numPr>
                <w:ilvl w:val="0"/>
                <w:numId w:val="40"/>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экологическая культура, бережное отношение к родной земле, природным богатствам России и мира, понимание </w:t>
            </w:r>
            <w:r w:rsidRPr="005B06FE">
              <w:rPr>
                <w:rFonts w:ascii="Times New Roman" w:hAnsi="Times New Roman" w:cs="Times New Roman"/>
              </w:rPr>
              <w:lastRenderedPageBreak/>
              <w:t>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5B06FE" w:rsidRPr="005B06FE" w:rsidRDefault="005B06FE" w:rsidP="005B06FE">
            <w:pPr>
              <w:pStyle w:val="a"/>
              <w:numPr>
                <w:ilvl w:val="0"/>
                <w:numId w:val="0"/>
              </w:numPr>
              <w:spacing w:line="240" w:lineRule="auto"/>
              <w:ind w:left="32"/>
              <w:rPr>
                <w:rFonts w:eastAsia="Times New Roman"/>
                <w:b/>
                <w:color w:val="000000"/>
                <w:sz w:val="22"/>
              </w:rPr>
            </w:pPr>
            <w:r w:rsidRPr="005B06FE">
              <w:rPr>
                <w:sz w:val="22"/>
              </w:rPr>
              <w:t>эстетическое отношение к миру, готовность к эстетическому обустройству собственного быта</w:t>
            </w:r>
          </w:p>
          <w:p w:rsidR="005B06FE" w:rsidRPr="005B06FE" w:rsidRDefault="005B06FE" w:rsidP="005B06FE">
            <w:pPr>
              <w:pStyle w:val="a"/>
              <w:numPr>
                <w:ilvl w:val="0"/>
                <w:numId w:val="0"/>
              </w:numPr>
              <w:spacing w:line="240" w:lineRule="auto"/>
              <w:ind w:left="32"/>
              <w:rPr>
                <w:b/>
                <w:sz w:val="22"/>
              </w:rPr>
            </w:pPr>
            <w:r w:rsidRPr="005B06FE">
              <w:rPr>
                <w:rFonts w:eastAsia="Times New Roman"/>
                <w:b/>
                <w:color w:val="000000"/>
                <w:sz w:val="22"/>
              </w:rPr>
              <w:t>Нравственно-этическая ориентация</w:t>
            </w:r>
          </w:p>
          <w:p w:rsidR="005B06FE" w:rsidRPr="005B06FE" w:rsidRDefault="005B06FE" w:rsidP="005B06FE">
            <w:pPr>
              <w:pStyle w:val="a"/>
              <w:numPr>
                <w:ilvl w:val="0"/>
                <w:numId w:val="0"/>
              </w:numPr>
              <w:spacing w:line="240" w:lineRule="auto"/>
              <w:ind w:left="32"/>
              <w:rPr>
                <w:rFonts w:eastAsia="Times New Roman"/>
                <w:sz w:val="22"/>
              </w:rPr>
            </w:pPr>
            <w:r w:rsidRPr="005B06FE">
              <w:rPr>
                <w:rFonts w:eastAsia="Times New Roman"/>
                <w:sz w:val="22"/>
              </w:rPr>
              <w:t>Устойчивость (стабильность), негативная или позитивная динамика  исследуемых показателей духовно-нравственного развития.</w:t>
            </w:r>
          </w:p>
          <w:p w:rsidR="005B06FE" w:rsidRPr="005B06FE" w:rsidRDefault="005B06FE" w:rsidP="005B06FE">
            <w:pPr>
              <w:pStyle w:val="a"/>
              <w:numPr>
                <w:ilvl w:val="0"/>
                <w:numId w:val="0"/>
              </w:numPr>
              <w:spacing w:line="240" w:lineRule="auto"/>
              <w:ind w:left="32"/>
              <w:rPr>
                <w:rFonts w:eastAsia="Times New Roman"/>
                <w:color w:val="000000"/>
                <w:sz w:val="22"/>
              </w:rPr>
            </w:pPr>
            <w:proofErr w:type="spellStart"/>
            <w:r w:rsidRPr="005B06FE">
              <w:rPr>
                <w:rFonts w:eastAsia="Times New Roman"/>
                <w:b/>
                <w:color w:val="000000"/>
                <w:sz w:val="22"/>
              </w:rPr>
              <w:t>Смыслообразование</w:t>
            </w:r>
            <w:proofErr w:type="spellEnd"/>
            <w:r w:rsidRPr="005B06FE">
              <w:rPr>
                <w:rFonts w:eastAsia="Times New Roman"/>
                <w:b/>
                <w:color w:val="000000"/>
                <w:sz w:val="22"/>
              </w:rPr>
              <w:t xml:space="preserve"> </w:t>
            </w:r>
            <w:r w:rsidRPr="005B06FE">
              <w:rPr>
                <w:rFonts w:eastAsia="Times New Roman"/>
                <w:color w:val="000000"/>
                <w:sz w:val="22"/>
              </w:rPr>
              <w:t>(мотивация познавательной, социальной, учебной  деятельности)</w:t>
            </w:r>
          </w:p>
          <w:p w:rsidR="005B06FE" w:rsidRPr="005B06FE" w:rsidRDefault="005B06FE" w:rsidP="005B06FE">
            <w:pPr>
              <w:spacing w:line="240" w:lineRule="auto"/>
              <w:ind w:left="32"/>
              <w:rPr>
                <w:rFonts w:eastAsia="Times New Roman"/>
                <w:b/>
                <w:color w:val="000000"/>
                <w:sz w:val="22"/>
              </w:rPr>
            </w:pPr>
            <w:r w:rsidRPr="005B06FE">
              <w:rPr>
                <w:rFonts w:eastAsia="Times New Roman"/>
                <w:b/>
                <w:color w:val="000000"/>
                <w:sz w:val="22"/>
              </w:rPr>
              <w:t>Самоопределение</w:t>
            </w:r>
          </w:p>
          <w:p w:rsidR="005B06FE" w:rsidRPr="005B06FE" w:rsidRDefault="005B06FE" w:rsidP="005B06FE">
            <w:pPr>
              <w:spacing w:line="240" w:lineRule="auto"/>
              <w:ind w:left="32"/>
              <w:rPr>
                <w:sz w:val="22"/>
              </w:rPr>
            </w:pPr>
            <w:r w:rsidRPr="005B06FE">
              <w:rPr>
                <w:rFonts w:eastAsia="Times New Roman"/>
                <w:b/>
                <w:color w:val="000000"/>
                <w:sz w:val="22"/>
              </w:rPr>
              <w:t>Социализация</w:t>
            </w:r>
          </w:p>
        </w:tc>
      </w:tr>
      <w:tr w:rsidR="005B06FE" w:rsidRPr="005B06FE" w:rsidTr="002369B0">
        <w:tc>
          <w:tcPr>
            <w:tcW w:w="1668" w:type="dxa"/>
          </w:tcPr>
          <w:p w:rsidR="005B06FE" w:rsidRPr="005B06FE" w:rsidRDefault="005B06FE" w:rsidP="005B06FE">
            <w:pPr>
              <w:tabs>
                <w:tab w:val="left" w:pos="1276"/>
              </w:tabs>
              <w:spacing w:line="240" w:lineRule="auto"/>
              <w:rPr>
                <w:sz w:val="22"/>
              </w:rPr>
            </w:pPr>
            <w:r w:rsidRPr="005B06FE">
              <w:rPr>
                <w:sz w:val="22"/>
              </w:rPr>
              <w:lastRenderedPageBreak/>
              <w:t xml:space="preserve">В сфере трудовых и социально-экономических отношений (включает подготовку личности к трудовой деятельности). </w:t>
            </w:r>
          </w:p>
          <w:p w:rsidR="005B06FE" w:rsidRPr="005B06FE" w:rsidRDefault="005B06FE" w:rsidP="005B06FE">
            <w:pPr>
              <w:pStyle w:val="af5"/>
              <w:tabs>
                <w:tab w:val="left" w:pos="1276"/>
              </w:tabs>
              <w:spacing w:line="240" w:lineRule="auto"/>
              <w:ind w:left="0"/>
              <w:rPr>
                <w:rFonts w:ascii="Times New Roman" w:hAnsi="Times New Roman" w:cs="Times New Roman"/>
              </w:rPr>
            </w:pPr>
          </w:p>
        </w:tc>
        <w:tc>
          <w:tcPr>
            <w:tcW w:w="2693" w:type="dxa"/>
          </w:tcPr>
          <w:p w:rsidR="005B06FE" w:rsidRPr="005B06FE" w:rsidRDefault="005B06FE" w:rsidP="005B06FE">
            <w:pPr>
              <w:pStyle w:val="af5"/>
              <w:numPr>
                <w:ilvl w:val="0"/>
                <w:numId w:val="36"/>
              </w:numPr>
              <w:tabs>
                <w:tab w:val="left" w:pos="1276"/>
              </w:tabs>
              <w:spacing w:after="0" w:line="240" w:lineRule="auto"/>
              <w:ind w:left="0" w:firstLine="0"/>
              <w:rPr>
                <w:rFonts w:ascii="Times New Roman" w:hAnsi="Times New Roman" w:cs="Times New Roman"/>
              </w:rPr>
            </w:pPr>
            <w:r w:rsidRPr="005B06FE">
              <w:rPr>
                <w:rFonts w:ascii="Times New Roman" w:hAnsi="Times New Roman" w:cs="Times New Roman"/>
              </w:rPr>
              <w:t xml:space="preserve">осознанный выбор будущей профессии и возможностей реализации собственных жизненных планов; </w:t>
            </w:r>
          </w:p>
          <w:p w:rsidR="005B06FE" w:rsidRPr="005B06FE" w:rsidRDefault="005B06FE" w:rsidP="005B06FE">
            <w:pPr>
              <w:pStyle w:val="af5"/>
              <w:numPr>
                <w:ilvl w:val="0"/>
                <w:numId w:val="36"/>
              </w:numPr>
              <w:tabs>
                <w:tab w:val="left" w:pos="1276"/>
              </w:tabs>
              <w:spacing w:after="0" w:line="240" w:lineRule="auto"/>
              <w:ind w:left="0" w:firstLine="0"/>
              <w:rPr>
                <w:rFonts w:ascii="Times New Roman" w:hAnsi="Times New Roman" w:cs="Times New Roman"/>
              </w:rPr>
            </w:pPr>
            <w:r w:rsidRPr="005B06FE">
              <w:rPr>
                <w:rFonts w:ascii="Times New Roman" w:hAnsi="Times New Roman" w:cs="Times New Roman"/>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5B06FE" w:rsidRPr="005B06FE" w:rsidRDefault="005B06FE" w:rsidP="005B06FE">
            <w:pPr>
              <w:pStyle w:val="af5"/>
              <w:numPr>
                <w:ilvl w:val="0"/>
                <w:numId w:val="36"/>
              </w:numPr>
              <w:tabs>
                <w:tab w:val="left" w:pos="1276"/>
              </w:tabs>
              <w:spacing w:after="0" w:line="240" w:lineRule="auto"/>
              <w:ind w:left="0" w:firstLine="0"/>
              <w:rPr>
                <w:rFonts w:ascii="Times New Roman" w:hAnsi="Times New Roman" w:cs="Times New Roman"/>
              </w:rPr>
            </w:pPr>
            <w:r w:rsidRPr="005B06FE">
              <w:rPr>
                <w:rFonts w:ascii="Times New Roman" w:hAnsi="Times New Roman" w:cs="Times New Roman"/>
              </w:rPr>
              <w:t xml:space="preserve">воспитание у детей уважения к труду и людям труда, трудовым достижениям; </w:t>
            </w:r>
          </w:p>
          <w:p w:rsidR="005B06FE" w:rsidRPr="005B06FE" w:rsidRDefault="005B06FE" w:rsidP="005B06FE">
            <w:pPr>
              <w:tabs>
                <w:tab w:val="left" w:pos="1276"/>
              </w:tabs>
              <w:spacing w:line="240" w:lineRule="auto"/>
              <w:rPr>
                <w:sz w:val="22"/>
              </w:rPr>
            </w:pPr>
            <w:r w:rsidRPr="005B06FE">
              <w:rPr>
                <w:sz w:val="22"/>
              </w:rPr>
              <w:t xml:space="preserve">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w:t>
            </w:r>
            <w:r w:rsidRPr="005B06FE">
              <w:rPr>
                <w:sz w:val="22"/>
              </w:rPr>
              <w:lastRenderedPageBreak/>
              <w:t>обучение и выполнение домашних обязанностей</w:t>
            </w:r>
          </w:p>
        </w:tc>
        <w:tc>
          <w:tcPr>
            <w:tcW w:w="2694" w:type="dxa"/>
          </w:tcPr>
          <w:p w:rsidR="005B06FE" w:rsidRPr="005B06FE" w:rsidRDefault="005B06FE" w:rsidP="005B06FE">
            <w:pPr>
              <w:pStyle w:val="af5"/>
              <w:numPr>
                <w:ilvl w:val="0"/>
                <w:numId w:val="37"/>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 xml:space="preserve">познавательная, игровая, предметно-практическая, коммуникативная и другие виды деятельности; </w:t>
            </w:r>
          </w:p>
          <w:p w:rsidR="005B06FE" w:rsidRPr="005B06FE" w:rsidRDefault="005B06FE" w:rsidP="005B06FE">
            <w:pPr>
              <w:pStyle w:val="af5"/>
              <w:numPr>
                <w:ilvl w:val="0"/>
                <w:numId w:val="37"/>
              </w:numPr>
              <w:spacing w:after="0" w:line="240" w:lineRule="auto"/>
              <w:ind w:left="0" w:firstLine="0"/>
              <w:rPr>
                <w:rFonts w:ascii="Times New Roman" w:hAnsi="Times New Roman" w:cs="Times New Roman"/>
              </w:rPr>
            </w:pPr>
            <w:r w:rsidRPr="005B06FE">
              <w:rPr>
                <w:rFonts w:ascii="Times New Roman" w:hAnsi="Times New Roman" w:cs="Times New Roman"/>
              </w:rPr>
              <w:t xml:space="preserve">формы занятий: </w:t>
            </w:r>
            <w:proofErr w:type="spellStart"/>
            <w:r w:rsidRPr="005B06FE">
              <w:rPr>
                <w:rFonts w:ascii="Times New Roman" w:hAnsi="Times New Roman" w:cs="Times New Roman"/>
              </w:rPr>
              <w:t>профориентационное</w:t>
            </w:r>
            <w:proofErr w:type="spellEnd"/>
            <w:r w:rsidRPr="005B06FE">
              <w:rPr>
                <w:rFonts w:ascii="Times New Roman" w:hAnsi="Times New Roman" w:cs="Times New Roman"/>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5B06FE" w:rsidRPr="005B06FE" w:rsidRDefault="005B06FE" w:rsidP="005B06FE">
            <w:pPr>
              <w:pStyle w:val="af5"/>
              <w:numPr>
                <w:ilvl w:val="0"/>
                <w:numId w:val="37"/>
              </w:numPr>
              <w:spacing w:after="0" w:line="240" w:lineRule="auto"/>
              <w:ind w:left="0" w:firstLine="0"/>
              <w:rPr>
                <w:rFonts w:ascii="Times New Roman" w:hAnsi="Times New Roman" w:cs="Times New Roman"/>
              </w:rPr>
            </w:pPr>
            <w:r w:rsidRPr="005B06FE">
              <w:rPr>
                <w:rFonts w:ascii="Times New Roman" w:hAnsi="Times New Roman" w:cs="Times New Roman"/>
              </w:rPr>
              <w:t xml:space="preserve">потенциал учебных предметов предметной области «Общественные науки», обеспечивающей ориентацию </w:t>
            </w:r>
            <w:r w:rsidRPr="005B06FE">
              <w:rPr>
                <w:rFonts w:ascii="Times New Roman" w:hAnsi="Times New Roman" w:cs="Times New Roman"/>
              </w:rPr>
              <w:lastRenderedPageBreak/>
              <w:t xml:space="preserve">обучающихся в сфере трудовых и социально-экономических отношений. </w:t>
            </w:r>
          </w:p>
        </w:tc>
        <w:tc>
          <w:tcPr>
            <w:tcW w:w="2552" w:type="dxa"/>
          </w:tcPr>
          <w:p w:rsidR="005B06FE" w:rsidRPr="005B06FE" w:rsidRDefault="005B06FE" w:rsidP="005B06FE">
            <w:pPr>
              <w:tabs>
                <w:tab w:val="left" w:pos="1276"/>
              </w:tabs>
              <w:spacing w:line="240" w:lineRule="auto"/>
              <w:rPr>
                <w:sz w:val="22"/>
              </w:rPr>
            </w:pPr>
          </w:p>
        </w:tc>
        <w:tc>
          <w:tcPr>
            <w:tcW w:w="2693" w:type="dxa"/>
          </w:tcPr>
          <w:p w:rsidR="005B06FE" w:rsidRPr="005B06FE" w:rsidRDefault="005B06FE" w:rsidP="005B06FE">
            <w:pPr>
              <w:pStyle w:val="a"/>
              <w:spacing w:line="240" w:lineRule="auto"/>
              <w:ind w:left="32" w:firstLine="0"/>
              <w:rPr>
                <w:sz w:val="22"/>
              </w:rPr>
            </w:pPr>
            <w:r w:rsidRPr="005B06FE">
              <w:rPr>
                <w:sz w:val="22"/>
              </w:rPr>
              <w:t xml:space="preserve">уважение ко всем формам собственности, готовность к защите своей собственности, </w:t>
            </w:r>
          </w:p>
          <w:p w:rsidR="005B06FE" w:rsidRPr="005B06FE" w:rsidRDefault="005B06FE" w:rsidP="005B06FE">
            <w:pPr>
              <w:pStyle w:val="a"/>
              <w:spacing w:line="240" w:lineRule="auto"/>
              <w:ind w:left="32" w:firstLine="0"/>
              <w:rPr>
                <w:sz w:val="22"/>
              </w:rPr>
            </w:pPr>
            <w:r w:rsidRPr="005B06FE">
              <w:rPr>
                <w:sz w:val="22"/>
              </w:rPr>
              <w:t>осознанный выбор будущей профессии как путь и способ реализации собственных жизненных планов;</w:t>
            </w:r>
          </w:p>
          <w:p w:rsidR="005B06FE" w:rsidRPr="005B06FE" w:rsidRDefault="005B06FE" w:rsidP="005B06FE">
            <w:pPr>
              <w:pStyle w:val="a"/>
              <w:spacing w:line="240" w:lineRule="auto"/>
              <w:ind w:left="32" w:firstLine="0"/>
              <w:rPr>
                <w:sz w:val="22"/>
              </w:rPr>
            </w:pPr>
            <w:r w:rsidRPr="005B06FE">
              <w:rPr>
                <w:sz w:val="22"/>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B06FE" w:rsidRPr="005B06FE" w:rsidRDefault="005B06FE" w:rsidP="005B06FE">
            <w:pPr>
              <w:pStyle w:val="a"/>
              <w:spacing w:line="240" w:lineRule="auto"/>
              <w:ind w:left="32" w:firstLine="0"/>
              <w:rPr>
                <w:sz w:val="22"/>
              </w:rPr>
            </w:pPr>
            <w:r w:rsidRPr="005B06FE">
              <w:rPr>
                <w:sz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B06FE" w:rsidRPr="005B06FE" w:rsidRDefault="005B06FE" w:rsidP="005B06FE">
            <w:pPr>
              <w:pStyle w:val="a"/>
              <w:spacing w:line="240" w:lineRule="auto"/>
              <w:ind w:left="32" w:firstLine="0"/>
              <w:rPr>
                <w:sz w:val="22"/>
              </w:rPr>
            </w:pPr>
            <w:r w:rsidRPr="005B06FE">
              <w:rPr>
                <w:sz w:val="22"/>
              </w:rPr>
              <w:t xml:space="preserve">готовность к </w:t>
            </w:r>
            <w:r w:rsidRPr="005B06FE">
              <w:rPr>
                <w:sz w:val="22"/>
              </w:rPr>
              <w:lastRenderedPageBreak/>
              <w:t>самообслуживанию, включая обучение и выполнение домашних обязанностей.</w:t>
            </w:r>
          </w:p>
        </w:tc>
        <w:tc>
          <w:tcPr>
            <w:tcW w:w="3402" w:type="dxa"/>
          </w:tcPr>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proofErr w:type="gramStart"/>
            <w:r w:rsidRPr="005B06FE">
              <w:rPr>
                <w:rFonts w:ascii="Times New Roman" w:hAnsi="Times New Roman" w:cs="Times New Roman"/>
              </w:rPr>
              <w:lastRenderedPageBreak/>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w:t>
            </w:r>
            <w:proofErr w:type="spellStart"/>
            <w:r w:rsidRPr="005B06FE">
              <w:rPr>
                <w:rFonts w:ascii="Times New Roman" w:hAnsi="Times New Roman" w:cs="Times New Roman"/>
              </w:rPr>
              <w:t>досуговой</w:t>
            </w:r>
            <w:proofErr w:type="spellEnd"/>
            <w:r w:rsidRPr="005B06FE">
              <w:rPr>
                <w:rFonts w:ascii="Times New Roman" w:hAnsi="Times New Roman" w:cs="Times New Roman"/>
              </w:rPr>
              <w:t xml:space="preserve">,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5B06FE" w:rsidRPr="005B06FE" w:rsidRDefault="005B06FE" w:rsidP="005B06FE">
            <w:pPr>
              <w:pStyle w:val="a"/>
              <w:numPr>
                <w:ilvl w:val="0"/>
                <w:numId w:val="0"/>
              </w:numPr>
              <w:spacing w:line="240" w:lineRule="auto"/>
              <w:ind w:left="32"/>
              <w:rPr>
                <w:rFonts w:eastAsia="Times New Roman"/>
                <w:color w:val="000000"/>
                <w:sz w:val="22"/>
              </w:rPr>
            </w:pPr>
            <w:proofErr w:type="spellStart"/>
            <w:r w:rsidRPr="005B06FE">
              <w:rPr>
                <w:rFonts w:eastAsia="Times New Roman"/>
                <w:b/>
                <w:color w:val="000000"/>
                <w:sz w:val="22"/>
              </w:rPr>
              <w:t>Смыслообразование</w:t>
            </w:r>
            <w:proofErr w:type="spellEnd"/>
            <w:r w:rsidRPr="005B06FE">
              <w:rPr>
                <w:rFonts w:eastAsia="Times New Roman"/>
                <w:b/>
                <w:color w:val="000000"/>
                <w:sz w:val="22"/>
              </w:rPr>
              <w:t xml:space="preserve"> </w:t>
            </w:r>
            <w:r w:rsidRPr="005B06FE">
              <w:rPr>
                <w:rFonts w:eastAsia="Times New Roman"/>
                <w:color w:val="000000"/>
                <w:sz w:val="22"/>
              </w:rPr>
              <w:t>(мотивация познавательной, социальной, учебной  деятельности)</w:t>
            </w:r>
          </w:p>
          <w:p w:rsidR="005B06FE" w:rsidRPr="005B06FE" w:rsidRDefault="005B06FE" w:rsidP="005B06FE">
            <w:pPr>
              <w:spacing w:line="240" w:lineRule="auto"/>
              <w:ind w:left="32"/>
              <w:rPr>
                <w:rFonts w:eastAsia="Times New Roman"/>
                <w:b/>
                <w:color w:val="000000"/>
                <w:sz w:val="22"/>
              </w:rPr>
            </w:pPr>
            <w:r w:rsidRPr="005B06FE">
              <w:rPr>
                <w:rFonts w:eastAsia="Times New Roman"/>
                <w:b/>
                <w:color w:val="000000"/>
                <w:sz w:val="22"/>
              </w:rPr>
              <w:t>Самоопределение</w:t>
            </w:r>
          </w:p>
          <w:p w:rsidR="005B06FE" w:rsidRPr="005B06FE" w:rsidRDefault="005B06FE" w:rsidP="005B06FE">
            <w:pPr>
              <w:spacing w:line="240" w:lineRule="auto"/>
              <w:ind w:left="32"/>
              <w:rPr>
                <w:rFonts w:eastAsia="Times New Roman"/>
                <w:b/>
                <w:color w:val="000000"/>
                <w:sz w:val="22"/>
              </w:rPr>
            </w:pPr>
            <w:r w:rsidRPr="005B06FE">
              <w:rPr>
                <w:rFonts w:eastAsia="Times New Roman"/>
                <w:b/>
                <w:color w:val="000000"/>
                <w:sz w:val="22"/>
              </w:rPr>
              <w:lastRenderedPageBreak/>
              <w:t xml:space="preserve">Социализация </w:t>
            </w:r>
          </w:p>
          <w:p w:rsidR="005B06FE" w:rsidRPr="005B06FE" w:rsidRDefault="005B06FE" w:rsidP="005B06FE">
            <w:pPr>
              <w:pStyle w:val="a"/>
              <w:numPr>
                <w:ilvl w:val="0"/>
                <w:numId w:val="0"/>
              </w:numPr>
              <w:spacing w:line="240" w:lineRule="auto"/>
              <w:ind w:left="32"/>
              <w:rPr>
                <w:b/>
                <w:sz w:val="22"/>
              </w:rPr>
            </w:pPr>
            <w:r w:rsidRPr="005B06FE">
              <w:rPr>
                <w:rFonts w:eastAsia="Times New Roman"/>
                <w:b/>
                <w:color w:val="000000"/>
                <w:sz w:val="22"/>
              </w:rPr>
              <w:t>Запросы и предпочтения учащихся.</w:t>
            </w:r>
          </w:p>
        </w:tc>
      </w:tr>
      <w:tr w:rsidR="005B06FE" w:rsidRPr="00DC3F31" w:rsidTr="002369B0">
        <w:tc>
          <w:tcPr>
            <w:tcW w:w="1668" w:type="dxa"/>
          </w:tcPr>
          <w:p w:rsidR="005B06FE" w:rsidRPr="00F619F3" w:rsidRDefault="005B06FE" w:rsidP="00F619F3">
            <w:pPr>
              <w:spacing w:line="240" w:lineRule="auto"/>
              <w:rPr>
                <w:sz w:val="24"/>
                <w:szCs w:val="24"/>
              </w:rPr>
            </w:pPr>
            <w:r w:rsidRPr="00F619F3">
              <w:rPr>
                <w:sz w:val="24"/>
                <w:szCs w:val="24"/>
              </w:rPr>
              <w:lastRenderedPageBreak/>
              <w:t xml:space="preserve">Деятельность по профессиональной ориентации </w:t>
            </w:r>
          </w:p>
        </w:tc>
        <w:tc>
          <w:tcPr>
            <w:tcW w:w="2693" w:type="dxa"/>
          </w:tcPr>
          <w:p w:rsidR="005B06FE" w:rsidRPr="005B06FE" w:rsidRDefault="005B06FE" w:rsidP="005B06FE">
            <w:pPr>
              <w:spacing w:line="240" w:lineRule="auto"/>
              <w:rPr>
                <w:sz w:val="22"/>
              </w:rPr>
            </w:pPr>
            <w:r w:rsidRPr="005B06FE">
              <w:rPr>
                <w:sz w:val="22"/>
              </w:rPr>
              <w:t xml:space="preserve">Использование потенциала предметов учебного плана как сферы профессионального применения склонностей и способностей школьников. </w:t>
            </w:r>
          </w:p>
          <w:p w:rsidR="005B06FE" w:rsidRPr="005B06FE" w:rsidRDefault="005B06FE" w:rsidP="005B06FE">
            <w:pPr>
              <w:spacing w:line="240" w:lineRule="auto"/>
              <w:rPr>
                <w:sz w:val="22"/>
              </w:rPr>
            </w:pPr>
            <w:r w:rsidRPr="005B06FE">
              <w:rPr>
                <w:sz w:val="22"/>
              </w:rPr>
              <w:t xml:space="preserve">Профессиональная навигация </w:t>
            </w:r>
          </w:p>
        </w:tc>
        <w:tc>
          <w:tcPr>
            <w:tcW w:w="2694" w:type="dxa"/>
          </w:tcPr>
          <w:p w:rsidR="005B06FE" w:rsidRPr="005B06FE" w:rsidRDefault="005B06FE" w:rsidP="005B06FE">
            <w:pPr>
              <w:spacing w:line="240" w:lineRule="auto"/>
              <w:jc w:val="left"/>
              <w:rPr>
                <w:sz w:val="22"/>
              </w:rPr>
            </w:pPr>
            <w:r w:rsidRPr="005B06FE">
              <w:rPr>
                <w:sz w:val="22"/>
              </w:rPr>
              <w:t>Организация взаимодействия с учебными, культурными, научными и производственными центрами  с целью предоставления социального, трудового и иного профессионального опыта лицеистам.</w:t>
            </w:r>
          </w:p>
          <w:p w:rsidR="005B06FE" w:rsidRPr="005B06FE" w:rsidRDefault="005B06FE" w:rsidP="005B06FE">
            <w:pPr>
              <w:pStyle w:val="af5"/>
              <w:numPr>
                <w:ilvl w:val="0"/>
                <w:numId w:val="39"/>
              </w:numPr>
              <w:spacing w:after="0" w:line="240" w:lineRule="auto"/>
              <w:ind w:left="0" w:firstLine="0"/>
              <w:rPr>
                <w:rFonts w:ascii="Times New Roman" w:hAnsi="Times New Roman" w:cs="Times New Roman"/>
              </w:rPr>
            </w:pPr>
            <w:r w:rsidRPr="005B06FE">
              <w:rPr>
                <w:rFonts w:ascii="Times New Roman" w:hAnsi="Times New Roman" w:cs="Times New Roman"/>
              </w:rPr>
              <w:t xml:space="preserve">Метод </w:t>
            </w:r>
            <w:proofErr w:type="spellStart"/>
            <w:r w:rsidRPr="005B06FE">
              <w:rPr>
                <w:rFonts w:ascii="Times New Roman" w:hAnsi="Times New Roman" w:cs="Times New Roman"/>
              </w:rPr>
              <w:t>профконсультирования</w:t>
            </w:r>
            <w:proofErr w:type="spellEnd"/>
            <w:r w:rsidRPr="005B06FE">
              <w:rPr>
                <w:rFonts w:ascii="Times New Roman" w:hAnsi="Times New Roman" w:cs="Times New Roman"/>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5B06FE">
              <w:rPr>
                <w:rFonts w:ascii="Times New Roman" w:hAnsi="Times New Roman" w:cs="Times New Roman"/>
              </w:rPr>
              <w:t>профконсультирования</w:t>
            </w:r>
            <w:proofErr w:type="spellEnd"/>
            <w:r w:rsidRPr="005B06FE">
              <w:rPr>
                <w:rFonts w:ascii="Times New Roman" w:hAnsi="Times New Roman" w:cs="Times New Roman"/>
              </w:rPr>
              <w:t xml:space="preserve"> привлекаются квалифицированные специалисты – работники </w:t>
            </w:r>
            <w:r w:rsidRPr="005B06FE">
              <w:rPr>
                <w:rFonts w:ascii="Times New Roman" w:hAnsi="Times New Roman" w:cs="Times New Roman"/>
              </w:rPr>
              <w:lastRenderedPageBreak/>
              <w:t xml:space="preserve">соответствующих служб. </w:t>
            </w:r>
          </w:p>
          <w:p w:rsidR="005B06FE" w:rsidRPr="005B06FE" w:rsidRDefault="005B06FE" w:rsidP="005B06FE">
            <w:pPr>
              <w:pStyle w:val="af5"/>
              <w:numPr>
                <w:ilvl w:val="0"/>
                <w:numId w:val="39"/>
              </w:numPr>
              <w:spacing w:after="0" w:line="240" w:lineRule="auto"/>
              <w:ind w:left="0" w:firstLine="0"/>
              <w:rPr>
                <w:rFonts w:ascii="Times New Roman" w:hAnsi="Times New Roman" w:cs="Times New Roman"/>
              </w:rPr>
            </w:pPr>
            <w:r w:rsidRPr="005B06FE">
              <w:rPr>
                <w:rFonts w:ascii="Times New Roman" w:hAnsi="Times New Roman" w:cs="Times New Roman"/>
              </w:rPr>
              <w:t xml:space="preserve">Метод исследования </w:t>
            </w:r>
            <w:proofErr w:type="gramStart"/>
            <w:r w:rsidRPr="005B06FE">
              <w:rPr>
                <w:rFonts w:ascii="Times New Roman" w:hAnsi="Times New Roman" w:cs="Times New Roman"/>
              </w:rPr>
              <w:t>обучающимся</w:t>
            </w:r>
            <w:proofErr w:type="gramEnd"/>
            <w:r w:rsidRPr="005B06FE">
              <w:rPr>
                <w:rFonts w:ascii="Times New Roman" w:hAnsi="Times New Roman" w:cs="Times New Roman"/>
              </w:rPr>
              <w:t xml:space="preserve"> профессионально-трудовой области и себя как потенциального участника этих отношений (активное познание).</w:t>
            </w:r>
          </w:p>
          <w:p w:rsidR="005B06FE" w:rsidRPr="005B06FE" w:rsidRDefault="005B06FE" w:rsidP="005B06FE">
            <w:pPr>
              <w:pStyle w:val="af5"/>
              <w:numPr>
                <w:ilvl w:val="0"/>
                <w:numId w:val="38"/>
              </w:numPr>
              <w:spacing w:after="0" w:line="240" w:lineRule="auto"/>
              <w:ind w:left="0" w:firstLine="0"/>
              <w:rPr>
                <w:rFonts w:ascii="Times New Roman" w:hAnsi="Times New Roman" w:cs="Times New Roman"/>
              </w:rPr>
            </w:pPr>
            <w:r w:rsidRPr="005B06FE">
              <w:rPr>
                <w:rFonts w:ascii="Times New Roman" w:hAnsi="Times New Roman" w:cs="Times New Roman"/>
              </w:rPr>
              <w:t xml:space="preserve">Метод предъявления </w:t>
            </w:r>
            <w:proofErr w:type="gramStart"/>
            <w:r w:rsidRPr="005B06FE">
              <w:rPr>
                <w:rFonts w:ascii="Times New Roman" w:hAnsi="Times New Roman" w:cs="Times New Roman"/>
              </w:rPr>
              <w:t>обучающемуся</w:t>
            </w:r>
            <w:proofErr w:type="gramEnd"/>
            <w:r w:rsidRPr="005B06FE">
              <w:rPr>
                <w:rFonts w:ascii="Times New Roman" w:hAnsi="Times New Roman" w:cs="Times New Roman"/>
              </w:rP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w:t>
            </w:r>
            <w:r w:rsidRPr="005B06FE">
              <w:rPr>
                <w:rFonts w:ascii="Times New Roman" w:hAnsi="Times New Roman" w:cs="Times New Roman"/>
              </w:rPr>
              <w:lastRenderedPageBreak/>
              <w:t xml:space="preserve">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Экскурсии </w:t>
            </w:r>
            <w:proofErr w:type="spellStart"/>
            <w:r w:rsidRPr="005B06FE">
              <w:rPr>
                <w:rFonts w:ascii="Times New Roman" w:hAnsi="Times New Roman" w:cs="Times New Roman"/>
              </w:rPr>
              <w:t>Профориентационные</w:t>
            </w:r>
            <w:proofErr w:type="spellEnd"/>
            <w:r w:rsidRPr="005B06FE">
              <w:rPr>
                <w:rFonts w:ascii="Times New Roman" w:hAnsi="Times New Roman" w:cs="Times New Roman"/>
              </w:rPr>
              <w:t xml:space="preserve"> экскурсии организуются на предприятия (посещение </w:t>
            </w:r>
            <w:r w:rsidRPr="005B06FE">
              <w:rPr>
                <w:rFonts w:ascii="Times New Roman" w:hAnsi="Times New Roman" w:cs="Times New Roman"/>
              </w:rPr>
              <w:lastRenderedPageBreak/>
              <w:t xml:space="preserve">производства), в музеи или на тематические экспозиции, в организации профессионального образования. </w:t>
            </w:r>
          </w:p>
          <w:p w:rsidR="005B06FE" w:rsidRPr="005B06FE" w:rsidRDefault="005B06FE" w:rsidP="005B06FE">
            <w:pPr>
              <w:pStyle w:val="af5"/>
              <w:numPr>
                <w:ilvl w:val="0"/>
                <w:numId w:val="38"/>
              </w:numPr>
              <w:spacing w:after="0" w:line="240" w:lineRule="auto"/>
              <w:ind w:left="0" w:firstLine="0"/>
              <w:rPr>
                <w:rFonts w:ascii="Times New Roman" w:hAnsi="Times New Roman" w:cs="Times New Roman"/>
              </w:rPr>
            </w:pPr>
            <w:r w:rsidRPr="005B06FE">
              <w:rPr>
                <w:rFonts w:ascii="Times New Roman" w:hAnsi="Times New Roman" w:cs="Times New Roman"/>
              </w:rPr>
              <w:t>Метод публичной демонстрации самим обучающимся своих профессиональных планов, предпочтений либо способностей в той или иной сфере.</w:t>
            </w:r>
          </w:p>
          <w:p w:rsidR="005B06FE" w:rsidRPr="005B06FE" w:rsidRDefault="005B06FE" w:rsidP="005B06FE">
            <w:pPr>
              <w:pStyle w:val="af5"/>
              <w:numPr>
                <w:ilvl w:val="0"/>
                <w:numId w:val="38"/>
              </w:numPr>
              <w:spacing w:after="0" w:line="240" w:lineRule="auto"/>
              <w:ind w:left="0" w:firstLine="0"/>
              <w:rPr>
                <w:rFonts w:ascii="Times New Roman" w:hAnsi="Times New Roman" w:cs="Times New Roman"/>
              </w:rPr>
            </w:pPr>
            <w:r w:rsidRPr="005B06FE">
              <w:rPr>
                <w:rFonts w:ascii="Times New Roman" w:hAnsi="Times New Roman" w:cs="Times New Roman"/>
              </w:rPr>
              <w:t xml:space="preserve">Предметная неделя в качестве формы организации профессиональной ориентации </w:t>
            </w:r>
            <w:proofErr w:type="gramStart"/>
            <w:r w:rsidRPr="005B06FE">
              <w:rPr>
                <w:rFonts w:ascii="Times New Roman" w:hAnsi="Times New Roman" w:cs="Times New Roman"/>
              </w:rPr>
              <w:t>обучающихся</w:t>
            </w:r>
            <w:proofErr w:type="gramEnd"/>
            <w:r w:rsidRPr="005B06FE">
              <w:rPr>
                <w:rFonts w:ascii="Times New Roman" w:hAnsi="Times New Roman" w:cs="Times New Roman"/>
              </w:rPr>
              <w:t xml:space="preserve"> </w:t>
            </w:r>
          </w:p>
          <w:p w:rsidR="005B06FE" w:rsidRPr="005B06FE" w:rsidRDefault="005B06FE" w:rsidP="005B06FE">
            <w:pPr>
              <w:pStyle w:val="af5"/>
              <w:numPr>
                <w:ilvl w:val="0"/>
                <w:numId w:val="38"/>
              </w:numPr>
              <w:spacing w:after="0" w:line="240" w:lineRule="auto"/>
              <w:ind w:left="0" w:firstLine="0"/>
              <w:rPr>
                <w:rFonts w:ascii="Times New Roman" w:hAnsi="Times New Roman" w:cs="Times New Roman"/>
              </w:rPr>
            </w:pPr>
            <w:r w:rsidRPr="005B06FE">
              <w:rPr>
                <w:rFonts w:ascii="Times New Roman" w:hAnsi="Times New Roman" w:cs="Times New Roman"/>
              </w:rPr>
              <w:t xml:space="preserve">Метод профессиональных проб – кратковременное исполнение </w:t>
            </w:r>
            <w:proofErr w:type="gramStart"/>
            <w:r w:rsidRPr="005B06FE">
              <w:rPr>
                <w:rFonts w:ascii="Times New Roman" w:hAnsi="Times New Roman" w:cs="Times New Roman"/>
              </w:rPr>
              <w:t>обучающимся</w:t>
            </w:r>
            <w:proofErr w:type="gramEnd"/>
            <w:r w:rsidRPr="005B06FE">
              <w:rPr>
                <w:rFonts w:ascii="Times New Roman" w:hAnsi="Times New Roman" w:cs="Times New Roman"/>
              </w:rPr>
              <w:t xml:space="preserve"> обязанностей работника на его рабочем месте; профессиональные пробы могут реализовываться в ходе производственной практики, при </w:t>
            </w:r>
            <w:r w:rsidRPr="005B06FE">
              <w:rPr>
                <w:rFonts w:ascii="Times New Roman" w:hAnsi="Times New Roman" w:cs="Times New Roman"/>
              </w:rPr>
              <w:lastRenderedPageBreak/>
              <w:t xml:space="preserve">организации детско-взрослых производств на базе образовательных организаций. </w:t>
            </w:r>
          </w:p>
          <w:p w:rsidR="005B06FE" w:rsidRPr="005B06FE" w:rsidRDefault="005B06FE" w:rsidP="005B06FE">
            <w:pPr>
              <w:pStyle w:val="af5"/>
              <w:numPr>
                <w:ilvl w:val="0"/>
                <w:numId w:val="38"/>
              </w:numPr>
              <w:spacing w:after="0" w:line="240" w:lineRule="auto"/>
              <w:ind w:left="0" w:firstLine="0"/>
              <w:rPr>
                <w:rFonts w:ascii="Times New Roman" w:hAnsi="Times New Roman" w:cs="Times New Roman"/>
              </w:rPr>
            </w:pPr>
            <w:r w:rsidRPr="005B06FE">
              <w:rPr>
                <w:rFonts w:ascii="Times New Roman" w:hAnsi="Times New Roman" w:cs="Times New Roman"/>
              </w:rPr>
              <w:t xml:space="preserve">Конкурсы, выставки мастерства как форма организации профессиональной ориентации обучающихся Метод моделирования условий труда и имитации </w:t>
            </w:r>
            <w:proofErr w:type="gramStart"/>
            <w:r w:rsidRPr="005B06FE">
              <w:rPr>
                <w:rFonts w:ascii="Times New Roman" w:hAnsi="Times New Roman" w:cs="Times New Roman"/>
              </w:rPr>
              <w:t>обучающимся</w:t>
            </w:r>
            <w:proofErr w:type="gramEnd"/>
            <w:r w:rsidRPr="005B06FE">
              <w:rPr>
                <w:rFonts w:ascii="Times New Roman" w:hAnsi="Times New Roman" w:cs="Times New Roman"/>
              </w:rPr>
              <w:t xml:space="preserve"> решения производственных задач – деловая игра, в ходе которой имитируется исполнение обучающимся обязанностей работника.</w:t>
            </w:r>
          </w:p>
          <w:p w:rsidR="005B06FE" w:rsidRPr="005B06FE" w:rsidRDefault="005B06FE" w:rsidP="005B06FE">
            <w:pPr>
              <w:pStyle w:val="af5"/>
              <w:numPr>
                <w:ilvl w:val="0"/>
                <w:numId w:val="38"/>
              </w:numPr>
              <w:spacing w:after="0" w:line="240" w:lineRule="auto"/>
              <w:ind w:left="0" w:firstLine="0"/>
              <w:rPr>
                <w:rFonts w:ascii="Times New Roman" w:hAnsi="Times New Roman" w:cs="Times New Roman"/>
              </w:rPr>
            </w:pPr>
            <w:r w:rsidRPr="005B06FE">
              <w:rPr>
                <w:rFonts w:ascii="Times New Roman" w:hAnsi="Times New Roman" w:cs="Times New Roman"/>
              </w:rPr>
              <w:t xml:space="preserve">Олимпиады по предметам (предметным областям) в качестве формы организации профессиональной ориентации </w:t>
            </w:r>
          </w:p>
        </w:tc>
        <w:tc>
          <w:tcPr>
            <w:tcW w:w="2552" w:type="dxa"/>
          </w:tcPr>
          <w:p w:rsidR="005B06FE" w:rsidRPr="005B06FE" w:rsidRDefault="005B06FE" w:rsidP="005B06FE">
            <w:pPr>
              <w:spacing w:line="240" w:lineRule="auto"/>
              <w:jc w:val="left"/>
              <w:rPr>
                <w:sz w:val="22"/>
              </w:rPr>
            </w:pPr>
            <w:proofErr w:type="gramStart"/>
            <w:r w:rsidRPr="005B06FE">
              <w:rPr>
                <w:sz w:val="22"/>
              </w:rPr>
              <w:lastRenderedPageBreak/>
              <w:t>Организация проектно-исследовательской деятельности лицеистов в научной и социальной сферы.</w:t>
            </w:r>
            <w:proofErr w:type="gramEnd"/>
          </w:p>
          <w:p w:rsidR="005B06FE" w:rsidRPr="005B06FE" w:rsidRDefault="005B06FE" w:rsidP="005B06FE">
            <w:pPr>
              <w:spacing w:line="240" w:lineRule="auto"/>
              <w:jc w:val="left"/>
              <w:rPr>
                <w:sz w:val="22"/>
              </w:rPr>
            </w:pPr>
            <w:r w:rsidRPr="005B06FE">
              <w:rPr>
                <w:sz w:val="22"/>
              </w:rPr>
              <w:t>Обеспечение возможностей для социальной практики.</w:t>
            </w:r>
          </w:p>
          <w:p w:rsidR="005B06FE" w:rsidRPr="005B06FE" w:rsidRDefault="005B06FE" w:rsidP="005B06FE">
            <w:pPr>
              <w:spacing w:line="240" w:lineRule="auto"/>
              <w:jc w:val="left"/>
              <w:rPr>
                <w:sz w:val="22"/>
              </w:rPr>
            </w:pPr>
            <w:r w:rsidRPr="005B06FE">
              <w:rPr>
                <w:sz w:val="22"/>
              </w:rPr>
              <w:t>Поощрение лучшего социального и трудового опыта лицеистов</w:t>
            </w:r>
          </w:p>
          <w:p w:rsidR="005B06FE" w:rsidRPr="005B06FE" w:rsidRDefault="005B06FE" w:rsidP="005B06FE">
            <w:pPr>
              <w:spacing w:line="240" w:lineRule="auto"/>
              <w:jc w:val="left"/>
              <w:rPr>
                <w:sz w:val="22"/>
              </w:rPr>
            </w:pPr>
            <w:r w:rsidRPr="005B06FE">
              <w:rPr>
                <w:sz w:val="22"/>
              </w:rPr>
              <w:t xml:space="preserve"> НПК "Открытие", социальная практика летом и в каникулах, экскурсии, поездки</w:t>
            </w:r>
          </w:p>
        </w:tc>
        <w:tc>
          <w:tcPr>
            <w:tcW w:w="2693" w:type="dxa"/>
          </w:tcPr>
          <w:p w:rsidR="005B06FE" w:rsidRPr="005B06FE" w:rsidRDefault="005B06FE" w:rsidP="005B06FE">
            <w:pPr>
              <w:pStyle w:val="a"/>
              <w:numPr>
                <w:ilvl w:val="0"/>
                <w:numId w:val="0"/>
              </w:numPr>
              <w:spacing w:line="240" w:lineRule="auto"/>
              <w:ind w:left="32"/>
              <w:jc w:val="left"/>
              <w:rPr>
                <w:sz w:val="22"/>
              </w:rPr>
            </w:pPr>
            <w:r w:rsidRPr="005B06FE">
              <w:rPr>
                <w:sz w:val="22"/>
              </w:rPr>
              <w:t>- осознанный выбор будущей профессии как путь и способ реализации собственных жизненных планов;</w:t>
            </w:r>
          </w:p>
          <w:p w:rsidR="005B06FE" w:rsidRPr="005B06FE" w:rsidRDefault="005B06FE" w:rsidP="005B06FE">
            <w:pPr>
              <w:pStyle w:val="a"/>
              <w:spacing w:line="240" w:lineRule="auto"/>
              <w:ind w:left="32" w:firstLine="0"/>
              <w:jc w:val="left"/>
              <w:rPr>
                <w:sz w:val="22"/>
              </w:rPr>
            </w:pPr>
            <w:r w:rsidRPr="005B06FE">
              <w:rPr>
                <w:sz w:val="22"/>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B06FE" w:rsidRPr="005B06FE" w:rsidRDefault="005B06FE" w:rsidP="005B06FE">
            <w:pPr>
              <w:pStyle w:val="a"/>
              <w:spacing w:line="240" w:lineRule="auto"/>
              <w:ind w:left="32" w:firstLine="0"/>
              <w:jc w:val="left"/>
              <w:rPr>
                <w:sz w:val="22"/>
              </w:rPr>
            </w:pPr>
            <w:r w:rsidRPr="005B06FE">
              <w:rPr>
                <w:sz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B06FE" w:rsidRPr="005B06FE" w:rsidRDefault="005B06FE" w:rsidP="005B06FE">
            <w:pPr>
              <w:pStyle w:val="a"/>
              <w:spacing w:line="240" w:lineRule="auto"/>
              <w:ind w:left="32" w:firstLine="0"/>
              <w:jc w:val="left"/>
              <w:rPr>
                <w:sz w:val="22"/>
              </w:rPr>
            </w:pPr>
            <w:r w:rsidRPr="005B06FE">
              <w:rPr>
                <w:sz w:val="22"/>
              </w:rPr>
              <w:t xml:space="preserve">готовность к </w:t>
            </w:r>
            <w:r w:rsidRPr="005B06FE">
              <w:rPr>
                <w:sz w:val="22"/>
              </w:rPr>
              <w:lastRenderedPageBreak/>
              <w:t>самообслуживанию, включая обучение и выполнение домашних обязанностей.</w:t>
            </w:r>
          </w:p>
          <w:p w:rsidR="005B06FE" w:rsidRPr="005B06FE" w:rsidRDefault="005B06FE" w:rsidP="005B06FE">
            <w:pPr>
              <w:spacing w:line="240" w:lineRule="auto"/>
              <w:ind w:left="32"/>
              <w:jc w:val="left"/>
              <w:rPr>
                <w:sz w:val="22"/>
              </w:rPr>
            </w:pPr>
          </w:p>
        </w:tc>
        <w:tc>
          <w:tcPr>
            <w:tcW w:w="3402" w:type="dxa"/>
          </w:tcPr>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proofErr w:type="gramStart"/>
            <w:r w:rsidRPr="005B06FE">
              <w:rPr>
                <w:rFonts w:ascii="Times New Roman" w:hAnsi="Times New Roman" w:cs="Times New Roman"/>
              </w:rPr>
              <w:lastRenderedPageBreak/>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w:t>
            </w:r>
            <w:proofErr w:type="spellStart"/>
            <w:r w:rsidRPr="005B06FE">
              <w:rPr>
                <w:rFonts w:ascii="Times New Roman" w:hAnsi="Times New Roman" w:cs="Times New Roman"/>
              </w:rPr>
              <w:t>досуговой</w:t>
            </w:r>
            <w:proofErr w:type="spellEnd"/>
            <w:r w:rsidRPr="005B06FE">
              <w:rPr>
                <w:rFonts w:ascii="Times New Roman" w:hAnsi="Times New Roman" w:cs="Times New Roman"/>
              </w:rPr>
              <w:t xml:space="preserve">,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5B06FE" w:rsidRPr="005B06FE" w:rsidRDefault="005B06FE" w:rsidP="005B06FE">
            <w:pPr>
              <w:pStyle w:val="af5"/>
              <w:numPr>
                <w:ilvl w:val="0"/>
                <w:numId w:val="41"/>
              </w:numPr>
              <w:spacing w:after="0" w:line="240" w:lineRule="auto"/>
              <w:ind w:left="32" w:firstLine="0"/>
              <w:rPr>
                <w:rFonts w:ascii="Times New Roman" w:hAnsi="Times New Roman" w:cs="Times New Roman"/>
              </w:rPr>
            </w:pPr>
            <w:r w:rsidRPr="005B06FE">
              <w:rPr>
                <w:rFonts w:ascii="Times New Roman" w:hAnsi="Times New Roman" w:cs="Times New Roman"/>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5B06FE" w:rsidRPr="005B06FE" w:rsidRDefault="005B06FE" w:rsidP="005B06FE">
            <w:pPr>
              <w:pStyle w:val="a"/>
              <w:numPr>
                <w:ilvl w:val="0"/>
                <w:numId w:val="0"/>
              </w:numPr>
              <w:spacing w:line="240" w:lineRule="auto"/>
              <w:ind w:left="32"/>
              <w:jc w:val="left"/>
              <w:rPr>
                <w:rFonts w:eastAsia="Times New Roman"/>
                <w:color w:val="000000"/>
                <w:sz w:val="22"/>
              </w:rPr>
            </w:pPr>
            <w:proofErr w:type="spellStart"/>
            <w:r w:rsidRPr="005B06FE">
              <w:rPr>
                <w:rFonts w:eastAsia="Times New Roman"/>
                <w:b/>
                <w:color w:val="000000"/>
                <w:sz w:val="22"/>
              </w:rPr>
              <w:t>Смыслообразование</w:t>
            </w:r>
            <w:proofErr w:type="spellEnd"/>
            <w:r w:rsidRPr="005B06FE">
              <w:rPr>
                <w:rFonts w:eastAsia="Times New Roman"/>
                <w:b/>
                <w:color w:val="000000"/>
                <w:sz w:val="22"/>
              </w:rPr>
              <w:t xml:space="preserve"> </w:t>
            </w:r>
            <w:r w:rsidRPr="005B06FE">
              <w:rPr>
                <w:rFonts w:eastAsia="Times New Roman"/>
                <w:color w:val="000000"/>
                <w:sz w:val="22"/>
              </w:rPr>
              <w:lastRenderedPageBreak/>
              <w:t>(мотивация познавательной, социальной, учебной  деятельности)</w:t>
            </w:r>
          </w:p>
          <w:p w:rsidR="005B06FE" w:rsidRPr="005B06FE" w:rsidRDefault="005B06FE" w:rsidP="005B06FE">
            <w:pPr>
              <w:spacing w:line="240" w:lineRule="auto"/>
              <w:ind w:left="32"/>
              <w:jc w:val="left"/>
              <w:rPr>
                <w:rFonts w:eastAsia="Times New Roman"/>
                <w:b/>
                <w:color w:val="000000"/>
                <w:sz w:val="22"/>
              </w:rPr>
            </w:pPr>
            <w:r w:rsidRPr="005B06FE">
              <w:rPr>
                <w:rFonts w:eastAsia="Times New Roman"/>
                <w:b/>
                <w:color w:val="000000"/>
                <w:sz w:val="22"/>
              </w:rPr>
              <w:t>Самоопределение</w:t>
            </w:r>
          </w:p>
          <w:p w:rsidR="005B06FE" w:rsidRPr="005B06FE" w:rsidRDefault="005B06FE" w:rsidP="005B06FE">
            <w:pPr>
              <w:spacing w:line="240" w:lineRule="auto"/>
              <w:ind w:left="32"/>
              <w:jc w:val="left"/>
              <w:rPr>
                <w:rFonts w:eastAsia="Times New Roman"/>
                <w:b/>
                <w:color w:val="000000"/>
                <w:sz w:val="22"/>
              </w:rPr>
            </w:pPr>
            <w:r w:rsidRPr="005B06FE">
              <w:rPr>
                <w:rFonts w:eastAsia="Times New Roman"/>
                <w:b/>
                <w:color w:val="000000"/>
                <w:sz w:val="22"/>
              </w:rPr>
              <w:t xml:space="preserve">Социализация </w:t>
            </w:r>
          </w:p>
          <w:p w:rsidR="005B06FE" w:rsidRPr="005B06FE" w:rsidRDefault="005B06FE" w:rsidP="005B06FE">
            <w:pPr>
              <w:pStyle w:val="a"/>
              <w:numPr>
                <w:ilvl w:val="0"/>
                <w:numId w:val="0"/>
              </w:numPr>
              <w:spacing w:line="240" w:lineRule="auto"/>
              <w:ind w:left="32"/>
              <w:jc w:val="left"/>
              <w:rPr>
                <w:sz w:val="22"/>
              </w:rPr>
            </w:pPr>
            <w:r w:rsidRPr="005B06FE">
              <w:rPr>
                <w:rFonts w:eastAsia="Times New Roman"/>
                <w:b/>
                <w:color w:val="000000"/>
                <w:sz w:val="22"/>
              </w:rPr>
              <w:t>Запросы и предпочтения учащихся.</w:t>
            </w:r>
          </w:p>
        </w:tc>
      </w:tr>
      <w:tr w:rsidR="005B06FE" w:rsidRPr="00DC3F31" w:rsidTr="002369B0">
        <w:tc>
          <w:tcPr>
            <w:tcW w:w="1668" w:type="dxa"/>
          </w:tcPr>
          <w:p w:rsidR="005B06FE" w:rsidRPr="005B06FE" w:rsidRDefault="005B06FE" w:rsidP="005B06FE">
            <w:pPr>
              <w:spacing w:line="240" w:lineRule="auto"/>
              <w:rPr>
                <w:sz w:val="22"/>
              </w:rPr>
            </w:pPr>
            <w:proofErr w:type="gramStart"/>
            <w:r w:rsidRPr="005B06FE">
              <w:rPr>
                <w:sz w:val="22"/>
              </w:rPr>
              <w:lastRenderedPageBreak/>
              <w:t xml:space="preserve">Меры, направленных на формирование </w:t>
            </w:r>
            <w:r w:rsidRPr="005B06FE">
              <w:rPr>
                <w:sz w:val="22"/>
              </w:rPr>
              <w:lastRenderedPageBreak/>
              <w:t>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2693" w:type="dxa"/>
          </w:tcPr>
          <w:p w:rsidR="005B06FE" w:rsidRPr="005B06FE" w:rsidRDefault="005B06FE" w:rsidP="005B06FE">
            <w:pPr>
              <w:spacing w:line="240" w:lineRule="auto"/>
              <w:rPr>
                <w:sz w:val="22"/>
              </w:rPr>
            </w:pPr>
            <w:proofErr w:type="gramStart"/>
            <w:r w:rsidRPr="005B06FE">
              <w:rPr>
                <w:sz w:val="22"/>
              </w:rPr>
              <w:lastRenderedPageBreak/>
              <w:t xml:space="preserve">Потенциал предметов, имеющих экологическую составляющую, </w:t>
            </w:r>
            <w:r w:rsidRPr="005B06FE">
              <w:rPr>
                <w:sz w:val="22"/>
              </w:rPr>
              <w:lastRenderedPageBreak/>
              <w:t>олимпиады, предметные недели, фестивали, конкурсы, социальные акции, проектно-исследовательская деятельность.</w:t>
            </w:r>
            <w:proofErr w:type="gramEnd"/>
          </w:p>
          <w:p w:rsidR="005B06FE" w:rsidRPr="005B06FE" w:rsidRDefault="005B06FE" w:rsidP="005B06FE">
            <w:pPr>
              <w:spacing w:line="240" w:lineRule="auto"/>
              <w:rPr>
                <w:sz w:val="22"/>
              </w:rPr>
            </w:pPr>
          </w:p>
          <w:p w:rsidR="005B06FE" w:rsidRPr="005B06FE" w:rsidRDefault="005B06FE" w:rsidP="005B06FE">
            <w:pPr>
              <w:spacing w:line="240" w:lineRule="auto"/>
              <w:rPr>
                <w:sz w:val="22"/>
              </w:rPr>
            </w:pPr>
            <w:proofErr w:type="gramStart"/>
            <w:r w:rsidRPr="005B06FE">
              <w:rPr>
                <w:sz w:val="22"/>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5B06FE">
              <w:rPr>
                <w:sz w:val="22"/>
              </w:rPr>
              <w:t>внеучебных</w:t>
            </w:r>
            <w:proofErr w:type="spellEnd"/>
            <w:r w:rsidRPr="005B06FE">
              <w:rPr>
                <w:sz w:val="22"/>
              </w:rPr>
              <w:t xml:space="preserve"> нагрузок; умение планировать и рационально распределять учебные нагрузки и отдых в период подготовки к </w:t>
            </w:r>
            <w:r w:rsidRPr="005B06FE">
              <w:rPr>
                <w:sz w:val="22"/>
              </w:rPr>
              <w:lastRenderedPageBreak/>
              <w:t>экзаменам;</w:t>
            </w:r>
            <w:proofErr w:type="gramEnd"/>
            <w:r w:rsidRPr="005B06FE">
              <w:rPr>
                <w:sz w:val="22"/>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B06FE" w:rsidRPr="005B06FE" w:rsidRDefault="005B06FE" w:rsidP="005B06FE">
            <w:pPr>
              <w:spacing w:line="240" w:lineRule="auto"/>
              <w:rPr>
                <w:sz w:val="22"/>
              </w:rPr>
            </w:pPr>
            <w:proofErr w:type="gramStart"/>
            <w:r w:rsidRPr="005B06FE">
              <w:rPr>
                <w:sz w:val="22"/>
              </w:rPr>
              <w:t xml:space="preserve">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w:t>
            </w:r>
            <w:proofErr w:type="gramEnd"/>
          </w:p>
          <w:p w:rsidR="005B06FE" w:rsidRPr="005B06FE" w:rsidRDefault="005B06FE" w:rsidP="005B06FE">
            <w:pPr>
              <w:spacing w:line="240" w:lineRule="auto"/>
              <w:rPr>
                <w:sz w:val="22"/>
              </w:rPr>
            </w:pPr>
            <w:proofErr w:type="gramStart"/>
            <w:r w:rsidRPr="005B06FE">
              <w:rPr>
                <w:sz w:val="22"/>
              </w:rPr>
              <w:t xml:space="preserve">Профилактика связана с предупреждением </w:t>
            </w:r>
            <w:r w:rsidRPr="005B06FE">
              <w:rPr>
                <w:sz w:val="22"/>
              </w:rPr>
              <w:lastRenderedPageBreak/>
              <w:t xml:space="preserve">употребления </w:t>
            </w:r>
            <w:proofErr w:type="spellStart"/>
            <w:r w:rsidRPr="005B06FE">
              <w:rPr>
                <w:sz w:val="22"/>
              </w:rPr>
              <w:t>психоактивных</w:t>
            </w:r>
            <w:proofErr w:type="spellEnd"/>
            <w:r w:rsidRPr="005B06FE">
              <w:rPr>
                <w:sz w:val="22"/>
              </w:rPr>
              <w:t xml:space="preserve"> веществ обучающимися, а также с проблемами детского дорожно-транспортного травматизма. </w:t>
            </w:r>
            <w:proofErr w:type="gramEnd"/>
          </w:p>
        </w:tc>
        <w:tc>
          <w:tcPr>
            <w:tcW w:w="2694" w:type="dxa"/>
          </w:tcPr>
          <w:p w:rsidR="005B06FE" w:rsidRPr="005B06FE" w:rsidRDefault="005B06FE" w:rsidP="005B06FE">
            <w:pPr>
              <w:spacing w:line="240" w:lineRule="auto"/>
              <w:rPr>
                <w:sz w:val="22"/>
              </w:rPr>
            </w:pPr>
            <w:r w:rsidRPr="005B06FE">
              <w:rPr>
                <w:rFonts w:eastAsia="Times New Roman"/>
                <w:sz w:val="22"/>
              </w:rPr>
              <w:lastRenderedPageBreak/>
              <w:t> </w:t>
            </w:r>
            <w:r w:rsidRPr="005B06FE">
              <w:rPr>
                <w:sz w:val="22"/>
              </w:rPr>
              <w:t>Методы рациональной организации урочной и внеурочной деятельности;</w:t>
            </w:r>
          </w:p>
          <w:p w:rsidR="005B06FE" w:rsidRPr="005B06FE" w:rsidRDefault="005B06FE" w:rsidP="005B06FE">
            <w:pPr>
              <w:pStyle w:val="af5"/>
              <w:numPr>
                <w:ilvl w:val="0"/>
                <w:numId w:val="46"/>
              </w:numPr>
              <w:spacing w:after="0" w:line="240" w:lineRule="auto"/>
              <w:ind w:left="0" w:firstLine="0"/>
              <w:rPr>
                <w:rFonts w:ascii="Times New Roman" w:hAnsi="Times New Roman" w:cs="Times New Roman"/>
              </w:rPr>
            </w:pPr>
            <w:r w:rsidRPr="005B06FE">
              <w:rPr>
                <w:rFonts w:ascii="Times New Roman" w:hAnsi="Times New Roman" w:cs="Times New Roman"/>
              </w:rPr>
              <w:lastRenderedPageBreak/>
              <w:t xml:space="preserve">практики общественно-профессиональной экспертизы образовательной среды; </w:t>
            </w:r>
          </w:p>
          <w:p w:rsidR="005B06FE" w:rsidRPr="005B06FE" w:rsidRDefault="005B06FE" w:rsidP="005B06FE">
            <w:pPr>
              <w:pStyle w:val="af5"/>
              <w:numPr>
                <w:ilvl w:val="0"/>
                <w:numId w:val="46"/>
              </w:numPr>
              <w:spacing w:after="0" w:line="240" w:lineRule="auto"/>
              <w:ind w:left="0" w:firstLine="0"/>
              <w:rPr>
                <w:rFonts w:ascii="Times New Roman" w:hAnsi="Times New Roman" w:cs="Times New Roman"/>
              </w:rPr>
            </w:pPr>
            <w:r w:rsidRPr="005B06FE">
              <w:rPr>
                <w:rFonts w:ascii="Times New Roman" w:hAnsi="Times New Roman" w:cs="Times New Roman"/>
              </w:rPr>
              <w:t xml:space="preserve">организация занятий (уроков); </w:t>
            </w:r>
          </w:p>
          <w:p w:rsidR="005B06FE" w:rsidRPr="005B06FE" w:rsidRDefault="005B06FE" w:rsidP="005B06FE">
            <w:pPr>
              <w:pStyle w:val="af5"/>
              <w:numPr>
                <w:ilvl w:val="0"/>
                <w:numId w:val="46"/>
              </w:numPr>
              <w:spacing w:after="0" w:line="240" w:lineRule="auto"/>
              <w:ind w:left="0" w:firstLine="0"/>
              <w:rPr>
                <w:rFonts w:ascii="Times New Roman" w:hAnsi="Times New Roman" w:cs="Times New Roman"/>
              </w:rPr>
            </w:pPr>
            <w:r w:rsidRPr="005B06FE">
              <w:rPr>
                <w:rFonts w:ascii="Times New Roman" w:hAnsi="Times New Roman" w:cs="Times New Roman"/>
              </w:rPr>
              <w:t>распределение интенсивности умственной деятельности; использование здоровьесберегающих технологий.</w:t>
            </w:r>
          </w:p>
          <w:p w:rsidR="005B06FE" w:rsidRPr="005B06FE" w:rsidRDefault="005B06FE" w:rsidP="005B06FE">
            <w:pPr>
              <w:pStyle w:val="af5"/>
              <w:numPr>
                <w:ilvl w:val="0"/>
                <w:numId w:val="46"/>
              </w:numPr>
              <w:spacing w:after="0" w:line="240" w:lineRule="auto"/>
              <w:ind w:left="0" w:firstLine="0"/>
              <w:rPr>
                <w:rFonts w:ascii="Times New Roman" w:hAnsi="Times New Roman" w:cs="Times New Roman"/>
              </w:rPr>
            </w:pPr>
            <w:r w:rsidRPr="005B06FE">
              <w:rPr>
                <w:rFonts w:ascii="Times New Roman" w:hAnsi="Times New Roman" w:cs="Times New Roman"/>
              </w:rPr>
              <w:t>Методы организации физкультурно-спортивной и оздоровительной работы;</w:t>
            </w:r>
          </w:p>
          <w:p w:rsidR="005B06FE" w:rsidRPr="005B06FE" w:rsidRDefault="005B06FE" w:rsidP="005B06FE">
            <w:pPr>
              <w:pStyle w:val="af5"/>
              <w:numPr>
                <w:ilvl w:val="0"/>
                <w:numId w:val="46"/>
              </w:numPr>
              <w:spacing w:after="0" w:line="240" w:lineRule="auto"/>
              <w:ind w:left="0" w:firstLine="0"/>
              <w:rPr>
                <w:rFonts w:ascii="Times New Roman" w:hAnsi="Times New Roman" w:cs="Times New Roman"/>
              </w:rPr>
            </w:pPr>
            <w:r w:rsidRPr="005B06FE">
              <w:rPr>
                <w:rFonts w:ascii="Times New Roman" w:hAnsi="Times New Roman" w:cs="Times New Roman"/>
              </w:rPr>
              <w:t>проведение регулярных оздоровительных процедур и периодических акций</w:t>
            </w:r>
            <w:proofErr w:type="gramStart"/>
            <w:r w:rsidRPr="005B06FE">
              <w:rPr>
                <w:rFonts w:ascii="Times New Roman" w:hAnsi="Times New Roman" w:cs="Times New Roman"/>
              </w:rPr>
              <w:t>,;</w:t>
            </w:r>
            <w:proofErr w:type="gramEnd"/>
          </w:p>
          <w:p w:rsidR="005B06FE" w:rsidRPr="005B06FE" w:rsidRDefault="005B06FE" w:rsidP="005B06FE">
            <w:pPr>
              <w:pStyle w:val="af5"/>
              <w:numPr>
                <w:ilvl w:val="0"/>
                <w:numId w:val="46"/>
              </w:numPr>
              <w:spacing w:after="0" w:line="240" w:lineRule="auto"/>
              <w:ind w:left="0" w:firstLine="0"/>
              <w:rPr>
                <w:rFonts w:ascii="Times New Roman" w:hAnsi="Times New Roman" w:cs="Times New Roman"/>
              </w:rPr>
            </w:pPr>
            <w:r w:rsidRPr="005B06FE">
              <w:rPr>
                <w:rFonts w:ascii="Times New Roman" w:hAnsi="Times New Roman" w:cs="Times New Roman"/>
              </w:rPr>
              <w:t>подготовка и проведение спортивных соревнований;</w:t>
            </w:r>
          </w:p>
          <w:p w:rsidR="005B06FE" w:rsidRPr="005B06FE" w:rsidRDefault="005B06FE" w:rsidP="005B06FE">
            <w:pPr>
              <w:pStyle w:val="af5"/>
              <w:numPr>
                <w:ilvl w:val="0"/>
                <w:numId w:val="46"/>
              </w:numPr>
              <w:spacing w:after="0" w:line="240" w:lineRule="auto"/>
              <w:ind w:left="0" w:firstLine="0"/>
              <w:rPr>
                <w:rFonts w:ascii="Times New Roman" w:hAnsi="Times New Roman" w:cs="Times New Roman"/>
              </w:rPr>
            </w:pPr>
            <w:r w:rsidRPr="005B06FE">
              <w:rPr>
                <w:rFonts w:ascii="Times New Roman" w:hAnsi="Times New Roman" w:cs="Times New Roman"/>
              </w:rPr>
              <w:t xml:space="preserve"> Формы физкультурно-</w:t>
            </w:r>
            <w:r w:rsidRPr="005B06FE">
              <w:rPr>
                <w:rFonts w:ascii="Times New Roman" w:hAnsi="Times New Roman" w:cs="Times New Roman"/>
              </w:rPr>
              <w:lastRenderedPageBreak/>
              <w:t xml:space="preserve">спортивной и оздоровительной работы: спартакиада, спортивная эстафета, спортивный праздник. </w:t>
            </w:r>
          </w:p>
          <w:p w:rsidR="005B06FE" w:rsidRPr="005B06FE" w:rsidRDefault="005B06FE" w:rsidP="005B06FE">
            <w:pPr>
              <w:pStyle w:val="af5"/>
              <w:numPr>
                <w:ilvl w:val="0"/>
                <w:numId w:val="46"/>
              </w:numPr>
              <w:spacing w:after="0" w:line="240" w:lineRule="auto"/>
              <w:ind w:left="0" w:firstLine="0"/>
              <w:jc w:val="both"/>
              <w:rPr>
                <w:rFonts w:ascii="Times New Roman" w:eastAsia="Times New Roman" w:hAnsi="Times New Roman" w:cs="Times New Roman"/>
              </w:rPr>
            </w:pPr>
            <w:r w:rsidRPr="005B06FE">
              <w:rPr>
                <w:rFonts w:ascii="Times New Roman" w:hAnsi="Times New Roman" w:cs="Times New Roman"/>
              </w:rPr>
              <w:t>Методы профилактической работы предусматривают Профилактика. ПАВ</w:t>
            </w:r>
          </w:p>
          <w:p w:rsidR="005B06FE" w:rsidRPr="005B06FE" w:rsidRDefault="005B06FE" w:rsidP="005B06FE">
            <w:pPr>
              <w:pStyle w:val="af5"/>
              <w:numPr>
                <w:ilvl w:val="0"/>
                <w:numId w:val="46"/>
              </w:numPr>
              <w:spacing w:after="0" w:line="240" w:lineRule="auto"/>
              <w:ind w:left="0" w:firstLine="0"/>
              <w:jc w:val="both"/>
              <w:rPr>
                <w:rFonts w:ascii="Times New Roman" w:eastAsia="Times New Roman" w:hAnsi="Times New Roman" w:cs="Times New Roman"/>
              </w:rPr>
            </w:pPr>
            <w:r w:rsidRPr="005B06FE">
              <w:rPr>
                <w:rFonts w:ascii="Times New Roman" w:eastAsia="Times New Roman" w:hAnsi="Times New Roman" w:cs="Times New Roman"/>
              </w:rPr>
              <w:t xml:space="preserve"> </w:t>
            </w:r>
            <w:proofErr w:type="gramStart"/>
            <w:r w:rsidRPr="005B06FE">
              <w:rPr>
                <w:rFonts w:ascii="Times New Roman" w:eastAsia="Times New Roman" w:hAnsi="Times New Roman" w:cs="Times New Roman"/>
              </w:rPr>
              <w:t xml:space="preserve">Конкурс буклетов, </w:t>
            </w:r>
            <w:proofErr w:type="spellStart"/>
            <w:r w:rsidRPr="005B06FE">
              <w:rPr>
                <w:rFonts w:ascii="Times New Roman" w:eastAsia="Times New Roman" w:hAnsi="Times New Roman" w:cs="Times New Roman"/>
              </w:rPr>
              <w:t>флаеров</w:t>
            </w:r>
            <w:proofErr w:type="spellEnd"/>
            <w:r w:rsidRPr="005B06FE">
              <w:rPr>
                <w:rFonts w:ascii="Times New Roman" w:eastAsia="Times New Roman" w:hAnsi="Times New Roman" w:cs="Times New Roman"/>
              </w:rPr>
              <w:t xml:space="preserve">  видеофильмов (мультфильмов) "Чистый мир" "Безопасная дорога"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и для младших школьников, полиции по прокладке безопасных маршрутов);</w:t>
            </w:r>
            <w:proofErr w:type="gramEnd"/>
          </w:p>
          <w:p w:rsidR="005B06FE" w:rsidRPr="005B06FE" w:rsidRDefault="005B06FE" w:rsidP="005B06FE">
            <w:pPr>
              <w:spacing w:line="240" w:lineRule="auto"/>
              <w:rPr>
                <w:rFonts w:eastAsia="Times New Roman"/>
                <w:sz w:val="22"/>
              </w:rPr>
            </w:pPr>
            <w:r w:rsidRPr="005B06FE">
              <w:rPr>
                <w:rFonts w:eastAsia="Times New Roman"/>
                <w:sz w:val="22"/>
              </w:rPr>
              <w:t xml:space="preserve">- практические занятия "ПДД в части </w:t>
            </w:r>
            <w:r w:rsidRPr="005B06FE">
              <w:rPr>
                <w:rFonts w:eastAsia="Times New Roman"/>
                <w:sz w:val="22"/>
              </w:rPr>
              <w:lastRenderedPageBreak/>
              <w:t>велосипедистов"  обучение младших по данному направлению,</w:t>
            </w:r>
          </w:p>
          <w:p w:rsidR="005B06FE" w:rsidRPr="005B06FE" w:rsidRDefault="005B06FE" w:rsidP="005B06FE">
            <w:pPr>
              <w:spacing w:line="240" w:lineRule="auto"/>
              <w:rPr>
                <w:rFonts w:eastAsia="Times New Roman"/>
                <w:sz w:val="22"/>
              </w:rPr>
            </w:pPr>
            <w:r w:rsidRPr="005B06FE">
              <w:rPr>
                <w:rFonts w:eastAsia="Times New Roman"/>
                <w:sz w:val="22"/>
              </w:rP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B06FE" w:rsidRPr="005B06FE" w:rsidRDefault="005B06FE" w:rsidP="005B06FE">
            <w:pPr>
              <w:spacing w:line="240" w:lineRule="auto"/>
              <w:rPr>
                <w:rFonts w:eastAsia="Times New Roman"/>
                <w:sz w:val="22"/>
              </w:rPr>
            </w:pPr>
            <w:r w:rsidRPr="005B06FE">
              <w:rPr>
                <w:rFonts w:eastAsia="Times New Roman"/>
                <w:sz w:val="22"/>
              </w:rPr>
              <w:t xml:space="preserve">- конкурс памяток "Школьнику пешеходу (зима)", "Школьнику-пешеходу (весна)" </w:t>
            </w:r>
          </w:p>
          <w:p w:rsidR="005B06FE" w:rsidRPr="005B06FE" w:rsidRDefault="005B06FE" w:rsidP="005B06FE">
            <w:pPr>
              <w:spacing w:line="240" w:lineRule="auto"/>
              <w:rPr>
                <w:rFonts w:eastAsia="Times New Roman"/>
                <w:sz w:val="22"/>
              </w:rPr>
            </w:pPr>
            <w:r w:rsidRPr="005B06FE">
              <w:rPr>
                <w:rFonts w:eastAsia="Times New Roman"/>
                <w:sz w:val="22"/>
              </w:rPr>
              <w:t>- Всемирный день здоровья и т.д.;</w:t>
            </w:r>
          </w:p>
          <w:p w:rsidR="005B06FE" w:rsidRPr="005B06FE" w:rsidRDefault="005B06FE" w:rsidP="005B06FE">
            <w:pPr>
              <w:spacing w:line="240" w:lineRule="auto"/>
              <w:rPr>
                <w:rFonts w:eastAsia="Times New Roman"/>
                <w:sz w:val="22"/>
              </w:rPr>
            </w:pPr>
            <w:r w:rsidRPr="005B06FE">
              <w:rPr>
                <w:rFonts w:eastAsia="Times New Roman"/>
                <w:sz w:val="22"/>
              </w:rPr>
              <w:t>- компьютерное тестирование по ПДД;</w:t>
            </w:r>
          </w:p>
          <w:p w:rsidR="005B06FE" w:rsidRPr="005B06FE" w:rsidRDefault="005B06FE" w:rsidP="005B06FE">
            <w:pPr>
              <w:spacing w:line="240" w:lineRule="auto"/>
              <w:rPr>
                <w:rFonts w:eastAsia="Times New Roman"/>
                <w:sz w:val="22"/>
              </w:rPr>
            </w:pPr>
            <w:r w:rsidRPr="005B06FE">
              <w:rPr>
                <w:rFonts w:eastAsia="Times New Roman"/>
                <w:sz w:val="22"/>
              </w:rPr>
              <w:t xml:space="preserve">- социально-психологическое и </w:t>
            </w:r>
            <w:proofErr w:type="spellStart"/>
            <w:r w:rsidRPr="005B06FE">
              <w:rPr>
                <w:rFonts w:eastAsia="Times New Roman"/>
                <w:sz w:val="22"/>
              </w:rPr>
              <w:t>иммунохромотографическое</w:t>
            </w:r>
            <w:proofErr w:type="spellEnd"/>
            <w:r w:rsidRPr="005B06FE">
              <w:rPr>
                <w:rFonts w:eastAsia="Times New Roman"/>
                <w:sz w:val="22"/>
              </w:rPr>
              <w:t xml:space="preserve"> тестирование </w:t>
            </w:r>
            <w:proofErr w:type="gramStart"/>
            <w:r w:rsidRPr="005B06FE">
              <w:rPr>
                <w:rFonts w:eastAsia="Times New Roman"/>
                <w:sz w:val="22"/>
              </w:rPr>
              <w:t>-</w:t>
            </w:r>
            <w:proofErr w:type="spellStart"/>
            <w:r w:rsidRPr="005B06FE">
              <w:rPr>
                <w:rFonts w:eastAsia="Times New Roman"/>
                <w:sz w:val="22"/>
              </w:rPr>
              <w:t>у</w:t>
            </w:r>
            <w:proofErr w:type="gramEnd"/>
            <w:r w:rsidRPr="005B06FE">
              <w:rPr>
                <w:rFonts w:eastAsia="Times New Roman"/>
                <w:sz w:val="22"/>
              </w:rPr>
              <w:t>гороз</w:t>
            </w:r>
            <w:proofErr w:type="spellEnd"/>
            <w:r w:rsidRPr="005B06FE">
              <w:rPr>
                <w:rFonts w:eastAsia="Times New Roman"/>
                <w:sz w:val="22"/>
              </w:rPr>
              <w:t xml:space="preserve"> зависимостей;</w:t>
            </w:r>
          </w:p>
          <w:p w:rsidR="005B06FE" w:rsidRPr="005B06FE" w:rsidRDefault="005B06FE" w:rsidP="005B06FE">
            <w:pPr>
              <w:spacing w:line="240" w:lineRule="auto"/>
              <w:rPr>
                <w:rFonts w:eastAsia="Times New Roman"/>
                <w:sz w:val="22"/>
              </w:rPr>
            </w:pPr>
            <w:r w:rsidRPr="005B06FE">
              <w:rPr>
                <w:rFonts w:eastAsia="Times New Roman"/>
                <w:sz w:val="22"/>
              </w:rPr>
              <w:t>- участие в соревнованиях ЮИДД, Безопасное колесо;</w:t>
            </w:r>
          </w:p>
          <w:p w:rsidR="005B06FE" w:rsidRPr="005B06FE" w:rsidRDefault="005B06FE" w:rsidP="005B06FE">
            <w:pPr>
              <w:spacing w:line="240" w:lineRule="auto"/>
              <w:rPr>
                <w:sz w:val="22"/>
              </w:rPr>
            </w:pPr>
            <w:r w:rsidRPr="005B06FE">
              <w:rPr>
                <w:rFonts w:eastAsia="Times New Roman"/>
                <w:sz w:val="22"/>
              </w:rPr>
              <w:t xml:space="preserve">- проведение социальных акций, </w:t>
            </w:r>
            <w:r w:rsidRPr="005B06FE">
              <w:rPr>
                <w:rFonts w:eastAsia="Times New Roman"/>
                <w:sz w:val="22"/>
              </w:rPr>
              <w:lastRenderedPageBreak/>
              <w:t>направленных на дорожную безопасность, профилактику зависимостей, формирование ЗОЖ и др.</w:t>
            </w:r>
          </w:p>
        </w:tc>
        <w:tc>
          <w:tcPr>
            <w:tcW w:w="2552" w:type="dxa"/>
          </w:tcPr>
          <w:p w:rsidR="005B06FE" w:rsidRPr="005B06FE" w:rsidRDefault="005B06FE" w:rsidP="005B06FE">
            <w:pPr>
              <w:spacing w:line="240" w:lineRule="auto"/>
              <w:rPr>
                <w:sz w:val="22"/>
              </w:rPr>
            </w:pPr>
            <w:r w:rsidRPr="005B06FE">
              <w:rPr>
                <w:rFonts w:eastAsia="Times New Roman"/>
                <w:sz w:val="22"/>
              </w:rPr>
              <w:lastRenderedPageBreak/>
              <w:t xml:space="preserve">Взаимодействие  с учреждениями  экологии, </w:t>
            </w:r>
            <w:proofErr w:type="spellStart"/>
            <w:r w:rsidRPr="005B06FE">
              <w:rPr>
                <w:rFonts w:eastAsia="Times New Roman"/>
                <w:sz w:val="22"/>
              </w:rPr>
              <w:t>природоохраны</w:t>
            </w:r>
            <w:proofErr w:type="spellEnd"/>
            <w:r w:rsidRPr="005B06FE">
              <w:rPr>
                <w:rFonts w:eastAsia="Times New Roman"/>
                <w:sz w:val="22"/>
              </w:rPr>
              <w:t>,</w:t>
            </w:r>
            <w:proofErr w:type="gramStart"/>
            <w:r w:rsidRPr="005B06FE">
              <w:rPr>
                <w:rFonts w:eastAsia="Times New Roman"/>
                <w:sz w:val="22"/>
              </w:rPr>
              <w:t xml:space="preserve">  ,</w:t>
            </w:r>
            <w:proofErr w:type="gramEnd"/>
            <w:r w:rsidRPr="005B06FE">
              <w:rPr>
                <w:rFonts w:eastAsia="Times New Roman"/>
                <w:sz w:val="22"/>
              </w:rPr>
              <w:t xml:space="preserve"> </w:t>
            </w:r>
            <w:r w:rsidRPr="005B06FE">
              <w:rPr>
                <w:rFonts w:eastAsia="Times New Roman"/>
                <w:sz w:val="22"/>
              </w:rPr>
              <w:lastRenderedPageBreak/>
              <w:t>медицины, физкультуры и спорта, правоохранительными органами: встречи, проектно-исследовательская деятельность, совместные мероприятия.</w:t>
            </w:r>
          </w:p>
          <w:p w:rsidR="005B06FE" w:rsidRPr="005B06FE" w:rsidRDefault="005B06FE" w:rsidP="005B06FE">
            <w:pPr>
              <w:spacing w:line="240" w:lineRule="auto"/>
              <w:rPr>
                <w:sz w:val="22"/>
              </w:rPr>
            </w:pPr>
          </w:p>
        </w:tc>
        <w:tc>
          <w:tcPr>
            <w:tcW w:w="2693" w:type="dxa"/>
          </w:tcPr>
          <w:p w:rsidR="005B06FE" w:rsidRPr="005B06FE" w:rsidRDefault="005B06FE" w:rsidP="005B06FE">
            <w:pPr>
              <w:pStyle w:val="a"/>
              <w:spacing w:line="240" w:lineRule="auto"/>
              <w:ind w:left="32" w:firstLine="0"/>
              <w:rPr>
                <w:sz w:val="22"/>
              </w:rPr>
            </w:pPr>
            <w:r w:rsidRPr="005B06FE">
              <w:rPr>
                <w:sz w:val="22"/>
              </w:rPr>
              <w:lastRenderedPageBreak/>
              <w:t xml:space="preserve">экологическая культура, бережное отношения к родной земле, природным </w:t>
            </w:r>
            <w:r w:rsidRPr="005B06FE">
              <w:rPr>
                <w:sz w:val="22"/>
              </w:rPr>
              <w:lastRenderedPageBreak/>
              <w:t>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B06FE" w:rsidRPr="005B06FE" w:rsidRDefault="005B06FE" w:rsidP="005B06FE">
            <w:pPr>
              <w:pStyle w:val="a"/>
              <w:spacing w:line="240" w:lineRule="auto"/>
              <w:ind w:left="32" w:firstLine="0"/>
              <w:rPr>
                <w:sz w:val="22"/>
              </w:rPr>
            </w:pPr>
            <w:r w:rsidRPr="005B06FE">
              <w:rPr>
                <w:sz w:val="22"/>
              </w:rPr>
              <w:t xml:space="preserve">физическое, эмоционально-психологическое, социальное благополучие </w:t>
            </w:r>
            <w:proofErr w:type="gramStart"/>
            <w:r w:rsidRPr="005B06FE">
              <w:rPr>
                <w:sz w:val="22"/>
              </w:rPr>
              <w:t>обучающихся</w:t>
            </w:r>
            <w:proofErr w:type="gramEnd"/>
            <w:r w:rsidRPr="005B06FE">
              <w:rPr>
                <w:sz w:val="22"/>
              </w:rPr>
              <w:t xml:space="preserve"> в жизни образовательной организации, ощущение детьми безопасности и психологического комфорта, информационной безопасности;</w:t>
            </w:r>
          </w:p>
          <w:p w:rsidR="005B06FE" w:rsidRPr="005B06FE" w:rsidRDefault="005B06FE" w:rsidP="005B06FE">
            <w:pPr>
              <w:spacing w:line="240" w:lineRule="auto"/>
              <w:ind w:left="32"/>
              <w:rPr>
                <w:sz w:val="22"/>
              </w:rPr>
            </w:pPr>
            <w:r w:rsidRPr="005B06FE">
              <w:rPr>
                <w:sz w:val="22"/>
              </w:rPr>
              <w:lastRenderedPageBreak/>
              <w:t>- навыки безопасного поведения в быту и окружающем пространстве, в дорожно-транспортной ситуации</w:t>
            </w:r>
          </w:p>
        </w:tc>
        <w:tc>
          <w:tcPr>
            <w:tcW w:w="3402" w:type="dxa"/>
          </w:tcPr>
          <w:p w:rsidR="005B06FE" w:rsidRPr="005B06FE" w:rsidRDefault="005B06FE" w:rsidP="005B06FE">
            <w:pPr>
              <w:pStyle w:val="af5"/>
              <w:numPr>
                <w:ilvl w:val="0"/>
                <w:numId w:val="40"/>
              </w:numPr>
              <w:spacing w:after="0" w:line="240" w:lineRule="auto"/>
              <w:ind w:left="32" w:firstLine="0"/>
              <w:rPr>
                <w:rFonts w:ascii="Times New Roman" w:hAnsi="Times New Roman" w:cs="Times New Roman"/>
              </w:rPr>
            </w:pPr>
            <w:r w:rsidRPr="005B06FE">
              <w:rPr>
                <w:rFonts w:ascii="Times New Roman" w:hAnsi="Times New Roman" w:cs="Times New Roman"/>
              </w:rPr>
              <w:lastRenderedPageBreak/>
              <w:t xml:space="preserve">Сформированное мировоззрение, соответствующее современному уровню развития науки, </w:t>
            </w:r>
            <w:r w:rsidRPr="005B06FE">
              <w:rPr>
                <w:rFonts w:ascii="Times New Roman" w:hAnsi="Times New Roman" w:cs="Times New Roman"/>
              </w:rPr>
              <w:lastRenderedPageBreak/>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5B06FE" w:rsidRPr="005B06FE" w:rsidRDefault="005B06FE" w:rsidP="005B06FE">
            <w:pPr>
              <w:pStyle w:val="af5"/>
              <w:numPr>
                <w:ilvl w:val="0"/>
                <w:numId w:val="40"/>
              </w:numPr>
              <w:spacing w:after="0" w:line="240" w:lineRule="auto"/>
              <w:ind w:left="32" w:firstLine="0"/>
              <w:rPr>
                <w:rFonts w:ascii="Times New Roman" w:hAnsi="Times New Roman" w:cs="Times New Roman"/>
              </w:rPr>
            </w:pPr>
            <w:r w:rsidRPr="005B06FE">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B06FE" w:rsidRPr="005B06FE" w:rsidRDefault="005B06FE" w:rsidP="005B06FE">
            <w:pPr>
              <w:pStyle w:val="af5"/>
              <w:numPr>
                <w:ilvl w:val="0"/>
                <w:numId w:val="40"/>
              </w:numPr>
              <w:spacing w:after="0" w:line="240" w:lineRule="auto"/>
              <w:ind w:left="32" w:firstLine="0"/>
              <w:rPr>
                <w:rFonts w:ascii="Times New Roman" w:hAnsi="Times New Roman" w:cs="Times New Roman"/>
              </w:rPr>
            </w:pPr>
            <w:r w:rsidRPr="005B06FE">
              <w:rPr>
                <w:rFonts w:ascii="Times New Roman" w:hAnsi="Times New Roman" w:cs="Times New Roman"/>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w:t>
            </w:r>
            <w:r w:rsidRPr="005B06FE">
              <w:rPr>
                <w:rFonts w:ascii="Times New Roman" w:hAnsi="Times New Roman" w:cs="Times New Roman"/>
              </w:rPr>
              <w:lastRenderedPageBreak/>
              <w:t>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5B06FE" w:rsidRPr="005B06FE" w:rsidRDefault="005B06FE" w:rsidP="005B06FE">
            <w:pPr>
              <w:pStyle w:val="a"/>
              <w:numPr>
                <w:ilvl w:val="0"/>
                <w:numId w:val="0"/>
              </w:numPr>
              <w:spacing w:line="240" w:lineRule="auto"/>
              <w:ind w:left="32"/>
              <w:rPr>
                <w:rFonts w:eastAsia="Times New Roman"/>
                <w:b/>
                <w:color w:val="000000"/>
                <w:sz w:val="22"/>
              </w:rPr>
            </w:pPr>
            <w:r w:rsidRPr="005B06FE">
              <w:rPr>
                <w:sz w:val="22"/>
              </w:rPr>
              <w:t>эстетическое отношение к миру, готовность к эстетическому обустройству собственного быта</w:t>
            </w:r>
          </w:p>
          <w:p w:rsidR="005B06FE" w:rsidRPr="005B06FE" w:rsidRDefault="005B06FE" w:rsidP="005B06FE">
            <w:pPr>
              <w:pStyle w:val="a"/>
              <w:numPr>
                <w:ilvl w:val="0"/>
                <w:numId w:val="0"/>
              </w:numPr>
              <w:spacing w:line="240" w:lineRule="auto"/>
              <w:ind w:left="32"/>
              <w:rPr>
                <w:b/>
                <w:sz w:val="22"/>
              </w:rPr>
            </w:pPr>
            <w:r w:rsidRPr="005B06FE">
              <w:rPr>
                <w:rFonts w:eastAsia="Times New Roman"/>
                <w:b/>
                <w:color w:val="000000"/>
                <w:sz w:val="22"/>
              </w:rPr>
              <w:t>Нравственно-этическая ориентация</w:t>
            </w:r>
          </w:p>
          <w:p w:rsidR="005B06FE" w:rsidRPr="005B06FE" w:rsidRDefault="005B06FE" w:rsidP="005B06FE">
            <w:pPr>
              <w:pStyle w:val="a"/>
              <w:numPr>
                <w:ilvl w:val="0"/>
                <w:numId w:val="0"/>
              </w:numPr>
              <w:spacing w:line="240" w:lineRule="auto"/>
              <w:ind w:left="32"/>
              <w:rPr>
                <w:rFonts w:eastAsia="Times New Roman"/>
                <w:sz w:val="22"/>
              </w:rPr>
            </w:pPr>
            <w:r w:rsidRPr="005B06FE">
              <w:rPr>
                <w:rFonts w:eastAsia="Times New Roman"/>
                <w:sz w:val="22"/>
              </w:rPr>
              <w:t>Устойчивость (стабильность), негативная или позитивная динамика  исследуемых показателей духовно-нравственного развития.</w:t>
            </w:r>
          </w:p>
          <w:p w:rsidR="005B06FE" w:rsidRPr="005B06FE" w:rsidRDefault="005B06FE" w:rsidP="005B06FE">
            <w:pPr>
              <w:spacing w:line="240" w:lineRule="auto"/>
              <w:ind w:left="32"/>
              <w:rPr>
                <w:b/>
                <w:sz w:val="22"/>
              </w:rPr>
            </w:pPr>
            <w:r w:rsidRPr="005B06FE">
              <w:rPr>
                <w:b/>
                <w:sz w:val="22"/>
              </w:rPr>
              <w:t xml:space="preserve">Социализация </w:t>
            </w:r>
          </w:p>
          <w:p w:rsidR="005B06FE" w:rsidRPr="005B06FE" w:rsidRDefault="005B06FE" w:rsidP="005B06FE">
            <w:pPr>
              <w:pStyle w:val="a"/>
              <w:numPr>
                <w:ilvl w:val="0"/>
                <w:numId w:val="0"/>
              </w:numPr>
              <w:spacing w:line="240" w:lineRule="auto"/>
              <w:ind w:left="32"/>
              <w:rPr>
                <w:sz w:val="22"/>
              </w:rPr>
            </w:pPr>
            <w:r w:rsidRPr="005B06FE">
              <w:rPr>
                <w:b/>
                <w:sz w:val="22"/>
              </w:rPr>
              <w:t>Наличие у каждого школьника социального опыта</w:t>
            </w:r>
            <w:r w:rsidRPr="005B06FE">
              <w:rPr>
                <w:sz w:val="22"/>
              </w:rPr>
              <w:t xml:space="preserve">: </w:t>
            </w:r>
          </w:p>
          <w:p w:rsidR="005B06FE" w:rsidRPr="005B06FE" w:rsidRDefault="005B06FE" w:rsidP="005B06FE">
            <w:pPr>
              <w:pStyle w:val="a"/>
              <w:numPr>
                <w:ilvl w:val="0"/>
                <w:numId w:val="0"/>
              </w:numPr>
              <w:spacing w:line="240" w:lineRule="auto"/>
              <w:ind w:left="32"/>
              <w:rPr>
                <w:sz w:val="22"/>
              </w:rPr>
            </w:pPr>
            <w:r w:rsidRPr="005B06FE">
              <w:rPr>
                <w:sz w:val="22"/>
              </w:rPr>
              <w:t xml:space="preserve"> Участие в </w:t>
            </w:r>
            <w:proofErr w:type="spellStart"/>
            <w:r w:rsidRPr="005B06FE">
              <w:rPr>
                <w:sz w:val="22"/>
              </w:rPr>
              <w:t>соцпроекте</w:t>
            </w:r>
            <w:proofErr w:type="spellEnd"/>
            <w:r w:rsidRPr="005B06FE">
              <w:rPr>
                <w:sz w:val="22"/>
              </w:rPr>
              <w:t>;</w:t>
            </w:r>
          </w:p>
          <w:p w:rsidR="005B06FE" w:rsidRPr="005B06FE" w:rsidRDefault="005B06FE" w:rsidP="005B06FE">
            <w:pPr>
              <w:spacing w:line="240" w:lineRule="auto"/>
              <w:ind w:left="32"/>
              <w:rPr>
                <w:sz w:val="22"/>
              </w:rPr>
            </w:pPr>
            <w:r w:rsidRPr="005B06FE">
              <w:rPr>
                <w:sz w:val="22"/>
              </w:rPr>
              <w:t>Социальная практика в предлагаемых группах и избранных видах деятельности;</w:t>
            </w:r>
          </w:p>
          <w:p w:rsidR="005B06FE" w:rsidRPr="005B06FE" w:rsidRDefault="005B06FE" w:rsidP="005B06FE">
            <w:pPr>
              <w:pStyle w:val="a"/>
              <w:numPr>
                <w:ilvl w:val="0"/>
                <w:numId w:val="0"/>
              </w:numPr>
              <w:spacing w:line="240" w:lineRule="auto"/>
              <w:ind w:left="32"/>
              <w:rPr>
                <w:sz w:val="22"/>
              </w:rPr>
            </w:pPr>
            <w:r w:rsidRPr="005B06FE">
              <w:rPr>
                <w:sz w:val="22"/>
              </w:rPr>
              <w:t xml:space="preserve"> Опыт самостоятельного  социального проектирования</w:t>
            </w:r>
          </w:p>
          <w:p w:rsidR="005B06FE" w:rsidRPr="005B06FE" w:rsidRDefault="005B06FE" w:rsidP="005B06FE">
            <w:pPr>
              <w:spacing w:line="240" w:lineRule="auto"/>
              <w:ind w:left="32"/>
              <w:rPr>
                <w:sz w:val="22"/>
              </w:rPr>
            </w:pPr>
            <w:r w:rsidRPr="005B06FE">
              <w:rPr>
                <w:sz w:val="22"/>
              </w:rPr>
              <w:t>Опыт защиты проектной деятельности.</w:t>
            </w:r>
          </w:p>
          <w:p w:rsidR="005B06FE" w:rsidRPr="005B06FE" w:rsidRDefault="005B06FE" w:rsidP="005B06FE">
            <w:pPr>
              <w:pStyle w:val="a"/>
              <w:numPr>
                <w:ilvl w:val="0"/>
                <w:numId w:val="0"/>
              </w:numPr>
              <w:spacing w:line="240" w:lineRule="auto"/>
              <w:ind w:left="32"/>
              <w:rPr>
                <w:sz w:val="22"/>
              </w:rPr>
            </w:pPr>
            <w:proofErr w:type="spellStart"/>
            <w:r w:rsidRPr="005B06FE">
              <w:rPr>
                <w:rFonts w:eastAsia="Times New Roman"/>
                <w:b/>
                <w:color w:val="000000"/>
                <w:sz w:val="22"/>
              </w:rPr>
              <w:t>Смыслообразование</w:t>
            </w:r>
            <w:proofErr w:type="spellEnd"/>
            <w:r w:rsidRPr="005B06FE">
              <w:rPr>
                <w:rFonts w:eastAsia="Times New Roman"/>
                <w:b/>
                <w:color w:val="000000"/>
                <w:sz w:val="22"/>
              </w:rPr>
              <w:t xml:space="preserve"> </w:t>
            </w:r>
            <w:r w:rsidRPr="005B06FE">
              <w:rPr>
                <w:rFonts w:eastAsia="Times New Roman"/>
                <w:color w:val="000000"/>
                <w:sz w:val="22"/>
              </w:rPr>
              <w:lastRenderedPageBreak/>
              <w:t>(мотивация познавательной, социальной, учебной  деятельности)</w:t>
            </w:r>
          </w:p>
        </w:tc>
      </w:tr>
      <w:tr w:rsidR="005B06FE" w:rsidRPr="005B06FE" w:rsidTr="002369B0">
        <w:tc>
          <w:tcPr>
            <w:tcW w:w="1668" w:type="dxa"/>
          </w:tcPr>
          <w:p w:rsidR="005B06FE" w:rsidRPr="005B06FE" w:rsidRDefault="005B06FE" w:rsidP="005B06FE">
            <w:pPr>
              <w:spacing w:line="240" w:lineRule="auto"/>
              <w:rPr>
                <w:sz w:val="22"/>
              </w:rPr>
            </w:pPr>
            <w:r w:rsidRPr="005B06FE">
              <w:rPr>
                <w:sz w:val="22"/>
              </w:rPr>
              <w:lastRenderedPageBreak/>
              <w:t>Формы и методы повышения педагогической культуры родителей (законных представителей) обучающихся</w:t>
            </w:r>
          </w:p>
        </w:tc>
        <w:tc>
          <w:tcPr>
            <w:tcW w:w="2693" w:type="dxa"/>
          </w:tcPr>
          <w:p w:rsidR="005B06FE" w:rsidRPr="005B06FE" w:rsidRDefault="005B06FE" w:rsidP="005B06FE">
            <w:pPr>
              <w:spacing w:line="240" w:lineRule="auto"/>
              <w:rPr>
                <w:rFonts w:eastAsia="Times New Roman"/>
                <w:sz w:val="22"/>
              </w:rPr>
            </w:pPr>
            <w:proofErr w:type="gramStart"/>
            <w:r w:rsidRPr="005B06FE">
              <w:rPr>
                <w:rFonts w:eastAsia="Times New Roman"/>
                <w:sz w:val="22"/>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w:t>
            </w:r>
            <w:r w:rsidRPr="005B06FE">
              <w:rPr>
                <w:rFonts w:eastAsia="Times New Roman"/>
                <w:sz w:val="22"/>
              </w:rPr>
              <w:lastRenderedPageBreak/>
              <w:t>и потребностей их семей, местных и региональных культурных особенностей, в разработке содержания и реализации</w:t>
            </w:r>
            <w:proofErr w:type="gramEnd"/>
            <w:r w:rsidRPr="005B06FE">
              <w:rPr>
                <w:rFonts w:eastAsia="Times New Roman"/>
                <w:sz w:val="22"/>
              </w:rPr>
              <w:t xml:space="preserve"> программы воспитания и социализации </w:t>
            </w:r>
            <w:proofErr w:type="gramStart"/>
            <w:r w:rsidRPr="005B06FE">
              <w:rPr>
                <w:rFonts w:eastAsia="Times New Roman"/>
                <w:sz w:val="22"/>
              </w:rPr>
              <w:t>обучающихся</w:t>
            </w:r>
            <w:proofErr w:type="gramEnd"/>
            <w:r w:rsidRPr="005B06FE">
              <w:rPr>
                <w:rFonts w:eastAsia="Times New Roman"/>
                <w:sz w:val="22"/>
              </w:rPr>
              <w:t>, оценке ее эффективности;</w:t>
            </w:r>
          </w:p>
          <w:p w:rsidR="005B06FE" w:rsidRPr="005B06FE" w:rsidRDefault="005B06FE" w:rsidP="005B06FE">
            <w:pPr>
              <w:spacing w:line="240" w:lineRule="auto"/>
              <w:rPr>
                <w:rFonts w:eastAsia="Times New Roman"/>
                <w:sz w:val="22"/>
              </w:rPr>
            </w:pPr>
            <w:r w:rsidRPr="005B06FE">
              <w:rPr>
                <w:rFonts w:eastAsia="Times New Roman"/>
                <w:sz w:val="22"/>
              </w:rPr>
              <w:t>сочетание педагогического просвещения с педагогическим самообразованием родителей (законных представителей);</w:t>
            </w:r>
          </w:p>
          <w:p w:rsidR="005B06FE" w:rsidRPr="005B06FE" w:rsidRDefault="005B06FE" w:rsidP="005B06FE">
            <w:pPr>
              <w:spacing w:line="240" w:lineRule="auto"/>
              <w:rPr>
                <w:rFonts w:eastAsia="Times New Roman"/>
                <w:sz w:val="22"/>
              </w:rPr>
            </w:pPr>
            <w:r w:rsidRPr="005B06FE">
              <w:rPr>
                <w:rFonts w:eastAsia="Times New Roman"/>
                <w:sz w:val="22"/>
              </w:rPr>
              <w:t>педагогическое внимание, уважение и требовательность к родителям (законным представителям);</w:t>
            </w:r>
          </w:p>
          <w:p w:rsidR="005B06FE" w:rsidRPr="005B06FE" w:rsidRDefault="005B06FE" w:rsidP="005B06FE">
            <w:pPr>
              <w:spacing w:line="240" w:lineRule="auto"/>
              <w:rPr>
                <w:rFonts w:eastAsia="Times New Roman"/>
                <w:sz w:val="22"/>
              </w:rPr>
            </w:pPr>
            <w:r w:rsidRPr="005B06FE">
              <w:rPr>
                <w:rFonts w:eastAsia="Times New Roman"/>
                <w:sz w:val="22"/>
              </w:rPr>
              <w:t xml:space="preserve">поддержка и индивидуальное сопровождение становления и развития педагогической культуры каждого из родителей (законных </w:t>
            </w:r>
            <w:r w:rsidRPr="005B06FE">
              <w:rPr>
                <w:rFonts w:eastAsia="Times New Roman"/>
                <w:sz w:val="22"/>
              </w:rPr>
              <w:lastRenderedPageBreak/>
              <w:t>представителей);</w:t>
            </w:r>
          </w:p>
          <w:p w:rsidR="005B06FE" w:rsidRPr="005B06FE" w:rsidRDefault="005B06FE" w:rsidP="005B06FE">
            <w:pPr>
              <w:spacing w:line="240" w:lineRule="auto"/>
              <w:rPr>
                <w:rFonts w:eastAsia="Times New Roman"/>
                <w:sz w:val="22"/>
              </w:rPr>
            </w:pPr>
            <w:r w:rsidRPr="005B06FE">
              <w:rPr>
                <w:rFonts w:eastAsia="Times New Roman"/>
                <w:sz w:val="22"/>
              </w:rPr>
              <w:t xml:space="preserve">содействие родителям (законным представителям) в решении индивидуальных проблем воспитания </w:t>
            </w:r>
            <w:proofErr w:type="gramStart"/>
            <w:r w:rsidRPr="005B06FE">
              <w:rPr>
                <w:rFonts w:eastAsia="Times New Roman"/>
                <w:sz w:val="22"/>
              </w:rPr>
              <w:t>детей</w:t>
            </w:r>
            <w:proofErr w:type="gramEnd"/>
            <w:r w:rsidRPr="005B06FE">
              <w:rPr>
                <w:rFonts w:eastAsia="Times New Roman"/>
                <w:sz w:val="22"/>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B06FE" w:rsidRPr="005B06FE" w:rsidRDefault="005B06FE" w:rsidP="005B06FE">
            <w:pPr>
              <w:spacing w:line="240" w:lineRule="auto"/>
              <w:rPr>
                <w:rFonts w:eastAsia="Times New Roman"/>
                <w:sz w:val="22"/>
              </w:rPr>
            </w:pPr>
            <w:r w:rsidRPr="005B06FE">
              <w:rPr>
                <w:rFonts w:eastAsia="Times New Roman"/>
                <w:sz w:val="22"/>
              </w:rPr>
              <w:t>опора на положительный опыт семейного воспитания, традиционные семейные ценности народов России.</w:t>
            </w:r>
          </w:p>
          <w:p w:rsidR="005B06FE" w:rsidRPr="005B06FE" w:rsidRDefault="005B06FE" w:rsidP="005B06FE">
            <w:pPr>
              <w:spacing w:line="240" w:lineRule="auto"/>
              <w:rPr>
                <w:sz w:val="22"/>
              </w:rPr>
            </w:pPr>
          </w:p>
        </w:tc>
        <w:tc>
          <w:tcPr>
            <w:tcW w:w="2694" w:type="dxa"/>
          </w:tcPr>
          <w:p w:rsidR="005B06FE" w:rsidRPr="005B06FE" w:rsidRDefault="005B06FE" w:rsidP="005B06FE">
            <w:pPr>
              <w:spacing w:line="240" w:lineRule="auto"/>
              <w:rPr>
                <w:rFonts w:eastAsia="Times New Roman"/>
                <w:sz w:val="22"/>
              </w:rPr>
            </w:pPr>
            <w:r w:rsidRPr="005B06FE">
              <w:rPr>
                <w:rFonts w:eastAsia="Times New Roman"/>
                <w:sz w:val="22"/>
              </w:rPr>
              <w:lastRenderedPageBreak/>
              <w:t>Методы повышения педагогической культуры родителей:</w:t>
            </w:r>
          </w:p>
          <w:p w:rsidR="005B06FE" w:rsidRPr="005B06FE" w:rsidRDefault="005B06FE" w:rsidP="005B06FE">
            <w:pPr>
              <w:spacing w:line="240" w:lineRule="auto"/>
              <w:rPr>
                <w:rFonts w:eastAsia="Times New Roman"/>
                <w:sz w:val="22"/>
              </w:rPr>
            </w:pPr>
            <w:r w:rsidRPr="005B06FE">
              <w:rPr>
                <w:rFonts w:eastAsia="Times New Roman"/>
                <w:sz w:val="22"/>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B06FE" w:rsidRPr="005B06FE" w:rsidRDefault="005B06FE" w:rsidP="005B06FE">
            <w:pPr>
              <w:spacing w:line="240" w:lineRule="auto"/>
              <w:rPr>
                <w:rFonts w:eastAsia="Times New Roman"/>
                <w:sz w:val="22"/>
              </w:rPr>
            </w:pPr>
            <w:r w:rsidRPr="005B06FE">
              <w:rPr>
                <w:rFonts w:eastAsia="Times New Roman"/>
                <w:sz w:val="22"/>
              </w:rPr>
              <w:t>- информирование родителей специалистами (педагогами, психологами, врачами и т.п.);</w:t>
            </w:r>
          </w:p>
          <w:p w:rsidR="005B06FE" w:rsidRPr="005B06FE" w:rsidRDefault="005B06FE" w:rsidP="005B06FE">
            <w:pPr>
              <w:spacing w:line="240" w:lineRule="auto"/>
              <w:rPr>
                <w:rFonts w:eastAsia="Times New Roman"/>
                <w:sz w:val="22"/>
              </w:rPr>
            </w:pPr>
            <w:r w:rsidRPr="005B06FE">
              <w:rPr>
                <w:rFonts w:eastAsia="Times New Roman"/>
                <w:sz w:val="22"/>
              </w:rPr>
              <w:t xml:space="preserve">- организация "переговорных площадок" - места встречи родителей, младших школьников, учителей для </w:t>
            </w:r>
            <w:r w:rsidRPr="005B06FE">
              <w:rPr>
                <w:rFonts w:eastAsia="Times New Roman"/>
                <w:sz w:val="22"/>
              </w:rPr>
              <w:lastRenderedPageBreak/>
              <w:t>согласования интересов, позиций и способов взаимодействия по решению конкретных вопросов, открытое обсуждение имеющихся проблем;</w:t>
            </w:r>
          </w:p>
          <w:p w:rsidR="005B06FE" w:rsidRPr="005B06FE" w:rsidRDefault="005B06FE" w:rsidP="005B06FE">
            <w:pPr>
              <w:spacing w:line="240" w:lineRule="auto"/>
              <w:rPr>
                <w:rFonts w:eastAsia="Times New Roman"/>
                <w:sz w:val="22"/>
              </w:rPr>
            </w:pPr>
            <w:r w:rsidRPr="005B06FE">
              <w:rPr>
                <w:rFonts w:eastAsia="Times New Roman"/>
                <w:sz w:val="22"/>
              </w:rPr>
              <w:t>- организация предъявления родителями своего опыта воспитания, своих проектов решения актуальных задач помощи ребенку;</w:t>
            </w:r>
          </w:p>
          <w:p w:rsidR="005B06FE" w:rsidRPr="005B06FE" w:rsidRDefault="005B06FE" w:rsidP="005B06FE">
            <w:pPr>
              <w:spacing w:line="240" w:lineRule="auto"/>
              <w:rPr>
                <w:rFonts w:eastAsia="Times New Roman"/>
                <w:sz w:val="22"/>
              </w:rPr>
            </w:pPr>
            <w:r w:rsidRPr="005B06FE">
              <w:rPr>
                <w:rFonts w:eastAsia="Times New Roman"/>
                <w:sz w:val="22"/>
              </w:rPr>
              <w:t>- проигрывание родителем актуальных ситуаций для понимания собственных стереотипов и барьеров для эффективного воспитания;</w:t>
            </w:r>
          </w:p>
          <w:p w:rsidR="005B06FE" w:rsidRPr="005B06FE" w:rsidRDefault="005B06FE" w:rsidP="005B06FE">
            <w:pPr>
              <w:spacing w:line="240" w:lineRule="auto"/>
              <w:rPr>
                <w:rFonts w:eastAsia="Times New Roman"/>
                <w:sz w:val="22"/>
              </w:rPr>
            </w:pPr>
            <w:r w:rsidRPr="005B06FE">
              <w:rPr>
                <w:rFonts w:eastAsia="Times New Roman"/>
                <w:sz w:val="22"/>
              </w:rPr>
              <w:t>- организация преодоления родителями ошибочных и неэффективных способов решения задач семейного воспитания младших школьников;</w:t>
            </w:r>
          </w:p>
          <w:p w:rsidR="005B06FE" w:rsidRPr="005B06FE" w:rsidRDefault="005B06FE" w:rsidP="005B06FE">
            <w:pPr>
              <w:spacing w:line="240" w:lineRule="auto"/>
              <w:rPr>
                <w:rFonts w:eastAsia="Times New Roman"/>
                <w:sz w:val="22"/>
              </w:rPr>
            </w:pPr>
            <w:r w:rsidRPr="005B06FE">
              <w:rPr>
                <w:rFonts w:eastAsia="Times New Roman"/>
                <w:sz w:val="22"/>
              </w:rPr>
              <w:t xml:space="preserve">- организация совместного </w:t>
            </w:r>
            <w:r w:rsidRPr="005B06FE">
              <w:rPr>
                <w:rFonts w:eastAsia="Times New Roman"/>
                <w:sz w:val="22"/>
              </w:rPr>
              <w:lastRenderedPageBreak/>
              <w:t>времяпрепровождения родителей одного ученического класса;</w:t>
            </w:r>
          </w:p>
          <w:p w:rsidR="005B06FE" w:rsidRPr="005B06FE" w:rsidRDefault="005B06FE" w:rsidP="005B06FE">
            <w:pPr>
              <w:spacing w:line="240" w:lineRule="auto"/>
              <w:rPr>
                <w:rFonts w:eastAsia="Times New Roman"/>
                <w:sz w:val="22"/>
              </w:rPr>
            </w:pPr>
            <w:r w:rsidRPr="005B06FE">
              <w:rPr>
                <w:rFonts w:eastAsia="Times New Roman"/>
                <w:sz w:val="22"/>
              </w:rPr>
              <w:t>- преобразования стереотипов взаимодействия с родными близкими и партнерами в воспитании и социализации детей.</w:t>
            </w:r>
          </w:p>
          <w:p w:rsidR="005B06FE" w:rsidRPr="005B06FE" w:rsidRDefault="005B06FE" w:rsidP="005B06FE">
            <w:pPr>
              <w:spacing w:line="240" w:lineRule="auto"/>
              <w:rPr>
                <w:sz w:val="22"/>
              </w:rPr>
            </w:pPr>
          </w:p>
        </w:tc>
        <w:tc>
          <w:tcPr>
            <w:tcW w:w="2552" w:type="dxa"/>
          </w:tcPr>
          <w:p w:rsidR="005B06FE" w:rsidRPr="005B06FE" w:rsidRDefault="005B06FE" w:rsidP="005B06FE">
            <w:pPr>
              <w:spacing w:line="240" w:lineRule="auto"/>
              <w:rPr>
                <w:rFonts w:eastAsia="Times New Roman"/>
                <w:sz w:val="22"/>
              </w:rPr>
            </w:pPr>
            <w:r w:rsidRPr="005B06FE">
              <w:rPr>
                <w:rFonts w:eastAsia="Times New Roman"/>
                <w:sz w:val="22"/>
              </w:rPr>
              <w:lastRenderedPageBreak/>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и др.:</w:t>
            </w:r>
          </w:p>
          <w:p w:rsidR="005B06FE" w:rsidRPr="005B06FE" w:rsidRDefault="005B06FE" w:rsidP="005B06FE">
            <w:pPr>
              <w:pStyle w:val="af5"/>
              <w:numPr>
                <w:ilvl w:val="0"/>
                <w:numId w:val="42"/>
              </w:numPr>
              <w:spacing w:after="0" w:line="240" w:lineRule="auto"/>
              <w:ind w:left="0" w:firstLine="0"/>
              <w:jc w:val="both"/>
              <w:rPr>
                <w:rFonts w:ascii="Times New Roman" w:eastAsia="Times New Roman" w:hAnsi="Times New Roman" w:cs="Times New Roman"/>
              </w:rPr>
            </w:pPr>
            <w:r w:rsidRPr="005B06FE">
              <w:rPr>
                <w:rFonts w:ascii="Times New Roman" w:eastAsia="Times New Roman" w:hAnsi="Times New Roman" w:cs="Times New Roman"/>
              </w:rPr>
              <w:t>родительские конференции (форма распространения и поддержки опыта семейного воспитания);</w:t>
            </w:r>
          </w:p>
          <w:p w:rsidR="005B06FE" w:rsidRPr="005B06FE" w:rsidRDefault="005B06FE" w:rsidP="005B06FE">
            <w:pPr>
              <w:pStyle w:val="af5"/>
              <w:numPr>
                <w:ilvl w:val="0"/>
                <w:numId w:val="42"/>
              </w:numPr>
              <w:spacing w:after="0" w:line="240" w:lineRule="auto"/>
              <w:ind w:left="0" w:firstLine="0"/>
              <w:jc w:val="both"/>
              <w:rPr>
                <w:rFonts w:ascii="Times New Roman" w:eastAsia="Times New Roman" w:hAnsi="Times New Roman" w:cs="Times New Roman"/>
              </w:rPr>
            </w:pPr>
            <w:r w:rsidRPr="005B06FE">
              <w:rPr>
                <w:rFonts w:ascii="Times New Roman" w:eastAsia="Times New Roman" w:hAnsi="Times New Roman" w:cs="Times New Roman"/>
              </w:rPr>
              <w:t xml:space="preserve">родительский лекторий  (встреча со специалистами с целью повышения </w:t>
            </w:r>
            <w:r w:rsidRPr="005B06FE">
              <w:rPr>
                <w:rFonts w:ascii="Times New Roman" w:eastAsia="Times New Roman" w:hAnsi="Times New Roman" w:cs="Times New Roman"/>
              </w:rPr>
              <w:lastRenderedPageBreak/>
              <w:t>педагогической культуры);</w:t>
            </w:r>
          </w:p>
          <w:p w:rsidR="005B06FE" w:rsidRPr="005B06FE" w:rsidRDefault="005B06FE" w:rsidP="005B06FE">
            <w:pPr>
              <w:pStyle w:val="af5"/>
              <w:numPr>
                <w:ilvl w:val="0"/>
                <w:numId w:val="42"/>
              </w:numPr>
              <w:spacing w:after="0" w:line="240" w:lineRule="auto"/>
              <w:ind w:left="0" w:firstLine="0"/>
              <w:jc w:val="both"/>
              <w:rPr>
                <w:rFonts w:ascii="Times New Roman" w:eastAsia="Times New Roman" w:hAnsi="Times New Roman" w:cs="Times New Roman"/>
              </w:rPr>
            </w:pPr>
            <w:r w:rsidRPr="005B06FE">
              <w:rPr>
                <w:rFonts w:ascii="Times New Roman" w:eastAsia="Times New Roman" w:hAnsi="Times New Roman" w:cs="Times New Roman"/>
              </w:rPr>
              <w:t>дискуссионная площадка, форум по обмену мнениями, выбору способов взаимодействия в системе "Семья и школа";</w:t>
            </w:r>
          </w:p>
          <w:p w:rsidR="005B06FE" w:rsidRPr="005B06FE" w:rsidRDefault="005B06FE" w:rsidP="005B06FE">
            <w:pPr>
              <w:pStyle w:val="af5"/>
              <w:numPr>
                <w:ilvl w:val="0"/>
                <w:numId w:val="42"/>
              </w:numPr>
              <w:spacing w:after="0" w:line="240" w:lineRule="auto"/>
              <w:ind w:left="0" w:firstLine="0"/>
              <w:jc w:val="both"/>
              <w:rPr>
                <w:rFonts w:ascii="Times New Roman" w:eastAsia="Times New Roman" w:hAnsi="Times New Roman" w:cs="Times New Roman"/>
              </w:rPr>
            </w:pPr>
            <w:r w:rsidRPr="005B06FE">
              <w:rPr>
                <w:rFonts w:ascii="Times New Roman" w:eastAsia="Times New Roman" w:hAnsi="Times New Roman" w:cs="Times New Roman"/>
              </w:rPr>
              <w:t>поощрение и награждение лучших практик семейного воспитания,</w:t>
            </w:r>
          </w:p>
          <w:p w:rsidR="005B06FE" w:rsidRPr="005B06FE" w:rsidRDefault="005B06FE" w:rsidP="005B06FE">
            <w:pPr>
              <w:pStyle w:val="af5"/>
              <w:numPr>
                <w:ilvl w:val="0"/>
                <w:numId w:val="42"/>
              </w:numPr>
              <w:spacing w:after="0" w:line="240" w:lineRule="auto"/>
              <w:ind w:left="0" w:firstLine="0"/>
              <w:jc w:val="both"/>
              <w:rPr>
                <w:rFonts w:ascii="Times New Roman" w:eastAsia="Times New Roman" w:hAnsi="Times New Roman" w:cs="Times New Roman"/>
              </w:rPr>
            </w:pPr>
            <w:r w:rsidRPr="005B06FE">
              <w:rPr>
                <w:rFonts w:ascii="Times New Roman" w:eastAsia="Times New Roman" w:hAnsi="Times New Roman" w:cs="Times New Roman"/>
              </w:rPr>
              <w:t>выдвижение родителей для награждения;</w:t>
            </w:r>
          </w:p>
          <w:p w:rsidR="005B06FE" w:rsidRPr="005B06FE" w:rsidRDefault="005B06FE" w:rsidP="005B06FE">
            <w:pPr>
              <w:pStyle w:val="af5"/>
              <w:numPr>
                <w:ilvl w:val="0"/>
                <w:numId w:val="42"/>
              </w:numPr>
              <w:spacing w:after="0" w:line="240" w:lineRule="auto"/>
              <w:ind w:left="0" w:firstLine="0"/>
              <w:jc w:val="both"/>
              <w:rPr>
                <w:rFonts w:ascii="Times New Roman" w:eastAsia="Times New Roman" w:hAnsi="Times New Roman" w:cs="Times New Roman"/>
              </w:rPr>
            </w:pPr>
            <w:r w:rsidRPr="005B06FE">
              <w:rPr>
                <w:rFonts w:ascii="Times New Roman" w:eastAsia="Times New Roman" w:hAnsi="Times New Roman" w:cs="Times New Roman"/>
              </w:rPr>
              <w:t>анкетирование родителей по степени удовлетворенности условиями образовательного процесса и др.</w:t>
            </w:r>
          </w:p>
          <w:p w:rsidR="005B06FE" w:rsidRPr="005B06FE" w:rsidRDefault="005B06FE" w:rsidP="005B06FE">
            <w:pPr>
              <w:spacing w:line="240" w:lineRule="auto"/>
              <w:rPr>
                <w:sz w:val="22"/>
              </w:rPr>
            </w:pPr>
          </w:p>
        </w:tc>
        <w:tc>
          <w:tcPr>
            <w:tcW w:w="2693" w:type="dxa"/>
          </w:tcPr>
          <w:p w:rsidR="005B06FE" w:rsidRPr="005B06FE" w:rsidRDefault="005B06FE" w:rsidP="005B06FE">
            <w:pPr>
              <w:spacing w:line="240" w:lineRule="auto"/>
              <w:ind w:left="32"/>
              <w:rPr>
                <w:rFonts w:eastAsia="Times New Roman"/>
                <w:sz w:val="22"/>
              </w:rPr>
            </w:pPr>
            <w:r w:rsidRPr="005B06FE">
              <w:rPr>
                <w:rFonts w:eastAsia="Times New Roman"/>
                <w:sz w:val="22"/>
              </w:rPr>
              <w:lastRenderedPageBreak/>
              <w:t>Повышение педагогической культуры родителей.</w:t>
            </w:r>
          </w:p>
          <w:p w:rsidR="005B06FE" w:rsidRPr="005B06FE" w:rsidRDefault="005B06FE" w:rsidP="005B06FE">
            <w:pPr>
              <w:spacing w:line="240" w:lineRule="auto"/>
              <w:ind w:left="32"/>
              <w:rPr>
                <w:rFonts w:eastAsia="Times New Roman"/>
                <w:sz w:val="22"/>
              </w:rPr>
            </w:pPr>
            <w:r w:rsidRPr="005B06FE">
              <w:rPr>
                <w:rFonts w:eastAsia="Times New Roman"/>
                <w:sz w:val="22"/>
              </w:rPr>
              <w:t>Организация совместных образовательных событий для лицеистов.</w:t>
            </w:r>
          </w:p>
          <w:p w:rsidR="005B06FE" w:rsidRPr="005B06FE" w:rsidRDefault="005B06FE" w:rsidP="005B06FE">
            <w:pPr>
              <w:spacing w:line="240" w:lineRule="auto"/>
              <w:ind w:left="32"/>
              <w:rPr>
                <w:rFonts w:eastAsia="Times New Roman"/>
                <w:sz w:val="22"/>
              </w:rPr>
            </w:pPr>
            <w:r w:rsidRPr="005B06FE">
              <w:rPr>
                <w:rFonts w:eastAsia="Times New Roman"/>
                <w:sz w:val="22"/>
              </w:rPr>
              <w:t>Согласование деятельности с родителями  с планами воспитательной работы  в лицее и в классах.</w:t>
            </w:r>
          </w:p>
          <w:p w:rsidR="005B06FE" w:rsidRPr="005B06FE" w:rsidRDefault="005B06FE" w:rsidP="005B06FE">
            <w:pPr>
              <w:spacing w:line="240" w:lineRule="auto"/>
              <w:ind w:left="32"/>
              <w:rPr>
                <w:sz w:val="22"/>
              </w:rPr>
            </w:pPr>
            <w:r w:rsidRPr="005B06FE">
              <w:rPr>
                <w:rFonts w:eastAsia="Times New Roman"/>
                <w:sz w:val="22"/>
              </w:rPr>
              <w:t>Работа с родителями (законными представителями), предшествует планированию работе с  лицеистами</w:t>
            </w:r>
          </w:p>
        </w:tc>
        <w:tc>
          <w:tcPr>
            <w:tcW w:w="3402" w:type="dxa"/>
          </w:tcPr>
          <w:p w:rsidR="005B06FE" w:rsidRPr="005B06FE" w:rsidRDefault="005B06FE" w:rsidP="005B06FE">
            <w:pPr>
              <w:spacing w:line="240" w:lineRule="auto"/>
              <w:ind w:left="32"/>
              <w:rPr>
                <w:rFonts w:eastAsia="Times New Roman"/>
                <w:b/>
                <w:sz w:val="22"/>
              </w:rPr>
            </w:pPr>
            <w:r w:rsidRPr="005B06FE">
              <w:rPr>
                <w:rFonts w:eastAsia="Times New Roman"/>
                <w:b/>
                <w:color w:val="000000"/>
                <w:sz w:val="22"/>
              </w:rPr>
              <w:t>Запросы и предпочтения родителей</w:t>
            </w:r>
          </w:p>
        </w:tc>
      </w:tr>
    </w:tbl>
    <w:p w:rsidR="005B06FE" w:rsidRDefault="005B06FE" w:rsidP="005B06FE">
      <w:pPr>
        <w:rPr>
          <w:rFonts w:eastAsia="Times New Roman"/>
          <w:b/>
          <w:color w:val="000000"/>
          <w:szCs w:val="28"/>
        </w:rPr>
        <w:sectPr w:rsidR="005B06FE" w:rsidSect="002369B0">
          <w:pgSz w:w="16838" w:h="11906" w:orient="landscape"/>
          <w:pgMar w:top="1701" w:right="1134" w:bottom="851" w:left="1134" w:header="709" w:footer="709" w:gutter="0"/>
          <w:cols w:space="708"/>
          <w:docGrid w:linePitch="360"/>
        </w:sectPr>
      </w:pPr>
    </w:p>
    <w:p w:rsidR="005B06FE" w:rsidRPr="00F81D14" w:rsidRDefault="005B06FE" w:rsidP="005B06FE">
      <w:pPr>
        <w:rPr>
          <w:rFonts w:eastAsia="Times New Roman"/>
          <w:color w:val="000000"/>
          <w:sz w:val="24"/>
          <w:szCs w:val="24"/>
        </w:rPr>
      </w:pPr>
      <w:r w:rsidRPr="00F81D14">
        <w:rPr>
          <w:rFonts w:eastAsia="Times New Roman"/>
          <w:b/>
          <w:color w:val="000000"/>
          <w:sz w:val="24"/>
          <w:szCs w:val="24"/>
        </w:rPr>
        <w:lastRenderedPageBreak/>
        <w:t>Критериями</w:t>
      </w:r>
      <w:r w:rsidRPr="00F81D14">
        <w:rPr>
          <w:rFonts w:eastAsia="Times New Roman"/>
          <w:color w:val="000000"/>
          <w:sz w:val="24"/>
          <w:szCs w:val="24"/>
        </w:rPr>
        <w:t xml:space="preserve"> </w:t>
      </w:r>
      <w:r w:rsidRPr="00F81D14">
        <w:rPr>
          <w:rFonts w:eastAsia="Times New Roman"/>
          <w:b/>
          <w:color w:val="000000"/>
          <w:sz w:val="24"/>
          <w:szCs w:val="24"/>
        </w:rPr>
        <w:t>эффективности</w:t>
      </w:r>
      <w:r w:rsidRPr="00F81D14">
        <w:rPr>
          <w:rFonts w:eastAsia="Times New Roman"/>
          <w:color w:val="000000"/>
          <w:sz w:val="24"/>
          <w:szCs w:val="24"/>
        </w:rPr>
        <w:t xml:space="preserve"> реализации учебным учреждением воспитательной и развивающей программы является </w:t>
      </w:r>
      <w:r w:rsidRPr="00F81D14">
        <w:rPr>
          <w:rFonts w:eastAsia="Times New Roman"/>
          <w:b/>
          <w:color w:val="000000"/>
          <w:sz w:val="24"/>
          <w:szCs w:val="24"/>
        </w:rPr>
        <w:t>динамика</w:t>
      </w:r>
      <w:r w:rsidRPr="00F81D14">
        <w:rPr>
          <w:rFonts w:eastAsia="Times New Roman"/>
          <w:color w:val="000000"/>
          <w:sz w:val="24"/>
          <w:szCs w:val="24"/>
        </w:rPr>
        <w:t xml:space="preserve"> основных показателей воспитания и социализации учащихся:</w:t>
      </w:r>
    </w:p>
    <w:p w:rsidR="005B06FE" w:rsidRPr="00F81D14" w:rsidRDefault="005B06FE" w:rsidP="005B06FE">
      <w:pPr>
        <w:rPr>
          <w:rFonts w:eastAsia="Times New Roman"/>
          <w:color w:val="000000"/>
          <w:sz w:val="24"/>
          <w:szCs w:val="24"/>
        </w:rPr>
      </w:pPr>
      <w:r w:rsidRPr="00F81D14">
        <w:rPr>
          <w:rFonts w:eastAsia="Times New Roman"/>
          <w:color w:val="000000"/>
          <w:sz w:val="24"/>
          <w:szCs w:val="24"/>
        </w:rPr>
        <w:t>1. Динамика развития личностной, социальной, экологической, трудовой (профессиональной) и здоровьесберегающей культуры учащихся.</w:t>
      </w:r>
    </w:p>
    <w:p w:rsidR="005B06FE" w:rsidRPr="00F81D14" w:rsidRDefault="005B06FE" w:rsidP="005B06FE">
      <w:pPr>
        <w:autoSpaceDN w:val="0"/>
        <w:rPr>
          <w:rFonts w:eastAsia="Times New Roman"/>
          <w:color w:val="000000"/>
          <w:sz w:val="24"/>
          <w:szCs w:val="24"/>
        </w:rPr>
      </w:pPr>
      <w:r w:rsidRPr="00F81D14">
        <w:rPr>
          <w:rFonts w:eastAsia="Times New Roman"/>
          <w:color w:val="000000"/>
          <w:sz w:val="24"/>
          <w:szCs w:val="24"/>
        </w:rPr>
        <w:t>2. Динамика (характер изменения) социальной, психолого-педагогической и нравственной атмосферы в лицее.</w:t>
      </w:r>
    </w:p>
    <w:p w:rsidR="005B06FE" w:rsidRPr="00F81D14" w:rsidRDefault="005B06FE" w:rsidP="005B06FE">
      <w:pPr>
        <w:autoSpaceDN w:val="0"/>
        <w:rPr>
          <w:rFonts w:eastAsia="Times New Roman"/>
          <w:color w:val="000000"/>
          <w:sz w:val="24"/>
          <w:szCs w:val="24"/>
        </w:rPr>
      </w:pPr>
      <w:r w:rsidRPr="00F81D14">
        <w:rPr>
          <w:rFonts w:eastAsia="Times New Roman"/>
          <w:color w:val="000000"/>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5B06FE" w:rsidRPr="00F81D14" w:rsidRDefault="005B06FE" w:rsidP="005B06FE">
      <w:pPr>
        <w:autoSpaceDN w:val="0"/>
        <w:rPr>
          <w:rFonts w:eastAsia="Times New Roman"/>
          <w:color w:val="000000"/>
          <w:sz w:val="24"/>
          <w:szCs w:val="24"/>
        </w:rPr>
      </w:pPr>
      <w:r w:rsidRPr="00F81D14">
        <w:rPr>
          <w:rFonts w:eastAsia="Times New Roman"/>
          <w:color w:val="000000"/>
          <w:sz w:val="24"/>
          <w:szCs w:val="24"/>
        </w:rPr>
        <w:t xml:space="preserve">1. </w:t>
      </w:r>
      <w:r w:rsidRPr="00F81D14">
        <w:rPr>
          <w:rFonts w:eastAsia="Times New Roman"/>
          <w:i/>
          <w:color w:val="000000"/>
          <w:sz w:val="24"/>
          <w:szCs w:val="24"/>
        </w:rPr>
        <w:t>Положительная динамика (тенденция повышения уровня нравственного развития учащихся)</w:t>
      </w:r>
      <w:r w:rsidRPr="00F81D14">
        <w:rPr>
          <w:rFonts w:eastAsia="Times New Roman"/>
          <w:color w:val="000000"/>
          <w:sz w:val="24"/>
          <w:szCs w:val="24"/>
        </w:rPr>
        <w:t xml:space="preserve"> — увеличение значений выделенных показателей воспитания учащихся на интерпретационном этапе по сравнению с результатами контрольного этапа исследования (</w:t>
      </w:r>
      <w:proofErr w:type="gramStart"/>
      <w:r w:rsidRPr="00F81D14">
        <w:rPr>
          <w:rFonts w:eastAsia="Times New Roman"/>
          <w:color w:val="000000"/>
          <w:sz w:val="24"/>
          <w:szCs w:val="24"/>
        </w:rPr>
        <w:t>диагностический</w:t>
      </w:r>
      <w:proofErr w:type="gramEnd"/>
      <w:r w:rsidRPr="00F81D14">
        <w:rPr>
          <w:rFonts w:eastAsia="Times New Roman"/>
          <w:color w:val="000000"/>
          <w:sz w:val="24"/>
          <w:szCs w:val="24"/>
        </w:rPr>
        <w:t>).</w:t>
      </w:r>
    </w:p>
    <w:p w:rsidR="005B06FE" w:rsidRPr="00F81D14" w:rsidRDefault="005B06FE" w:rsidP="005B06FE">
      <w:pPr>
        <w:autoSpaceDN w:val="0"/>
        <w:rPr>
          <w:rFonts w:eastAsia="Times New Roman"/>
          <w:color w:val="000000"/>
          <w:sz w:val="24"/>
          <w:szCs w:val="24"/>
        </w:rPr>
      </w:pPr>
      <w:r w:rsidRPr="00F81D14">
        <w:rPr>
          <w:rFonts w:eastAsia="Times New Roman"/>
          <w:color w:val="000000"/>
          <w:sz w:val="24"/>
          <w:szCs w:val="24"/>
        </w:rPr>
        <w:t xml:space="preserve">2. </w:t>
      </w:r>
      <w:r w:rsidRPr="00F81D14">
        <w:rPr>
          <w:rFonts w:eastAsia="Times New Roman"/>
          <w:i/>
          <w:color w:val="000000"/>
          <w:sz w:val="24"/>
          <w:szCs w:val="24"/>
        </w:rPr>
        <w:t xml:space="preserve">Инертность положительной динамики </w:t>
      </w:r>
      <w:r w:rsidRPr="00F81D14">
        <w:rPr>
          <w:rFonts w:eastAsia="Times New Roman"/>
          <w:color w:val="000000"/>
          <w:sz w:val="24"/>
          <w:szCs w:val="24"/>
        </w:rPr>
        <w:t>- отсутствие характеристик положительной динамики и возможное увеличение отрицательных значений показателей воспитания учащихся на интерпретационном этапе по сравнению с результатами контрольного этапа исследования (</w:t>
      </w:r>
      <w:proofErr w:type="gramStart"/>
      <w:r w:rsidRPr="00F81D14">
        <w:rPr>
          <w:rFonts w:eastAsia="Times New Roman"/>
          <w:color w:val="000000"/>
          <w:sz w:val="24"/>
          <w:szCs w:val="24"/>
        </w:rPr>
        <w:t>диагностический</w:t>
      </w:r>
      <w:proofErr w:type="gramEnd"/>
      <w:r w:rsidRPr="00F81D14">
        <w:rPr>
          <w:rFonts w:eastAsia="Times New Roman"/>
          <w:color w:val="000000"/>
          <w:sz w:val="24"/>
          <w:szCs w:val="24"/>
        </w:rPr>
        <w:t>);</w:t>
      </w:r>
    </w:p>
    <w:p w:rsidR="005B06FE" w:rsidRPr="00F81D14" w:rsidRDefault="005B06FE" w:rsidP="005B06FE">
      <w:pPr>
        <w:autoSpaceDN w:val="0"/>
        <w:rPr>
          <w:rFonts w:eastAsia="Times New Roman"/>
          <w:color w:val="000000"/>
          <w:sz w:val="24"/>
          <w:szCs w:val="24"/>
        </w:rPr>
      </w:pPr>
      <w:r w:rsidRPr="00F81D14">
        <w:rPr>
          <w:rFonts w:eastAsia="Times New Roman"/>
          <w:color w:val="000000"/>
          <w:sz w:val="24"/>
          <w:szCs w:val="24"/>
        </w:rPr>
        <w:t xml:space="preserve">3. </w:t>
      </w:r>
      <w:r w:rsidRPr="00F81D14">
        <w:rPr>
          <w:rFonts w:eastAsia="Times New Roman"/>
          <w:i/>
          <w:color w:val="000000"/>
          <w:sz w:val="24"/>
          <w:szCs w:val="24"/>
        </w:rPr>
        <w:t xml:space="preserve">Устойчивость (стабильность) исследуемых показателей духовно-нравственного развития, воспитания и социализации учащихся </w:t>
      </w:r>
      <w:r w:rsidRPr="00F81D14">
        <w:rPr>
          <w:rFonts w:eastAsia="Times New Roman"/>
          <w:color w:val="000000"/>
          <w:sz w:val="24"/>
          <w:szCs w:val="24"/>
        </w:rPr>
        <w:t xml:space="preserve">на </w:t>
      </w:r>
      <w:proofErr w:type="gramStart"/>
      <w:r w:rsidRPr="00F81D14">
        <w:rPr>
          <w:rFonts w:eastAsia="Times New Roman"/>
          <w:color w:val="000000"/>
          <w:sz w:val="24"/>
          <w:szCs w:val="24"/>
        </w:rPr>
        <w:t>интерпретационном</w:t>
      </w:r>
      <w:proofErr w:type="gramEnd"/>
      <w:r w:rsidRPr="00F81D14">
        <w:rPr>
          <w:rFonts w:eastAsia="Times New Roman"/>
          <w:color w:val="000000"/>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5B06FE" w:rsidRPr="00F81D14" w:rsidRDefault="005B06FE" w:rsidP="005B06FE">
      <w:pPr>
        <w:contextualSpacing/>
        <w:rPr>
          <w:rFonts w:eastAsia="Times New Roman"/>
          <w:b/>
          <w:color w:val="000000"/>
          <w:sz w:val="24"/>
          <w:szCs w:val="24"/>
        </w:rPr>
      </w:pPr>
      <w:r w:rsidRPr="00F81D14">
        <w:rPr>
          <w:rFonts w:eastAsia="Times New Roman"/>
          <w:color w:val="000000"/>
          <w:sz w:val="24"/>
          <w:szCs w:val="24"/>
        </w:rPr>
        <w:t>Методологический инструментарий мониторинга воспитания и социализации учащихся предусматривает использование следующих методов:</w:t>
      </w:r>
    </w:p>
    <w:p w:rsidR="005B06FE" w:rsidRPr="00F81D14" w:rsidRDefault="005B06FE" w:rsidP="005B06FE">
      <w:pPr>
        <w:contextualSpacing/>
        <w:rPr>
          <w:rFonts w:eastAsia="Times New Roman"/>
          <w:color w:val="000000"/>
          <w:sz w:val="24"/>
          <w:szCs w:val="24"/>
        </w:rPr>
      </w:pPr>
      <w:r w:rsidRPr="00F81D14">
        <w:rPr>
          <w:rFonts w:eastAsia="Times New Roman"/>
          <w:b/>
          <w:i/>
          <w:color w:val="000000"/>
          <w:sz w:val="24"/>
          <w:szCs w:val="24"/>
        </w:rPr>
        <w:t xml:space="preserve">      Тестирование (метод тестов)</w:t>
      </w:r>
      <w:r w:rsidRPr="00F81D14">
        <w:rPr>
          <w:rFonts w:eastAsia="Times New Roman"/>
          <w:color w:val="000000"/>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5B06FE" w:rsidRPr="00F81D14" w:rsidRDefault="005B06FE" w:rsidP="005B06FE">
      <w:pPr>
        <w:contextualSpacing/>
        <w:rPr>
          <w:rFonts w:eastAsia="Times New Roman"/>
          <w:bCs/>
          <w:color w:val="000000"/>
          <w:sz w:val="24"/>
          <w:szCs w:val="24"/>
        </w:rPr>
      </w:pPr>
      <w:r w:rsidRPr="00F81D14">
        <w:rPr>
          <w:rFonts w:eastAsia="Times New Roman"/>
          <w:b/>
          <w:bCs/>
          <w:i/>
          <w:color w:val="000000"/>
          <w:sz w:val="24"/>
          <w:szCs w:val="24"/>
        </w:rPr>
        <w:t xml:space="preserve">     Опрос</w:t>
      </w:r>
      <w:r w:rsidRPr="00F81D14">
        <w:rPr>
          <w:rFonts w:eastAsia="Times New Roman"/>
          <w:bCs/>
          <w:i/>
          <w:color w:val="000000"/>
          <w:sz w:val="24"/>
          <w:szCs w:val="24"/>
        </w:rPr>
        <w:t xml:space="preserve"> </w:t>
      </w:r>
      <w:r w:rsidRPr="00F81D14">
        <w:rPr>
          <w:rFonts w:eastAsia="Times New Roman"/>
          <w:bCs/>
          <w:color w:val="000000"/>
          <w:sz w:val="24"/>
          <w:szCs w:val="24"/>
        </w:rPr>
        <w:t>— получение информации, заключённой в словесных сообщениях учащихся. Для оценки</w:t>
      </w:r>
      <w:r w:rsidRPr="00F81D14">
        <w:rPr>
          <w:rFonts w:eastAsia="Times New Roman"/>
          <w:color w:val="000000"/>
          <w:sz w:val="24"/>
          <w:szCs w:val="24"/>
        </w:rPr>
        <w:t xml:space="preserve"> эффективности деятельности МБОУ "Лицей" по воспитанию и социализации учащихся используются </w:t>
      </w:r>
      <w:r w:rsidRPr="00F81D14">
        <w:rPr>
          <w:rFonts w:eastAsia="Times New Roman"/>
          <w:bCs/>
          <w:color w:val="000000"/>
          <w:sz w:val="24"/>
          <w:szCs w:val="24"/>
        </w:rPr>
        <w:t>следующие виды опроса:</w:t>
      </w:r>
    </w:p>
    <w:p w:rsidR="005B06FE" w:rsidRPr="00F81D14" w:rsidRDefault="005B06FE" w:rsidP="005B06FE">
      <w:pPr>
        <w:widowControl w:val="0"/>
        <w:numPr>
          <w:ilvl w:val="0"/>
          <w:numId w:val="43"/>
        </w:numPr>
        <w:suppressAutoHyphens w:val="0"/>
        <w:autoSpaceDE w:val="0"/>
        <w:autoSpaceDN w:val="0"/>
        <w:adjustRightInd w:val="0"/>
        <w:spacing w:line="276" w:lineRule="auto"/>
        <w:ind w:left="0" w:firstLine="0"/>
        <w:contextualSpacing/>
        <w:rPr>
          <w:rFonts w:eastAsia="Times New Roman"/>
          <w:color w:val="000000"/>
          <w:sz w:val="24"/>
          <w:szCs w:val="24"/>
        </w:rPr>
      </w:pPr>
      <w:r w:rsidRPr="00F81D14">
        <w:rPr>
          <w:rFonts w:eastAsia="Times New Roman"/>
          <w:bCs/>
          <w:i/>
          <w:color w:val="000000"/>
          <w:sz w:val="24"/>
          <w:szCs w:val="24"/>
        </w:rPr>
        <w:t>анкетирование</w:t>
      </w:r>
      <w:r w:rsidRPr="00F81D14">
        <w:rPr>
          <w:rFonts w:eastAsia="Times New Roman"/>
          <w:bCs/>
          <w:color w:val="000000"/>
          <w:sz w:val="24"/>
          <w:szCs w:val="24"/>
        </w:rPr>
        <w:t xml:space="preserve"> — </w:t>
      </w:r>
      <w:r w:rsidRPr="00F81D14">
        <w:rPr>
          <w:rFonts w:eastAsia="Times New Roman"/>
          <w:color w:val="000000"/>
          <w:sz w:val="24"/>
          <w:szCs w:val="24"/>
        </w:rPr>
        <w:t xml:space="preserve">эмпирический социально-психологический метод получения </w:t>
      </w:r>
      <w:r w:rsidRPr="00F81D14">
        <w:rPr>
          <w:rFonts w:eastAsia="Times New Roman"/>
          <w:color w:val="000000"/>
          <w:sz w:val="24"/>
          <w:szCs w:val="24"/>
        </w:rPr>
        <w:lastRenderedPageBreak/>
        <w:t>информации на основании ответов учащихся на специально подготовленные вопросы анкеты;</w:t>
      </w:r>
    </w:p>
    <w:p w:rsidR="005B06FE" w:rsidRPr="00F81D14" w:rsidRDefault="005B06FE" w:rsidP="005B06FE">
      <w:pPr>
        <w:widowControl w:val="0"/>
        <w:numPr>
          <w:ilvl w:val="0"/>
          <w:numId w:val="43"/>
        </w:numPr>
        <w:suppressAutoHyphens w:val="0"/>
        <w:autoSpaceDE w:val="0"/>
        <w:autoSpaceDN w:val="0"/>
        <w:adjustRightInd w:val="0"/>
        <w:spacing w:line="276" w:lineRule="auto"/>
        <w:ind w:left="0" w:firstLine="0"/>
        <w:contextualSpacing/>
        <w:rPr>
          <w:rFonts w:eastAsia="Times New Roman"/>
          <w:color w:val="000000"/>
          <w:sz w:val="24"/>
          <w:szCs w:val="24"/>
        </w:rPr>
      </w:pPr>
      <w:r w:rsidRPr="00F81D14">
        <w:rPr>
          <w:rFonts w:eastAsia="Times New Roman"/>
          <w:bCs/>
          <w:i/>
          <w:color w:val="000000"/>
          <w:sz w:val="24"/>
          <w:szCs w:val="24"/>
        </w:rPr>
        <w:t>интервью —</w:t>
      </w:r>
      <w:r w:rsidRPr="00F81D14">
        <w:rPr>
          <w:rFonts w:eastAsia="Times New Roman"/>
          <w:color w:val="000000"/>
          <w:sz w:val="24"/>
          <w:szCs w:val="24"/>
        </w:rPr>
        <w:t xml:space="preserve"> </w:t>
      </w:r>
      <w:proofErr w:type="spellStart"/>
      <w:r w:rsidRPr="00F81D14">
        <w:rPr>
          <w:rFonts w:eastAsia="Times New Roman"/>
          <w:color w:val="000000"/>
          <w:sz w:val="24"/>
          <w:szCs w:val="24"/>
        </w:rPr>
        <w:t>вербально-коммуникативный</w:t>
      </w:r>
      <w:proofErr w:type="spellEnd"/>
      <w:r w:rsidRPr="00F81D14">
        <w:rPr>
          <w:rFonts w:eastAsia="Times New Roman"/>
          <w:color w:val="000000"/>
          <w:sz w:val="24"/>
          <w:szCs w:val="24"/>
        </w:rPr>
        <w:t xml:space="preserve">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5B06FE" w:rsidRPr="00F81D14" w:rsidRDefault="005B06FE" w:rsidP="005B06FE">
      <w:pPr>
        <w:widowControl w:val="0"/>
        <w:numPr>
          <w:ilvl w:val="0"/>
          <w:numId w:val="43"/>
        </w:numPr>
        <w:suppressAutoHyphens w:val="0"/>
        <w:autoSpaceDE w:val="0"/>
        <w:autoSpaceDN w:val="0"/>
        <w:adjustRightInd w:val="0"/>
        <w:spacing w:line="276" w:lineRule="auto"/>
        <w:ind w:left="0" w:firstLine="0"/>
        <w:contextualSpacing/>
        <w:rPr>
          <w:rFonts w:eastAsia="Times New Roman"/>
          <w:color w:val="000000"/>
          <w:sz w:val="24"/>
          <w:szCs w:val="24"/>
        </w:rPr>
      </w:pPr>
      <w:r w:rsidRPr="00F81D14">
        <w:rPr>
          <w:rFonts w:eastAsia="Times New Roman"/>
          <w:bCs/>
          <w:i/>
          <w:color w:val="000000"/>
          <w:sz w:val="24"/>
          <w:szCs w:val="24"/>
        </w:rPr>
        <w:t>беседа —</w:t>
      </w:r>
      <w:r w:rsidRPr="00F81D14">
        <w:rPr>
          <w:rFonts w:eastAsia="Times New Roman"/>
          <w:color w:val="000000"/>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5B06FE" w:rsidRPr="00F81D14" w:rsidRDefault="005B06FE" w:rsidP="005B06FE">
      <w:pPr>
        <w:widowControl w:val="0"/>
        <w:autoSpaceDE w:val="0"/>
        <w:autoSpaceDN w:val="0"/>
        <w:adjustRightInd w:val="0"/>
        <w:rPr>
          <w:rFonts w:eastAsia="Times New Roman"/>
          <w:color w:val="000000"/>
          <w:sz w:val="24"/>
          <w:szCs w:val="24"/>
        </w:rPr>
      </w:pPr>
      <w:r w:rsidRPr="00F81D14">
        <w:rPr>
          <w:rFonts w:eastAsia="Times New Roman"/>
          <w:b/>
          <w:i/>
          <w:color w:val="000000"/>
          <w:sz w:val="24"/>
          <w:szCs w:val="24"/>
        </w:rPr>
        <w:t>Психолого-педагогическое наблюдение</w:t>
      </w:r>
      <w:r w:rsidRPr="00F81D14">
        <w:rPr>
          <w:rFonts w:eastAsia="Times New Roman"/>
          <w:i/>
          <w:color w:val="000000"/>
          <w:sz w:val="24"/>
          <w:szCs w:val="24"/>
        </w:rPr>
        <w:t xml:space="preserve"> </w:t>
      </w:r>
      <w:r w:rsidRPr="00F81D14">
        <w:rPr>
          <w:rFonts w:eastAsia="Times New Roman"/>
          <w:color w:val="000000"/>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5B06FE" w:rsidRPr="00F81D14" w:rsidRDefault="005B06FE" w:rsidP="005B06FE">
      <w:pPr>
        <w:widowControl w:val="0"/>
        <w:numPr>
          <w:ilvl w:val="0"/>
          <w:numId w:val="44"/>
        </w:numPr>
        <w:suppressAutoHyphens w:val="0"/>
        <w:autoSpaceDE w:val="0"/>
        <w:autoSpaceDN w:val="0"/>
        <w:adjustRightInd w:val="0"/>
        <w:spacing w:line="276" w:lineRule="auto"/>
        <w:ind w:left="0" w:firstLine="0"/>
        <w:contextualSpacing/>
        <w:rPr>
          <w:rFonts w:eastAsia="Times New Roman"/>
          <w:color w:val="000000"/>
          <w:sz w:val="24"/>
          <w:szCs w:val="24"/>
        </w:rPr>
      </w:pPr>
      <w:r w:rsidRPr="00F81D14">
        <w:rPr>
          <w:rFonts w:eastAsia="Times New Roman"/>
          <w:i/>
          <w:color w:val="000000"/>
          <w:sz w:val="24"/>
          <w:szCs w:val="24"/>
        </w:rPr>
        <w:t>включённое наблюдение</w:t>
      </w:r>
      <w:r w:rsidRPr="00F81D14">
        <w:rPr>
          <w:rFonts w:eastAsia="Times New Roman"/>
          <w:color w:val="000000"/>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5B06FE" w:rsidRPr="00F81D14" w:rsidRDefault="005B06FE" w:rsidP="005B06FE">
      <w:pPr>
        <w:widowControl w:val="0"/>
        <w:numPr>
          <w:ilvl w:val="0"/>
          <w:numId w:val="44"/>
        </w:numPr>
        <w:suppressAutoHyphens w:val="0"/>
        <w:autoSpaceDE w:val="0"/>
        <w:autoSpaceDN w:val="0"/>
        <w:adjustRightInd w:val="0"/>
        <w:spacing w:line="276" w:lineRule="auto"/>
        <w:ind w:left="0" w:firstLine="0"/>
        <w:contextualSpacing/>
        <w:rPr>
          <w:rFonts w:eastAsia="Times New Roman"/>
          <w:color w:val="000000"/>
          <w:sz w:val="24"/>
          <w:szCs w:val="24"/>
        </w:rPr>
      </w:pPr>
      <w:r w:rsidRPr="00F81D14">
        <w:rPr>
          <w:rFonts w:eastAsia="Times New Roman"/>
          <w:i/>
          <w:color w:val="000000"/>
          <w:sz w:val="24"/>
          <w:szCs w:val="24"/>
        </w:rPr>
        <w:t>узкоспециальное наблюдение</w:t>
      </w:r>
      <w:r w:rsidRPr="00F81D14">
        <w:rPr>
          <w:rFonts w:eastAsia="Times New Roman"/>
          <w:color w:val="000000"/>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5B06FE" w:rsidRPr="00F81D14" w:rsidRDefault="005B06FE" w:rsidP="005B06FE">
      <w:pPr>
        <w:rPr>
          <w:sz w:val="24"/>
          <w:szCs w:val="24"/>
        </w:rPr>
      </w:pPr>
    </w:p>
    <w:p w:rsidR="005B06FE" w:rsidRPr="00F81D14" w:rsidRDefault="005B06FE" w:rsidP="005B06FE">
      <w:pPr>
        <w:rPr>
          <w:sz w:val="24"/>
          <w:szCs w:val="24"/>
        </w:rPr>
      </w:pPr>
      <w:r w:rsidRPr="00F81D14">
        <w:rPr>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F81D14">
        <w:rPr>
          <w:sz w:val="24"/>
          <w:szCs w:val="24"/>
        </w:rPr>
        <w:t>критериальной</w:t>
      </w:r>
      <w:proofErr w:type="spellEnd"/>
      <w:r w:rsidRPr="00F81D14">
        <w:rPr>
          <w:sz w:val="24"/>
          <w:szCs w:val="24"/>
        </w:rPr>
        <w:t xml:space="preserve"> основой для разработки программ развития универсальных учебных действий, воспитания и социализации.</w:t>
      </w:r>
    </w:p>
    <w:p w:rsidR="005B06FE" w:rsidRPr="00F81D14" w:rsidRDefault="005B06FE" w:rsidP="005B06FE">
      <w:pPr>
        <w:widowControl w:val="0"/>
        <w:autoSpaceDE w:val="0"/>
        <w:autoSpaceDN w:val="0"/>
        <w:adjustRightInd w:val="0"/>
        <w:contextualSpacing/>
        <w:rPr>
          <w:rFonts w:eastAsia="Times New Roman"/>
          <w:b/>
          <w:i/>
          <w:color w:val="000000"/>
          <w:sz w:val="24"/>
          <w:szCs w:val="24"/>
        </w:rPr>
      </w:pPr>
      <w:r w:rsidRPr="00F81D14">
        <w:rPr>
          <w:rFonts w:eastAsia="Times New Roman"/>
          <w:b/>
          <w:i/>
          <w:color w:val="000000"/>
          <w:sz w:val="24"/>
          <w:szCs w:val="24"/>
        </w:rPr>
        <w:t>План мониторинга эффективности программы воспитания и социализации учащихся</w:t>
      </w:r>
    </w:p>
    <w:p w:rsidR="005B06FE" w:rsidRPr="00F81D14" w:rsidRDefault="005B06FE" w:rsidP="005B06FE">
      <w:pPr>
        <w:rPr>
          <w:rFonts w:eastAsia="Times New Roman"/>
          <w:color w:val="000000"/>
          <w:sz w:val="24"/>
          <w:szCs w:val="24"/>
        </w:rPr>
      </w:pPr>
      <w:r w:rsidRPr="00F81D14">
        <w:rPr>
          <w:rFonts w:eastAsia="Times New Roman"/>
          <w:color w:val="000000"/>
          <w:sz w:val="24"/>
          <w:szCs w:val="24"/>
        </w:rPr>
        <w:t>Для оценки </w:t>
      </w:r>
      <w:r w:rsidRPr="00F81D14">
        <w:rPr>
          <w:rFonts w:eastAsia="Times New Roman"/>
          <w:b/>
          <w:bCs/>
          <w:color w:val="000000"/>
          <w:sz w:val="24"/>
          <w:szCs w:val="24"/>
        </w:rPr>
        <w:t>эффективности</w:t>
      </w:r>
      <w:r w:rsidRPr="00F81D14">
        <w:rPr>
          <w:rFonts w:eastAsia="Times New Roman"/>
          <w:color w:val="000000"/>
          <w:sz w:val="24"/>
          <w:szCs w:val="24"/>
        </w:rPr>
        <w:t> воспитательного процесса в рамках настоящей концепции воспитательной работы разработаны следующие </w:t>
      </w:r>
      <w:r w:rsidRPr="00F81D14">
        <w:rPr>
          <w:rFonts w:eastAsia="Times New Roman"/>
          <w:b/>
          <w:bCs/>
          <w:color w:val="000000"/>
          <w:sz w:val="24"/>
          <w:szCs w:val="24"/>
        </w:rPr>
        <w:t>критерии и показатели</w:t>
      </w:r>
      <w:r w:rsidRPr="00F81D14">
        <w:rPr>
          <w:rFonts w:eastAsia="Times New Roman"/>
          <w:color w:val="000000"/>
          <w:sz w:val="24"/>
          <w:szCs w:val="24"/>
        </w:rPr>
        <w:t>:</w:t>
      </w:r>
    </w:p>
    <w:p w:rsidR="005B06FE" w:rsidRDefault="005B06FE" w:rsidP="005B06FE">
      <w:pPr>
        <w:spacing w:line="240" w:lineRule="auto"/>
        <w:rPr>
          <w:rFonts w:eastAsia="Times New Roman"/>
          <w:color w:val="000000"/>
        </w:rPr>
        <w:sectPr w:rsidR="005B06FE" w:rsidSect="002369B0">
          <w:pgSz w:w="11906" w:h="16838"/>
          <w:pgMar w:top="1134" w:right="851" w:bottom="1134" w:left="1701" w:header="709" w:footer="709" w:gutter="0"/>
          <w:cols w:space="708"/>
          <w:docGrid w:linePitch="360"/>
        </w:sectPr>
      </w:pPr>
    </w:p>
    <w:tbl>
      <w:tblPr>
        <w:tblW w:w="14883" w:type="dxa"/>
        <w:tblInd w:w="47" w:type="dxa"/>
        <w:tblCellMar>
          <w:left w:w="0" w:type="dxa"/>
          <w:right w:w="0" w:type="dxa"/>
        </w:tblCellMar>
        <w:tblLook w:val="04A0"/>
      </w:tblPr>
      <w:tblGrid>
        <w:gridCol w:w="2552"/>
        <w:gridCol w:w="2693"/>
        <w:gridCol w:w="4110"/>
        <w:gridCol w:w="2409"/>
        <w:gridCol w:w="3119"/>
      </w:tblGrid>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vAlign w:val="center"/>
            <w:hideMark/>
          </w:tcPr>
          <w:p w:rsidR="005B06FE" w:rsidRPr="005B06FE" w:rsidRDefault="005B06FE" w:rsidP="005B06FE">
            <w:pPr>
              <w:spacing w:line="240" w:lineRule="auto"/>
              <w:jc w:val="center"/>
              <w:rPr>
                <w:rFonts w:eastAsia="Times New Roman"/>
                <w:color w:val="000000"/>
                <w:sz w:val="22"/>
              </w:rPr>
            </w:pPr>
            <w:r w:rsidRPr="005B06FE">
              <w:rPr>
                <w:rFonts w:eastAsia="Times New Roman"/>
                <w:b/>
                <w:bCs/>
                <w:color w:val="000000"/>
                <w:sz w:val="22"/>
              </w:rPr>
              <w:lastRenderedPageBreak/>
              <w:t>Критерии</w:t>
            </w:r>
          </w:p>
        </w:tc>
        <w:tc>
          <w:tcPr>
            <w:tcW w:w="2693"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spacing w:line="240" w:lineRule="auto"/>
              <w:jc w:val="center"/>
              <w:rPr>
                <w:rFonts w:eastAsia="Times New Roman"/>
                <w:b/>
                <w:bCs/>
                <w:color w:val="000000"/>
                <w:sz w:val="22"/>
              </w:rPr>
            </w:pPr>
            <w:r w:rsidRPr="005B06FE">
              <w:rPr>
                <w:rFonts w:eastAsia="Times New Roman"/>
                <w:b/>
                <w:bCs/>
                <w:color w:val="000000"/>
                <w:sz w:val="22"/>
              </w:rPr>
              <w:t xml:space="preserve">Инструментарий </w:t>
            </w:r>
          </w:p>
        </w:tc>
        <w:tc>
          <w:tcPr>
            <w:tcW w:w="4110"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vAlign w:val="center"/>
            <w:hideMark/>
          </w:tcPr>
          <w:p w:rsidR="005B06FE" w:rsidRPr="005B06FE" w:rsidRDefault="005B06FE" w:rsidP="005B06FE">
            <w:pPr>
              <w:spacing w:line="240" w:lineRule="auto"/>
              <w:jc w:val="center"/>
              <w:rPr>
                <w:rFonts w:eastAsia="Times New Roman"/>
                <w:color w:val="000000"/>
                <w:sz w:val="22"/>
              </w:rPr>
            </w:pPr>
            <w:r w:rsidRPr="005B06FE">
              <w:rPr>
                <w:rFonts w:eastAsia="Times New Roman"/>
                <w:b/>
                <w:bCs/>
                <w:color w:val="000000"/>
                <w:sz w:val="22"/>
              </w:rPr>
              <w:t>Показатели</w:t>
            </w:r>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spacing w:line="240" w:lineRule="auto"/>
              <w:jc w:val="center"/>
              <w:rPr>
                <w:rFonts w:eastAsia="Times New Roman"/>
                <w:b/>
                <w:bCs/>
                <w:color w:val="000000"/>
                <w:sz w:val="22"/>
              </w:rPr>
            </w:pPr>
            <w:r w:rsidRPr="005B06FE">
              <w:rPr>
                <w:rFonts w:eastAsia="Times New Roman"/>
                <w:b/>
                <w:bCs/>
                <w:color w:val="000000"/>
                <w:sz w:val="22"/>
              </w:rPr>
              <w:t xml:space="preserve">Периодичность </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spacing w:line="240" w:lineRule="auto"/>
              <w:jc w:val="center"/>
              <w:rPr>
                <w:rFonts w:eastAsia="Times New Roman"/>
                <w:b/>
                <w:bCs/>
                <w:color w:val="000000"/>
                <w:sz w:val="22"/>
              </w:rPr>
            </w:pPr>
            <w:r w:rsidRPr="005B06FE">
              <w:rPr>
                <w:rFonts w:eastAsia="Times New Roman"/>
                <w:b/>
                <w:bCs/>
                <w:color w:val="000000"/>
                <w:sz w:val="22"/>
              </w:rPr>
              <w:t xml:space="preserve">Ответственные </w:t>
            </w:r>
          </w:p>
        </w:tc>
      </w:tr>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Нравственно-этическая ориентация</w:t>
            </w:r>
          </w:p>
        </w:tc>
        <w:tc>
          <w:tcPr>
            <w:tcW w:w="2693"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Диагностика Личностный рост</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Уровень воспитанности </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Педагогическое наблюдение</w:t>
            </w:r>
          </w:p>
        </w:tc>
        <w:tc>
          <w:tcPr>
            <w:tcW w:w="4110"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proofErr w:type="gramStart"/>
            <w:r w:rsidRPr="005B06FE">
              <w:rPr>
                <w:rFonts w:eastAsia="Times New Roman"/>
                <w:color w:val="000000"/>
                <w:sz w:val="22"/>
              </w:rPr>
              <w:t xml:space="preserve">Состояние уровня личностного роста как ценностный выбор и отношение к ряду категорий Отсутствие негативной динамики или позитивная динамика личностного роста по всем критериям (от </w:t>
            </w:r>
            <w:r w:rsidRPr="005B06FE">
              <w:rPr>
                <w:bCs/>
                <w:sz w:val="22"/>
              </w:rPr>
              <w:t>ситуативно-позитивного отношения до устойчиво-позитивное отношения</w:t>
            </w:r>
            <w:r w:rsidRPr="005B06FE">
              <w:rPr>
                <w:rFonts w:eastAsia="Times New Roman"/>
                <w:color w:val="000000"/>
                <w:sz w:val="22"/>
              </w:rPr>
              <w:t>)</w:t>
            </w:r>
            <w:proofErr w:type="gramEnd"/>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jc w:val="center"/>
              <w:rPr>
                <w:rFonts w:eastAsia="Times New Roman"/>
                <w:color w:val="000000"/>
                <w:sz w:val="22"/>
              </w:rPr>
            </w:pPr>
            <w:r w:rsidRPr="005B06FE">
              <w:rPr>
                <w:rFonts w:eastAsia="Times New Roman"/>
                <w:color w:val="000000"/>
                <w:sz w:val="22"/>
              </w:rPr>
              <w:t>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Классные руководители, педагог-психолог, социальный педагог</w:t>
            </w:r>
          </w:p>
        </w:tc>
      </w:tr>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Самооценка </w:t>
            </w:r>
          </w:p>
        </w:tc>
        <w:tc>
          <w:tcPr>
            <w:tcW w:w="2693"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Тестирование (тест </w:t>
            </w:r>
            <w:proofErr w:type="spellStart"/>
            <w:r w:rsidRPr="005B06FE">
              <w:rPr>
                <w:rFonts w:eastAsia="Times New Roman"/>
                <w:color w:val="000000"/>
                <w:sz w:val="22"/>
              </w:rPr>
              <w:t>Дембо-Рубинштейна</w:t>
            </w:r>
            <w:proofErr w:type="spellEnd"/>
            <w:r w:rsidRPr="005B06FE">
              <w:rPr>
                <w:rFonts w:eastAsia="Times New Roman"/>
                <w:color w:val="000000"/>
                <w:sz w:val="22"/>
              </w:rPr>
              <w:t>)</w:t>
            </w:r>
          </w:p>
        </w:tc>
        <w:tc>
          <w:tcPr>
            <w:tcW w:w="4110"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Отсутствие негативной динамики или позитивная динамика</w:t>
            </w:r>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jc w:val="center"/>
              <w:rPr>
                <w:rFonts w:eastAsia="Times New Roman"/>
                <w:color w:val="000000"/>
                <w:sz w:val="22"/>
              </w:rPr>
            </w:pPr>
            <w:r w:rsidRPr="005B06FE">
              <w:rPr>
                <w:rFonts w:eastAsia="Times New Roman"/>
                <w:color w:val="000000"/>
                <w:sz w:val="22"/>
              </w:rPr>
              <w:t>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Педагог-психолог </w:t>
            </w:r>
          </w:p>
        </w:tc>
      </w:tr>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Самоопределение </w:t>
            </w:r>
          </w:p>
        </w:tc>
        <w:tc>
          <w:tcPr>
            <w:tcW w:w="2693"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Диагностика профессиональных склонностей и интересов </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Конкурс, смотр Портфолио </w:t>
            </w:r>
          </w:p>
          <w:p w:rsidR="005B06FE" w:rsidRPr="005B06FE" w:rsidRDefault="005B06FE" w:rsidP="005B06FE">
            <w:pPr>
              <w:autoSpaceDN w:val="0"/>
              <w:spacing w:line="240" w:lineRule="auto"/>
              <w:rPr>
                <w:rFonts w:eastAsia="Times New Roman"/>
                <w:color w:val="000000"/>
                <w:sz w:val="22"/>
              </w:rPr>
            </w:pPr>
          </w:p>
        </w:tc>
        <w:tc>
          <w:tcPr>
            <w:tcW w:w="4110"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Отсутствие негативной динамики или позитивная динамика</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Оценка портфолио:  достижения воспитанников в различных социальных сферах, наличие достижений в социальной практике,  по профессиональной ориентации</w:t>
            </w:r>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jc w:val="center"/>
              <w:rPr>
                <w:rFonts w:eastAsia="Times New Roman"/>
                <w:color w:val="000000"/>
                <w:sz w:val="22"/>
              </w:rPr>
            </w:pPr>
            <w:r w:rsidRPr="005B06FE">
              <w:rPr>
                <w:rFonts w:eastAsia="Times New Roman"/>
                <w:color w:val="000000"/>
                <w:sz w:val="22"/>
              </w:rPr>
              <w:t>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Классные руководители</w:t>
            </w:r>
          </w:p>
        </w:tc>
      </w:tr>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proofErr w:type="spellStart"/>
            <w:r w:rsidRPr="005B06FE">
              <w:rPr>
                <w:rFonts w:eastAsia="Times New Roman"/>
                <w:color w:val="000000"/>
                <w:sz w:val="22"/>
              </w:rPr>
              <w:t>Смыслообразование</w:t>
            </w:r>
            <w:proofErr w:type="spellEnd"/>
            <w:r w:rsidRPr="005B06FE">
              <w:rPr>
                <w:rFonts w:eastAsia="Times New Roman"/>
                <w:color w:val="000000"/>
                <w:sz w:val="22"/>
              </w:rPr>
              <w:t xml:space="preserve"> (мотивация познавательной, социальной, учебной  деятельности)</w:t>
            </w:r>
          </w:p>
        </w:tc>
        <w:tc>
          <w:tcPr>
            <w:tcW w:w="2693"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Анкетирование</w:t>
            </w:r>
          </w:p>
          <w:p w:rsidR="005B06FE" w:rsidRPr="005B06FE" w:rsidRDefault="005B06FE" w:rsidP="005B06FE">
            <w:pPr>
              <w:autoSpaceDN w:val="0"/>
              <w:spacing w:line="240" w:lineRule="auto"/>
              <w:rPr>
                <w:rFonts w:eastAsia="Times New Roman"/>
                <w:color w:val="000000"/>
                <w:sz w:val="22"/>
              </w:rPr>
            </w:pP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 </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Диагностика уровня/степени освоения дополнительных образовательных программ </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Диагностика степени участия в реализации воспитательной, внеурочной деятельности</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Конкурс, смотр, выставка портфолио</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Защита проектно-исследовательских работ</w:t>
            </w:r>
          </w:p>
        </w:tc>
        <w:tc>
          <w:tcPr>
            <w:tcW w:w="4110"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 Отсутствие негативной динамики или позитивная динамика</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Методика диагностики мотивации учения и эмоционального отношения к учению</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 (таблица, аттестационный лист </w:t>
            </w:r>
            <w:proofErr w:type="gramStart"/>
            <w:r w:rsidRPr="005B06FE">
              <w:rPr>
                <w:rFonts w:eastAsia="Times New Roman"/>
                <w:color w:val="000000"/>
                <w:sz w:val="22"/>
              </w:rPr>
              <w:t>ДОП</w:t>
            </w:r>
            <w:proofErr w:type="gramEnd"/>
            <w:r w:rsidRPr="005B06FE">
              <w:rPr>
                <w:rFonts w:eastAsia="Times New Roman"/>
                <w:color w:val="000000"/>
                <w:sz w:val="22"/>
              </w:rPr>
              <w:t>)</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 Участник, активный участник, организатор во внеурочной деятельности (таблица результативности внеурочной деятельности)</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Оценка портфолио (наличие материалов об участии в социальных практиках, воспитательных конкурсах, фестиваля, мероприятиях)</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lastRenderedPageBreak/>
              <w:t>Оценка проектно-исследовательских работ</w:t>
            </w:r>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jc w:val="center"/>
              <w:rPr>
                <w:rFonts w:eastAsia="Times New Roman"/>
                <w:color w:val="000000"/>
                <w:sz w:val="22"/>
              </w:rPr>
            </w:pPr>
            <w:r w:rsidRPr="005B06FE">
              <w:rPr>
                <w:rFonts w:eastAsia="Times New Roman"/>
                <w:color w:val="000000"/>
                <w:sz w:val="22"/>
              </w:rPr>
              <w:lastRenderedPageBreak/>
              <w:t>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Классные руководители, педагог-психолог</w:t>
            </w:r>
          </w:p>
        </w:tc>
      </w:tr>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lastRenderedPageBreak/>
              <w:t xml:space="preserve">Запросы и предпочтения учащихся. </w:t>
            </w:r>
          </w:p>
        </w:tc>
        <w:tc>
          <w:tcPr>
            <w:tcW w:w="2693"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Анкетирование </w:t>
            </w:r>
          </w:p>
        </w:tc>
        <w:tc>
          <w:tcPr>
            <w:tcW w:w="4110"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Отсутствие негативной динамики или позитивная динамика.</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 Степень удовлетворенности, оценка</w:t>
            </w:r>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jc w:val="center"/>
              <w:rPr>
                <w:rFonts w:eastAsia="Times New Roman"/>
                <w:color w:val="000000"/>
                <w:sz w:val="22"/>
              </w:rPr>
            </w:pPr>
            <w:r w:rsidRPr="005B06FE">
              <w:rPr>
                <w:rFonts w:eastAsia="Times New Roman"/>
                <w:color w:val="000000"/>
                <w:sz w:val="22"/>
              </w:rPr>
              <w:t>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Классные руководители</w:t>
            </w:r>
          </w:p>
        </w:tc>
      </w:tr>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Запросы и предпочтения родителей </w:t>
            </w:r>
          </w:p>
        </w:tc>
        <w:tc>
          <w:tcPr>
            <w:tcW w:w="2693"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Анкетирование</w:t>
            </w:r>
          </w:p>
        </w:tc>
        <w:tc>
          <w:tcPr>
            <w:tcW w:w="4110"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Отсутствие негативной динамики или позитивная динамика.</w:t>
            </w:r>
          </w:p>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Степень удовлетворенности, отсутствие негативной динамики </w:t>
            </w:r>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jc w:val="center"/>
              <w:rPr>
                <w:rFonts w:eastAsia="Times New Roman"/>
                <w:color w:val="000000"/>
                <w:sz w:val="22"/>
              </w:rPr>
            </w:pPr>
            <w:r w:rsidRPr="005B06FE">
              <w:rPr>
                <w:rFonts w:eastAsia="Times New Roman"/>
                <w:color w:val="000000"/>
                <w:sz w:val="22"/>
              </w:rPr>
              <w:t>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Классные руководители, администрация</w:t>
            </w:r>
          </w:p>
        </w:tc>
      </w:tr>
      <w:tr w:rsidR="005B06FE" w:rsidRPr="00DC3F31" w:rsidTr="002369B0">
        <w:tc>
          <w:tcPr>
            <w:tcW w:w="2552" w:type="dxa"/>
            <w:tcBorders>
              <w:top w:val="single" w:sz="8" w:space="0" w:color="000000"/>
              <w:left w:val="single" w:sz="8" w:space="0" w:color="000000"/>
              <w:bottom w:val="single" w:sz="8" w:space="0" w:color="000000"/>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 xml:space="preserve">Запросы и предпочтения педагогов </w:t>
            </w:r>
          </w:p>
        </w:tc>
        <w:tc>
          <w:tcPr>
            <w:tcW w:w="2693" w:type="dxa"/>
            <w:tcBorders>
              <w:top w:val="single" w:sz="8" w:space="0" w:color="000000"/>
              <w:left w:val="single" w:sz="8" w:space="0" w:color="000000"/>
              <w:bottom w:val="single" w:sz="4" w:space="0" w:color="auto"/>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Анкетирование</w:t>
            </w:r>
          </w:p>
        </w:tc>
        <w:tc>
          <w:tcPr>
            <w:tcW w:w="4110" w:type="dxa"/>
            <w:tcBorders>
              <w:top w:val="single" w:sz="8" w:space="0" w:color="000000"/>
              <w:left w:val="single" w:sz="8" w:space="0" w:color="000000"/>
              <w:bottom w:val="single" w:sz="4" w:space="0" w:color="auto"/>
              <w:right w:val="single" w:sz="8" w:space="0" w:color="000000"/>
            </w:tcBorders>
            <w:tcMar>
              <w:top w:w="47" w:type="dxa"/>
              <w:left w:w="47" w:type="dxa"/>
              <w:bottom w:w="47" w:type="dxa"/>
              <w:right w:w="47" w:type="dxa"/>
            </w:tcMar>
            <w:hideMark/>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степень удовлетворенности, отсутствие негативной динамики</w:t>
            </w:r>
          </w:p>
        </w:tc>
        <w:tc>
          <w:tcPr>
            <w:tcW w:w="240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jc w:val="center"/>
              <w:rPr>
                <w:rFonts w:eastAsia="Times New Roman"/>
                <w:color w:val="000000"/>
                <w:sz w:val="22"/>
              </w:rPr>
            </w:pPr>
            <w:r w:rsidRPr="005B06FE">
              <w:rPr>
                <w:rFonts w:eastAsia="Times New Roman"/>
                <w:color w:val="000000"/>
                <w:sz w:val="22"/>
              </w:rPr>
              <w:t>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autoSpaceDN w:val="0"/>
              <w:spacing w:line="240" w:lineRule="auto"/>
              <w:rPr>
                <w:rFonts w:eastAsia="Times New Roman"/>
                <w:color w:val="000000"/>
                <w:sz w:val="22"/>
              </w:rPr>
            </w:pPr>
            <w:r w:rsidRPr="005B06FE">
              <w:rPr>
                <w:rFonts w:eastAsia="Times New Roman"/>
                <w:color w:val="000000"/>
                <w:sz w:val="22"/>
              </w:rPr>
              <w:t>Педагог-психолог</w:t>
            </w:r>
          </w:p>
        </w:tc>
      </w:tr>
      <w:tr w:rsidR="005B06FE" w:rsidRPr="00DC3F31" w:rsidTr="002369B0">
        <w:tc>
          <w:tcPr>
            <w:tcW w:w="2552" w:type="dxa"/>
            <w:vMerge w:val="restart"/>
            <w:tcBorders>
              <w:top w:val="single" w:sz="8" w:space="0" w:color="000000"/>
              <w:left w:val="single" w:sz="8" w:space="0" w:color="000000"/>
              <w:right w:val="single" w:sz="4" w:space="0" w:color="auto"/>
            </w:tcBorders>
            <w:tcMar>
              <w:top w:w="47" w:type="dxa"/>
              <w:left w:w="47" w:type="dxa"/>
              <w:bottom w:w="47" w:type="dxa"/>
              <w:right w:w="47" w:type="dxa"/>
            </w:tcMar>
            <w:hideMark/>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Социализация лицеистов</w:t>
            </w:r>
          </w:p>
        </w:tc>
        <w:tc>
          <w:tcPr>
            <w:tcW w:w="2693" w:type="dxa"/>
            <w:tcBorders>
              <w:top w:val="single" w:sz="4" w:space="0" w:color="auto"/>
              <w:left w:val="single" w:sz="4" w:space="0" w:color="auto"/>
              <w:bottom w:val="single" w:sz="4" w:space="0" w:color="auto"/>
              <w:right w:val="single" w:sz="4" w:space="0" w:color="auto"/>
            </w:tcBorders>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 xml:space="preserve">Сведения                             о продолжении образования выпускников. </w:t>
            </w:r>
          </w:p>
          <w:p w:rsidR="005B06FE" w:rsidRPr="005B06FE" w:rsidRDefault="005B06FE" w:rsidP="005B06FE">
            <w:pPr>
              <w:spacing w:line="240" w:lineRule="auto"/>
              <w:rPr>
                <w:rFonts w:eastAsia="Times New Roman"/>
                <w:color w:val="000000"/>
                <w:sz w:val="22"/>
              </w:rPr>
            </w:pPr>
          </w:p>
        </w:tc>
        <w:tc>
          <w:tcPr>
            <w:tcW w:w="4110" w:type="dxa"/>
            <w:tcBorders>
              <w:top w:val="single" w:sz="4" w:space="0" w:color="auto"/>
              <w:left w:val="single" w:sz="4" w:space="0" w:color="auto"/>
              <w:bottom w:val="single" w:sz="4" w:space="0" w:color="auto"/>
              <w:right w:val="single" w:sz="4" w:space="0" w:color="auto"/>
            </w:tcBorders>
            <w:tcMar>
              <w:top w:w="47" w:type="dxa"/>
              <w:left w:w="47" w:type="dxa"/>
              <w:bottom w:w="47" w:type="dxa"/>
              <w:right w:w="47" w:type="dxa"/>
            </w:tcMar>
            <w:hideMark/>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Доля лицеистов продолживших образование в высших учебных заведениях, в т.ч. по физико-математическому профилю, отсутствие негативной динамики</w:t>
            </w:r>
          </w:p>
        </w:tc>
        <w:tc>
          <w:tcPr>
            <w:tcW w:w="2409" w:type="dxa"/>
            <w:tcBorders>
              <w:top w:val="single" w:sz="8" w:space="0" w:color="000000"/>
              <w:left w:val="single" w:sz="4" w:space="0" w:color="auto"/>
              <w:bottom w:val="single" w:sz="8" w:space="0" w:color="000000"/>
              <w:right w:val="single" w:sz="8" w:space="0" w:color="000000"/>
            </w:tcBorders>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 xml:space="preserve"> 1 раз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 xml:space="preserve"> Классные руководители выпускников </w:t>
            </w:r>
          </w:p>
        </w:tc>
      </w:tr>
      <w:tr w:rsidR="005B06FE" w:rsidRPr="00DC3F31" w:rsidTr="002369B0">
        <w:tc>
          <w:tcPr>
            <w:tcW w:w="2552" w:type="dxa"/>
            <w:vMerge/>
            <w:tcBorders>
              <w:left w:val="single" w:sz="8" w:space="0" w:color="000000"/>
              <w:bottom w:val="single" w:sz="8" w:space="0" w:color="000000"/>
              <w:right w:val="single" w:sz="4" w:space="0" w:color="auto"/>
            </w:tcBorders>
            <w:tcMar>
              <w:top w:w="47" w:type="dxa"/>
              <w:left w:w="47" w:type="dxa"/>
              <w:bottom w:w="47" w:type="dxa"/>
              <w:right w:w="47" w:type="dxa"/>
            </w:tcMar>
            <w:hideMark/>
          </w:tcPr>
          <w:p w:rsidR="005B06FE" w:rsidRPr="005B06FE" w:rsidRDefault="005B06FE" w:rsidP="005B06FE">
            <w:pPr>
              <w:spacing w:line="240" w:lineRule="auto"/>
              <w:rPr>
                <w:rFonts w:eastAsia="Times New Roman"/>
                <w:color w:val="000000"/>
                <w:sz w:val="22"/>
              </w:rPr>
            </w:pPr>
          </w:p>
        </w:tc>
        <w:tc>
          <w:tcPr>
            <w:tcW w:w="2693" w:type="dxa"/>
            <w:tcBorders>
              <w:top w:val="single" w:sz="4" w:space="0" w:color="auto"/>
              <w:left w:val="single" w:sz="4" w:space="0" w:color="auto"/>
              <w:bottom w:val="single" w:sz="4" w:space="0" w:color="auto"/>
              <w:right w:val="single" w:sz="4" w:space="0" w:color="auto"/>
            </w:tcBorders>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Статистические сведения. Сведения ОМВД, ПДН,</w:t>
            </w:r>
          </w:p>
        </w:tc>
        <w:tc>
          <w:tcPr>
            <w:tcW w:w="4110" w:type="dxa"/>
            <w:tcBorders>
              <w:top w:val="single" w:sz="4" w:space="0" w:color="auto"/>
              <w:left w:val="single" w:sz="4" w:space="0" w:color="auto"/>
              <w:bottom w:val="single" w:sz="4" w:space="0" w:color="auto"/>
              <w:right w:val="single" w:sz="4" w:space="0" w:color="auto"/>
            </w:tcBorders>
            <w:tcMar>
              <w:top w:w="47" w:type="dxa"/>
              <w:left w:w="47" w:type="dxa"/>
              <w:bottom w:w="47" w:type="dxa"/>
              <w:right w:w="47" w:type="dxa"/>
            </w:tcMar>
            <w:hideMark/>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Доля лицеистов "группы риска", отсутствие негативной динамики</w:t>
            </w:r>
          </w:p>
        </w:tc>
        <w:tc>
          <w:tcPr>
            <w:tcW w:w="2409" w:type="dxa"/>
            <w:tcBorders>
              <w:top w:val="single" w:sz="8" w:space="0" w:color="000000"/>
              <w:left w:val="single" w:sz="4" w:space="0" w:color="auto"/>
              <w:bottom w:val="single" w:sz="8" w:space="0" w:color="000000"/>
              <w:right w:val="single" w:sz="8" w:space="0" w:color="000000"/>
            </w:tcBorders>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 xml:space="preserve"> 4 раза в год</w:t>
            </w:r>
          </w:p>
        </w:tc>
        <w:tc>
          <w:tcPr>
            <w:tcW w:w="3119" w:type="dxa"/>
            <w:tcBorders>
              <w:top w:val="single" w:sz="8" w:space="0" w:color="000000"/>
              <w:left w:val="single" w:sz="8" w:space="0" w:color="000000"/>
              <w:bottom w:val="single" w:sz="8" w:space="0" w:color="000000"/>
              <w:right w:val="single" w:sz="8" w:space="0" w:color="000000"/>
            </w:tcBorders>
          </w:tcPr>
          <w:p w:rsidR="005B06FE" w:rsidRPr="005B06FE" w:rsidRDefault="005B06FE" w:rsidP="005B06FE">
            <w:pPr>
              <w:spacing w:line="240" w:lineRule="auto"/>
              <w:rPr>
                <w:rFonts w:eastAsia="Times New Roman"/>
                <w:color w:val="000000"/>
                <w:sz w:val="22"/>
              </w:rPr>
            </w:pPr>
            <w:r w:rsidRPr="005B06FE">
              <w:rPr>
                <w:rFonts w:eastAsia="Times New Roman"/>
                <w:color w:val="000000"/>
                <w:sz w:val="22"/>
              </w:rPr>
              <w:t>Социальный педагог</w:t>
            </w:r>
          </w:p>
        </w:tc>
      </w:tr>
    </w:tbl>
    <w:p w:rsidR="005B06FE" w:rsidRDefault="005B06FE" w:rsidP="005B06FE">
      <w:pPr>
        <w:spacing w:line="240" w:lineRule="auto"/>
        <w:rPr>
          <w:rFonts w:eastAsia="Times New Roman"/>
          <w:color w:val="000000"/>
          <w:sz w:val="24"/>
          <w:szCs w:val="24"/>
        </w:rPr>
      </w:pPr>
      <w:r>
        <w:rPr>
          <w:rFonts w:eastAsia="Times New Roman"/>
          <w:color w:val="000000"/>
          <w:sz w:val="24"/>
          <w:szCs w:val="24"/>
        </w:rPr>
        <w:t xml:space="preserve">           </w:t>
      </w:r>
    </w:p>
    <w:p w:rsidR="005B06FE" w:rsidRDefault="005B06FE" w:rsidP="005B06FE">
      <w:pPr>
        <w:rPr>
          <w:rFonts w:eastAsia="Times New Roman"/>
          <w:color w:val="000000"/>
          <w:szCs w:val="28"/>
        </w:rPr>
        <w:sectPr w:rsidR="005B06FE" w:rsidSect="002369B0">
          <w:pgSz w:w="16838" w:h="11906" w:orient="landscape"/>
          <w:pgMar w:top="1701" w:right="1134" w:bottom="851" w:left="1134" w:header="709" w:footer="709" w:gutter="0"/>
          <w:cols w:space="708"/>
          <w:docGrid w:linePitch="360"/>
        </w:sectPr>
      </w:pPr>
    </w:p>
    <w:p w:rsidR="005B06FE" w:rsidRPr="00D1559B" w:rsidRDefault="005B06FE" w:rsidP="005B06FE">
      <w:pPr>
        <w:rPr>
          <w:rFonts w:eastAsia="Times New Roman"/>
          <w:color w:val="000000"/>
          <w:sz w:val="24"/>
          <w:szCs w:val="24"/>
        </w:rPr>
      </w:pPr>
      <w:r w:rsidRPr="00D1559B">
        <w:rPr>
          <w:rFonts w:eastAsia="Times New Roman"/>
          <w:color w:val="000000"/>
          <w:sz w:val="24"/>
          <w:szCs w:val="24"/>
        </w:rPr>
        <w:lastRenderedPageBreak/>
        <w:t xml:space="preserve">Диагностика воспитательной работы проводится ежегодно. Для сравнения показателей используются одни и те же диагностические методики. </w:t>
      </w:r>
      <w:r w:rsidRPr="00D1559B">
        <w:rPr>
          <w:rFonts w:eastAsia="Times New Roman"/>
          <w:b/>
          <w:bCs/>
          <w:color w:val="000000"/>
          <w:sz w:val="24"/>
          <w:szCs w:val="24"/>
        </w:rPr>
        <w:t>Компонентами диагностики</w:t>
      </w:r>
      <w:r w:rsidRPr="00D1559B">
        <w:rPr>
          <w:rFonts w:eastAsia="Times New Roman"/>
          <w:color w:val="000000"/>
          <w:sz w:val="24"/>
          <w:szCs w:val="24"/>
        </w:rPr>
        <w:t> воспитательного процесса являются: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xml:space="preserve">- Методика М.И. Рожкова «Изучение </w:t>
      </w:r>
      <w:proofErr w:type="spellStart"/>
      <w:r w:rsidRPr="00D1559B">
        <w:rPr>
          <w:rFonts w:eastAsia="Times New Roman"/>
          <w:color w:val="000000"/>
          <w:sz w:val="24"/>
          <w:szCs w:val="24"/>
        </w:rPr>
        <w:t>социализированности</w:t>
      </w:r>
      <w:proofErr w:type="spellEnd"/>
      <w:r w:rsidRPr="00D1559B">
        <w:rPr>
          <w:rFonts w:eastAsia="Times New Roman"/>
          <w:color w:val="000000"/>
          <w:sz w:val="24"/>
          <w:szCs w:val="24"/>
        </w:rPr>
        <w:t xml:space="preserve"> личности учащегося»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Методика М.И. Рожкова «Диагностика уровня творческой активности учащихся»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Методика Н.П. Капустина «Изучение уровня воспитанности учащихся»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xml:space="preserve">- Методика Л.В. </w:t>
      </w:r>
      <w:proofErr w:type="spellStart"/>
      <w:r w:rsidRPr="00D1559B">
        <w:rPr>
          <w:rFonts w:eastAsia="Times New Roman"/>
          <w:color w:val="000000"/>
          <w:sz w:val="24"/>
          <w:szCs w:val="24"/>
        </w:rPr>
        <w:t>Байбородовой</w:t>
      </w:r>
      <w:proofErr w:type="spellEnd"/>
      <w:r w:rsidRPr="00D1559B">
        <w:rPr>
          <w:rFonts w:eastAsia="Times New Roman"/>
          <w:color w:val="000000"/>
          <w:sz w:val="24"/>
          <w:szCs w:val="24"/>
        </w:rPr>
        <w:t xml:space="preserve"> «Изучение мотивов участия школьников в деятельности»</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Методика Е.Н. Степанова «Определение общественной активности учащихся»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xml:space="preserve">- Методика Р.В. </w:t>
      </w:r>
      <w:proofErr w:type="spellStart"/>
      <w:r w:rsidRPr="00D1559B">
        <w:rPr>
          <w:rFonts w:eastAsia="Times New Roman"/>
          <w:color w:val="000000"/>
          <w:sz w:val="24"/>
          <w:szCs w:val="24"/>
        </w:rPr>
        <w:t>Овчаровой</w:t>
      </w:r>
      <w:proofErr w:type="spellEnd"/>
      <w:r w:rsidRPr="00D1559B">
        <w:rPr>
          <w:rFonts w:eastAsia="Times New Roman"/>
          <w:color w:val="000000"/>
          <w:sz w:val="24"/>
          <w:szCs w:val="24"/>
        </w:rPr>
        <w:t xml:space="preserve"> «Выявление коммуникативных склонностей учащихся»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2. Диагностика уровня развития коллектива и сложившихся в нем эмоционально-психологических и деловых отношений:</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Социометрия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Методика Е.Н. Степанова «Ты и твой класс»</w:t>
      </w:r>
    </w:p>
    <w:p w:rsidR="005B06FE" w:rsidRPr="00D1559B" w:rsidRDefault="005B06FE" w:rsidP="005B06FE">
      <w:pPr>
        <w:rPr>
          <w:bCs/>
          <w:sz w:val="24"/>
          <w:szCs w:val="24"/>
        </w:rPr>
      </w:pPr>
      <w:r w:rsidRPr="00D1559B">
        <w:rPr>
          <w:bCs/>
          <w:sz w:val="24"/>
          <w:szCs w:val="24"/>
        </w:rPr>
        <w:t>-  «Личностный рост» Авторы Григорьев Д.В., Кулешов И.В., Степанов П.В.</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xml:space="preserve">- Методика О.В. </w:t>
      </w:r>
      <w:proofErr w:type="spellStart"/>
      <w:r w:rsidRPr="00D1559B">
        <w:rPr>
          <w:rFonts w:eastAsia="Times New Roman"/>
          <w:color w:val="000000"/>
          <w:sz w:val="24"/>
          <w:szCs w:val="24"/>
        </w:rPr>
        <w:t>Лишина</w:t>
      </w:r>
      <w:proofErr w:type="spellEnd"/>
      <w:r w:rsidRPr="00D1559B">
        <w:rPr>
          <w:rFonts w:eastAsia="Times New Roman"/>
          <w:color w:val="000000"/>
          <w:sz w:val="24"/>
          <w:szCs w:val="24"/>
        </w:rPr>
        <w:t xml:space="preserve"> "Выявление мотивов участия учащихся в делах классного и общешкольного коллектива"</w:t>
      </w:r>
    </w:p>
    <w:p w:rsidR="005B06FE" w:rsidRPr="00D1559B" w:rsidRDefault="005B06FE" w:rsidP="005B06FE">
      <w:pPr>
        <w:tabs>
          <w:tab w:val="left" w:pos="567"/>
        </w:tabs>
        <w:rPr>
          <w:rFonts w:eastAsia="Times New Roman"/>
          <w:color w:val="000000"/>
          <w:sz w:val="24"/>
          <w:szCs w:val="24"/>
        </w:rPr>
      </w:pPr>
      <w:r w:rsidRPr="00D1559B">
        <w:rPr>
          <w:rFonts w:eastAsia="Times New Roman"/>
          <w:color w:val="000000"/>
          <w:sz w:val="24"/>
          <w:szCs w:val="24"/>
        </w:rPr>
        <w:t xml:space="preserve">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w:t>
      </w:r>
      <w:proofErr w:type="spellStart"/>
      <w:r w:rsidRPr="00D1559B">
        <w:rPr>
          <w:rFonts w:eastAsia="Times New Roman"/>
          <w:color w:val="000000"/>
          <w:sz w:val="24"/>
          <w:szCs w:val="24"/>
        </w:rPr>
        <w:t>малорезультативных</w:t>
      </w:r>
      <w:proofErr w:type="spellEnd"/>
      <w:r w:rsidRPr="00D1559B">
        <w:rPr>
          <w:rFonts w:eastAsia="Times New Roman"/>
          <w:color w:val="000000"/>
          <w:sz w:val="24"/>
          <w:szCs w:val="24"/>
        </w:rPr>
        <w:t xml:space="preserve">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5B06FE" w:rsidRPr="00D1559B" w:rsidRDefault="005B06FE" w:rsidP="005B06FE">
      <w:pPr>
        <w:pStyle w:val="af5"/>
        <w:tabs>
          <w:tab w:val="num" w:pos="0"/>
        </w:tabs>
        <w:spacing w:after="0"/>
        <w:ind w:left="0"/>
        <w:jc w:val="both"/>
        <w:rPr>
          <w:rFonts w:ascii="Times New Roman" w:hAnsi="Times New Roman" w:cs="Times New Roman"/>
          <w:sz w:val="24"/>
          <w:szCs w:val="24"/>
        </w:rPr>
      </w:pPr>
      <w:r w:rsidRPr="00D1559B">
        <w:rPr>
          <w:rFonts w:ascii="Times New Roman" w:eastAsia="Times New Roman" w:hAnsi="Times New Roman" w:cs="Times New Roman"/>
          <w:color w:val="000000"/>
          <w:sz w:val="24"/>
          <w:szCs w:val="24"/>
        </w:rPr>
        <w:t xml:space="preserve">- Методика А.А. Андреева «Удовлетворенность учащихся школьной жизнью»; методика лицея </w:t>
      </w:r>
      <w:r w:rsidRPr="00D1559B">
        <w:rPr>
          <w:rFonts w:ascii="Times New Roman" w:hAnsi="Times New Roman" w:cs="Times New Roman"/>
          <w:sz w:val="24"/>
          <w:szCs w:val="24"/>
        </w:rPr>
        <w:t>Мониторинг качественного оказания муниципальной услуги - предоставление общедоступного и бесплатного начального общего, основного общего, среднего общего образования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Методика Е.Н. Степанова «Удовлетворенность родителей жизнедеятельностью образовательного учреждения»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Методика Л.М. Фридмана «Наши отношения»</w:t>
      </w:r>
    </w:p>
    <w:p w:rsidR="005B06FE" w:rsidRPr="00D1559B" w:rsidRDefault="005B06FE" w:rsidP="005B06FE">
      <w:pPr>
        <w:rPr>
          <w:rFonts w:eastAsia="Times New Roman"/>
          <w:color w:val="000000"/>
          <w:sz w:val="24"/>
          <w:szCs w:val="24"/>
        </w:rPr>
      </w:pPr>
      <w:r w:rsidRPr="00D1559B">
        <w:rPr>
          <w:rFonts w:eastAsia="Times New Roman"/>
          <w:color w:val="000000"/>
          <w:sz w:val="24"/>
          <w:szCs w:val="24"/>
        </w:rPr>
        <w:t>- Методика Е.Н.Степанова «Изучение удовлетворенности педагогов жизнедеятельностью в образовательном учреждении»</w:t>
      </w:r>
    </w:p>
    <w:p w:rsidR="005B06FE" w:rsidRPr="00D1559B" w:rsidRDefault="005B06FE" w:rsidP="005B06FE">
      <w:pPr>
        <w:rPr>
          <w:rFonts w:eastAsia="MS Mincho"/>
          <w:iCs/>
          <w:color w:val="000000"/>
          <w:kern w:val="2"/>
          <w:sz w:val="24"/>
          <w:szCs w:val="24"/>
        </w:rPr>
      </w:pPr>
      <w:r w:rsidRPr="00D1559B">
        <w:rPr>
          <w:rFonts w:eastAsia="MS Mincho"/>
          <w:iCs/>
          <w:color w:val="000000"/>
          <w:kern w:val="2"/>
          <w:sz w:val="24"/>
          <w:szCs w:val="24"/>
        </w:rPr>
        <w:t xml:space="preserve">      Каждое из основных направлений воспитания и социализации учащихся  обеспечивает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5B06FE" w:rsidRPr="00D1559B" w:rsidRDefault="005B06FE" w:rsidP="005B06FE">
      <w:pPr>
        <w:rPr>
          <w:rFonts w:eastAsia="MS Mincho"/>
          <w:iCs/>
          <w:color w:val="000000"/>
          <w:kern w:val="2"/>
          <w:sz w:val="24"/>
          <w:szCs w:val="24"/>
        </w:rPr>
      </w:pPr>
      <w:r w:rsidRPr="00D1559B">
        <w:rPr>
          <w:rFonts w:eastAsia="MS Mincho"/>
          <w:iCs/>
          <w:color w:val="000000"/>
          <w:kern w:val="2"/>
          <w:sz w:val="24"/>
          <w:szCs w:val="24"/>
        </w:rPr>
        <w:lastRenderedPageBreak/>
        <w:t xml:space="preserve">    При организации любого вида деятельности учащихся в целях их воспитания и социализации  существуют  различия между воспитательными результатами и эффектами. </w:t>
      </w:r>
    </w:p>
    <w:p w:rsidR="005B06FE" w:rsidRPr="00D1559B" w:rsidRDefault="005B06FE" w:rsidP="005B06FE">
      <w:pPr>
        <w:rPr>
          <w:rFonts w:eastAsia="MS Mincho"/>
          <w:iCs/>
          <w:color w:val="000000"/>
          <w:kern w:val="2"/>
          <w:sz w:val="24"/>
          <w:szCs w:val="24"/>
        </w:rPr>
      </w:pPr>
      <w:r w:rsidRPr="00D1559B">
        <w:rPr>
          <w:rFonts w:eastAsia="MS Mincho"/>
          <w:i/>
          <w:iCs/>
          <w:color w:val="000000"/>
          <w:kern w:val="2"/>
          <w:sz w:val="24"/>
          <w:szCs w:val="24"/>
        </w:rPr>
        <w:t xml:space="preserve">воспитательный результат </w:t>
      </w:r>
      <w:r w:rsidRPr="00D1559B">
        <w:rPr>
          <w:rFonts w:eastAsia="MS Mincho"/>
          <w:iCs/>
          <w:color w:val="000000"/>
          <w:kern w:val="2"/>
          <w:sz w:val="24"/>
          <w:szCs w:val="24"/>
        </w:rPr>
        <w:t xml:space="preserve">– это те духовно-нравственные приобретения, которые получил обучающийся вследствие участия в той или иной деятельности; </w:t>
      </w:r>
    </w:p>
    <w:p w:rsidR="008851CF" w:rsidRDefault="005B06FE" w:rsidP="005B06FE">
      <w:r w:rsidRPr="00D1559B">
        <w:rPr>
          <w:rFonts w:eastAsia="MS Mincho"/>
          <w:i/>
          <w:iCs/>
          <w:color w:val="000000"/>
          <w:kern w:val="2"/>
          <w:sz w:val="24"/>
          <w:szCs w:val="24"/>
        </w:rPr>
        <w:t xml:space="preserve">эффект </w:t>
      </w:r>
      <w:r w:rsidRPr="00D1559B">
        <w:rPr>
          <w:rFonts w:eastAsia="MS Mincho"/>
          <w:iCs/>
          <w:color w:val="000000"/>
          <w:kern w:val="2"/>
          <w:sz w:val="24"/>
          <w:szCs w:val="24"/>
        </w:rPr>
        <w:t xml:space="preserve">– это последствие результата, то, к чему привело достижение результата. </w:t>
      </w:r>
      <w:bookmarkEnd w:id="2"/>
    </w:p>
    <w:p w:rsidR="008851CF" w:rsidRDefault="008851CF" w:rsidP="004418CE">
      <w:pPr>
        <w:pStyle w:val="1"/>
      </w:pPr>
    </w:p>
    <w:p w:rsidR="00E00AAE" w:rsidRDefault="00E00AAE" w:rsidP="00607E2D">
      <w:pPr>
        <w:pStyle w:val="1"/>
      </w:pPr>
    </w:p>
    <w:p w:rsidR="00607E2D" w:rsidRPr="0099329B" w:rsidRDefault="00607E2D" w:rsidP="00607E2D">
      <w:pPr>
        <w:pStyle w:val="1"/>
      </w:pPr>
      <w:r w:rsidRPr="0021722F">
        <w:t>III</w:t>
      </w:r>
      <w:r>
        <w:t>. О</w:t>
      </w:r>
      <w:r w:rsidRPr="0021722F">
        <w:t>рганизационн</w:t>
      </w:r>
      <w:r>
        <w:t xml:space="preserve">ый раздел </w:t>
      </w:r>
      <w:r w:rsidRPr="0021722F">
        <w:t>примерной основной образовательной программы среднего общего образования</w:t>
      </w:r>
    </w:p>
    <w:p w:rsidR="00E00AAE" w:rsidRDefault="00E00AAE" w:rsidP="004418CE">
      <w:pPr>
        <w:pStyle w:val="2"/>
      </w:pPr>
      <w:bookmarkStart w:id="87" w:name="_Toc453968215"/>
      <w:bookmarkEnd w:id="0"/>
    </w:p>
    <w:p w:rsidR="004418CE" w:rsidRDefault="004418CE" w:rsidP="004418CE">
      <w:pPr>
        <w:pStyle w:val="2"/>
      </w:pPr>
      <w:r>
        <w:t>III.1. </w:t>
      </w:r>
      <w:r>
        <w:rPr>
          <w:lang w:eastAsia="ru-RU"/>
        </w:rPr>
        <w:t>Примерный</w:t>
      </w:r>
      <w:r>
        <w:t xml:space="preserve"> учебный план</w:t>
      </w:r>
      <w:bookmarkEnd w:id="87"/>
    </w:p>
    <w:p w:rsidR="009E143C" w:rsidRPr="00201147" w:rsidRDefault="009E143C" w:rsidP="0091061A">
      <w:pPr>
        <w:rPr>
          <w:sz w:val="24"/>
          <w:szCs w:val="24"/>
        </w:rPr>
      </w:pPr>
      <w:proofErr w:type="gramStart"/>
      <w:r w:rsidRPr="00201147">
        <w:rPr>
          <w:sz w:val="24"/>
          <w:szCs w:val="24"/>
        </w:rPr>
        <w:t>Учебный план МБОУ «Лицей», реализующий основную образовательную программу среднего  общего образования в 10 классе,  является важнейшим нормативным документом по  реализации федеральных государственных образовательных стандартов общего образования,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w:t>
      </w:r>
      <w:proofErr w:type="gramEnd"/>
      <w:r w:rsidRPr="00201147">
        <w:rPr>
          <w:sz w:val="24"/>
          <w:szCs w:val="24"/>
        </w:rPr>
        <w:t xml:space="preserve">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 В 10 классах введено профильное обучение, ориентированное на индивидуализацию обучения и социализацию обучающихся. Учебный план является совокупностью учебных предметов (базовых и профильных) и элективных курсов, выбранных учащимися с учетом собственных образовательных потребностей и профессионального самоопределения.</w:t>
      </w:r>
    </w:p>
    <w:p w:rsidR="00FD6F64" w:rsidRPr="00201147" w:rsidRDefault="00FD6F64" w:rsidP="0091061A">
      <w:pPr>
        <w:ind w:firstLine="708"/>
        <w:rPr>
          <w:sz w:val="24"/>
          <w:szCs w:val="24"/>
        </w:rPr>
      </w:pPr>
      <w:r w:rsidRPr="00201147">
        <w:rPr>
          <w:sz w:val="24"/>
          <w:szCs w:val="24"/>
        </w:rPr>
        <w:t xml:space="preserve">Учебный план МБОУ «Лицей», реализует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определяет состав и объем учебных предметов, курсов и их распределение по классам (годам) обучения. </w:t>
      </w:r>
    </w:p>
    <w:p w:rsidR="00D37690" w:rsidRPr="00201147" w:rsidRDefault="00FD6F64" w:rsidP="0091061A">
      <w:pPr>
        <w:rPr>
          <w:sz w:val="24"/>
          <w:szCs w:val="24"/>
          <w:lang w:eastAsia="ru-RU"/>
        </w:rPr>
      </w:pPr>
      <w:r w:rsidRPr="00201147">
        <w:rPr>
          <w:sz w:val="24"/>
          <w:szCs w:val="24"/>
        </w:rPr>
        <w:t xml:space="preserve">Лицей обеспечивает реализацию учебных планов </w:t>
      </w:r>
      <w:r w:rsidRPr="00201147">
        <w:rPr>
          <w:color w:val="000000"/>
          <w:sz w:val="24"/>
          <w:szCs w:val="24"/>
        </w:rPr>
        <w:t xml:space="preserve">технологического и универсального профилей. </w:t>
      </w:r>
      <w:r w:rsidRPr="00201147">
        <w:rPr>
          <w:rFonts w:eastAsia="Times New Roman"/>
          <w:sz w:val="24"/>
          <w:szCs w:val="24"/>
        </w:rPr>
        <w:t xml:space="preserve">В учебном плане предусмотрено выполнение </w:t>
      </w:r>
      <w:proofErr w:type="gramStart"/>
      <w:r w:rsidRPr="00201147">
        <w:rPr>
          <w:rFonts w:eastAsia="Times New Roman"/>
          <w:sz w:val="24"/>
          <w:szCs w:val="24"/>
        </w:rPr>
        <w:t>обучающимися</w:t>
      </w:r>
      <w:proofErr w:type="gramEnd"/>
      <w:r w:rsidRPr="00201147">
        <w:rPr>
          <w:rFonts w:eastAsia="Times New Roman"/>
          <w:sz w:val="24"/>
          <w:szCs w:val="24"/>
        </w:rPr>
        <w:t xml:space="preserve"> индивидуального проекта.</w:t>
      </w:r>
      <w:r w:rsidR="00D37690" w:rsidRPr="00201147">
        <w:rPr>
          <w:rFonts w:eastAsia="Times New Roman"/>
          <w:sz w:val="24"/>
          <w:szCs w:val="24"/>
        </w:rPr>
        <w:t xml:space="preserve"> </w:t>
      </w:r>
      <w:proofErr w:type="gramStart"/>
      <w:r w:rsidR="00D37690" w:rsidRPr="00201147">
        <w:rPr>
          <w:sz w:val="24"/>
          <w:szCs w:val="24"/>
          <w:lang w:eastAsia="ru-RU"/>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w:t>
      </w:r>
      <w:r w:rsidR="00D37690" w:rsidRPr="00201147">
        <w:rPr>
          <w:sz w:val="24"/>
          <w:szCs w:val="24"/>
          <w:lang w:eastAsia="ru-RU"/>
        </w:rPr>
        <w:lastRenderedPageBreak/>
        <w:t>курсов в любой избранной области деятельности: познавательной, практической, учебно-исследовательской, социальной, художественно-творческой,</w:t>
      </w:r>
      <w:r w:rsidR="00D37690" w:rsidRPr="00201147">
        <w:rPr>
          <w:rFonts w:eastAsia="Times New Roman"/>
          <w:sz w:val="24"/>
          <w:szCs w:val="24"/>
          <w:lang w:eastAsia="ru-RU"/>
        </w:rPr>
        <w:t xml:space="preserve"> </w:t>
      </w:r>
      <w:r w:rsidR="00D37690" w:rsidRPr="00201147">
        <w:rPr>
          <w:sz w:val="24"/>
          <w:szCs w:val="24"/>
          <w:lang w:eastAsia="ru-RU"/>
        </w:rPr>
        <w:t>иной.</w:t>
      </w:r>
      <w:proofErr w:type="gramEnd"/>
      <w:r w:rsidR="00D37690" w:rsidRPr="00201147">
        <w:rPr>
          <w:b/>
          <w:sz w:val="24"/>
          <w:szCs w:val="24"/>
          <w:lang w:eastAsia="ru-RU"/>
        </w:rPr>
        <w:t xml:space="preserve"> </w:t>
      </w:r>
      <w:proofErr w:type="gramStart"/>
      <w:r w:rsidR="00D37690" w:rsidRPr="00201147">
        <w:rPr>
          <w:sz w:val="24"/>
          <w:szCs w:val="24"/>
          <w:lang w:eastAsia="ru-RU"/>
        </w:rPr>
        <w:t>Индивидуальный проект</w:t>
      </w:r>
      <w:proofErr w:type="gramEnd"/>
      <w:r w:rsidR="00D37690" w:rsidRPr="00201147">
        <w:rPr>
          <w:sz w:val="24"/>
          <w:szCs w:val="24"/>
          <w:lang w:eastAsia="ru-RU"/>
        </w:rPr>
        <w:t xml:space="preserve"> выполняется обучающимся в течение одного года или двух лет в рамках учебного времени, специально отведенного учебным планом.</w:t>
      </w:r>
    </w:p>
    <w:p w:rsidR="00FD6F64" w:rsidRPr="00201147" w:rsidRDefault="00FD6F64" w:rsidP="0091061A">
      <w:pPr>
        <w:ind w:firstLine="708"/>
        <w:rPr>
          <w:sz w:val="24"/>
          <w:szCs w:val="24"/>
        </w:rPr>
      </w:pPr>
    </w:p>
    <w:p w:rsidR="00FD6F64" w:rsidRPr="00201147" w:rsidRDefault="00FD6F64" w:rsidP="0091061A">
      <w:pPr>
        <w:rPr>
          <w:sz w:val="24"/>
          <w:szCs w:val="24"/>
        </w:rPr>
      </w:pPr>
      <w:r w:rsidRPr="00201147">
        <w:rPr>
          <w:sz w:val="24"/>
          <w:szCs w:val="24"/>
        </w:rPr>
        <w:t xml:space="preserve">    Учебный план на уровне среднего общего образования направлен на решение следующих задач:   создать условия для развития способности старшеклассников к самоопределению, для их образования в соответствии с интересами и намерениями в отношении продолжения образования; установить равный доступ к полноценному образованию разным категориям обучающихся, расширить возможности их социализации; обеспечить преемственность между общим и профессиональным образованием,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w:t>
      </w:r>
    </w:p>
    <w:p w:rsidR="00D11715" w:rsidRPr="00201147" w:rsidRDefault="00D11715" w:rsidP="0091061A">
      <w:pPr>
        <w:tabs>
          <w:tab w:val="left" w:pos="0"/>
        </w:tabs>
        <w:ind w:firstLine="567"/>
        <w:rPr>
          <w:bCs/>
          <w:iCs/>
          <w:color w:val="000000"/>
          <w:sz w:val="24"/>
          <w:szCs w:val="24"/>
        </w:rPr>
      </w:pPr>
      <w:r w:rsidRPr="00201147">
        <w:rPr>
          <w:bCs/>
          <w:iCs/>
          <w:color w:val="000000"/>
          <w:sz w:val="24"/>
          <w:szCs w:val="24"/>
        </w:rPr>
        <w:t>При формировании учебного плана лицея учитываются:</w:t>
      </w:r>
    </w:p>
    <w:p w:rsidR="00D11715" w:rsidRPr="00201147" w:rsidRDefault="00D11715" w:rsidP="0091061A">
      <w:pPr>
        <w:numPr>
          <w:ilvl w:val="0"/>
          <w:numId w:val="3"/>
        </w:numPr>
        <w:tabs>
          <w:tab w:val="left" w:pos="851"/>
        </w:tabs>
        <w:ind w:left="851" w:firstLine="0"/>
        <w:rPr>
          <w:color w:val="000000"/>
          <w:sz w:val="24"/>
          <w:szCs w:val="24"/>
        </w:rPr>
      </w:pPr>
      <w:r w:rsidRPr="00201147">
        <w:rPr>
          <w:bCs/>
          <w:iCs/>
          <w:color w:val="000000"/>
          <w:sz w:val="24"/>
          <w:szCs w:val="24"/>
        </w:rPr>
        <w:t xml:space="preserve">интересы </w:t>
      </w:r>
      <w:r w:rsidRPr="00201147">
        <w:rPr>
          <w:color w:val="000000"/>
          <w:sz w:val="24"/>
          <w:szCs w:val="24"/>
        </w:rPr>
        <w:t xml:space="preserve">и потребности обучающихся, их родителей (законных представителей), </w:t>
      </w:r>
    </w:p>
    <w:p w:rsidR="00D11715" w:rsidRPr="00201147" w:rsidRDefault="00D11715" w:rsidP="0091061A">
      <w:pPr>
        <w:numPr>
          <w:ilvl w:val="0"/>
          <w:numId w:val="3"/>
        </w:numPr>
        <w:tabs>
          <w:tab w:val="left" w:pos="851"/>
        </w:tabs>
        <w:ind w:left="851" w:firstLine="0"/>
        <w:rPr>
          <w:bCs/>
          <w:iCs/>
          <w:color w:val="000000"/>
          <w:sz w:val="24"/>
          <w:szCs w:val="24"/>
        </w:rPr>
      </w:pPr>
      <w:r w:rsidRPr="00201147">
        <w:rPr>
          <w:color w:val="000000"/>
          <w:sz w:val="24"/>
          <w:szCs w:val="24"/>
        </w:rPr>
        <w:t>система условий реализации учебного плана МБОУ «Лицей»;</w:t>
      </w:r>
    </w:p>
    <w:p w:rsidR="00D11715" w:rsidRPr="00201147" w:rsidRDefault="00D11715" w:rsidP="0091061A">
      <w:pPr>
        <w:numPr>
          <w:ilvl w:val="0"/>
          <w:numId w:val="3"/>
        </w:numPr>
        <w:tabs>
          <w:tab w:val="left" w:pos="851"/>
        </w:tabs>
        <w:ind w:left="851" w:firstLine="0"/>
        <w:rPr>
          <w:bCs/>
          <w:iCs/>
          <w:color w:val="000000"/>
          <w:sz w:val="24"/>
          <w:szCs w:val="24"/>
        </w:rPr>
      </w:pPr>
      <w:r w:rsidRPr="00201147">
        <w:rPr>
          <w:bCs/>
          <w:iCs/>
          <w:color w:val="000000"/>
          <w:sz w:val="24"/>
          <w:szCs w:val="24"/>
        </w:rPr>
        <w:t>преемственность с учебным планом основной образовательной программы среднего общего образования МБОУ «Лицей».</w:t>
      </w:r>
    </w:p>
    <w:p w:rsidR="004418CE" w:rsidRPr="00201147" w:rsidRDefault="004418CE" w:rsidP="0091061A">
      <w:pPr>
        <w:rPr>
          <w:sz w:val="24"/>
          <w:szCs w:val="24"/>
        </w:rPr>
      </w:pPr>
    </w:p>
    <w:p w:rsidR="004418CE" w:rsidRPr="00201147" w:rsidRDefault="004418CE" w:rsidP="0091061A">
      <w:pPr>
        <w:rPr>
          <w:sz w:val="24"/>
          <w:szCs w:val="24"/>
        </w:rPr>
      </w:pPr>
      <w:r w:rsidRPr="00201147">
        <w:rPr>
          <w:sz w:val="24"/>
          <w:szCs w:val="24"/>
        </w:rPr>
        <w:t>Индивидуальный учебный план – учебный план, обеспечива</w:t>
      </w:r>
      <w:r w:rsidR="009C18DC" w:rsidRPr="00201147">
        <w:rPr>
          <w:sz w:val="24"/>
          <w:szCs w:val="24"/>
        </w:rPr>
        <w:t>ет</w:t>
      </w:r>
      <w:r w:rsidRPr="00201147">
        <w:rPr>
          <w:sz w:val="24"/>
          <w:szCs w:val="24"/>
        </w:rPr>
        <w:t xml:space="preserve">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9C18DC" w:rsidRPr="00201147">
        <w:rPr>
          <w:sz w:val="24"/>
          <w:szCs w:val="24"/>
        </w:rPr>
        <w:t>.</w:t>
      </w:r>
      <w:r w:rsidRPr="00201147">
        <w:rPr>
          <w:sz w:val="24"/>
          <w:szCs w:val="24"/>
        </w:rPr>
        <w:t xml:space="preserve"> </w:t>
      </w:r>
    </w:p>
    <w:p w:rsidR="004418CE" w:rsidRPr="00201147" w:rsidRDefault="009C18DC" w:rsidP="0091061A">
      <w:pPr>
        <w:rPr>
          <w:sz w:val="24"/>
          <w:szCs w:val="24"/>
        </w:rPr>
      </w:pPr>
      <w:r w:rsidRPr="00201147">
        <w:rPr>
          <w:sz w:val="24"/>
          <w:szCs w:val="24"/>
        </w:rPr>
        <w:t xml:space="preserve">МБОУ «Лицей» </w:t>
      </w:r>
      <w:r w:rsidR="004418CE" w:rsidRPr="00201147">
        <w:rPr>
          <w:sz w:val="24"/>
          <w:szCs w:val="24"/>
        </w:rPr>
        <w:t>предоставляет обучающимся возможность формирования индивидуальных учебных планов.</w:t>
      </w:r>
    </w:p>
    <w:p w:rsidR="004418CE" w:rsidRPr="00201147" w:rsidRDefault="00081A82" w:rsidP="0091061A">
      <w:pPr>
        <w:rPr>
          <w:sz w:val="24"/>
          <w:szCs w:val="24"/>
        </w:rPr>
      </w:pPr>
      <w:r w:rsidRPr="00201147">
        <w:rPr>
          <w:bCs/>
          <w:iCs/>
          <w:color w:val="000000"/>
          <w:sz w:val="24"/>
          <w:szCs w:val="24"/>
        </w:rPr>
        <w:t xml:space="preserve">Обучение на уровне среднего общего образования организовано по 6 дневной учебной неделе.  </w:t>
      </w:r>
      <w:r w:rsidRPr="00201147">
        <w:rPr>
          <w:color w:val="000000"/>
          <w:sz w:val="24"/>
          <w:szCs w:val="24"/>
        </w:rPr>
        <w:t xml:space="preserve">Количество учебных недель в году определяется календарным учебным графиком. Продолжительность урока составляет 45 минут. </w:t>
      </w:r>
    </w:p>
    <w:p w:rsidR="001E7727" w:rsidRPr="00201147" w:rsidRDefault="001E7727" w:rsidP="0091061A">
      <w:pPr>
        <w:tabs>
          <w:tab w:val="num" w:pos="0"/>
        </w:tabs>
        <w:ind w:firstLine="675"/>
        <w:rPr>
          <w:sz w:val="24"/>
          <w:szCs w:val="24"/>
        </w:rPr>
      </w:pPr>
      <w:r w:rsidRPr="00201147">
        <w:rPr>
          <w:sz w:val="24"/>
          <w:szCs w:val="24"/>
        </w:rPr>
        <w:t>В учебный план лицея включены обязательные предметы</w:t>
      </w:r>
      <w:r w:rsidR="0091061A" w:rsidRPr="00201147">
        <w:rPr>
          <w:sz w:val="24"/>
          <w:szCs w:val="24"/>
        </w:rPr>
        <w:t>,</w:t>
      </w:r>
      <w:r w:rsidRPr="00201147">
        <w:rPr>
          <w:sz w:val="24"/>
          <w:szCs w:val="24"/>
        </w:rPr>
        <w:t xml:space="preserve"> изучаемые на базовом уровне и предметы</w:t>
      </w:r>
      <w:r w:rsidR="0091061A" w:rsidRPr="00201147">
        <w:rPr>
          <w:sz w:val="24"/>
          <w:szCs w:val="24"/>
        </w:rPr>
        <w:t>,</w:t>
      </w:r>
      <w:r w:rsidRPr="00201147">
        <w:rPr>
          <w:sz w:val="24"/>
          <w:szCs w:val="24"/>
        </w:rPr>
        <w:t xml:space="preserve"> изучаемые на углубленном уровне, а так же элективные учебные предметы.</w:t>
      </w:r>
    </w:p>
    <w:p w:rsidR="001E7727" w:rsidRPr="00201147" w:rsidRDefault="001E7727" w:rsidP="0091061A">
      <w:pPr>
        <w:rPr>
          <w:sz w:val="24"/>
          <w:szCs w:val="24"/>
        </w:rPr>
      </w:pPr>
      <w:r w:rsidRPr="00201147">
        <w:rPr>
          <w:bCs/>
          <w:sz w:val="24"/>
          <w:szCs w:val="24"/>
        </w:rPr>
        <w:t xml:space="preserve">        При реализации  технологического профиля </w:t>
      </w:r>
      <w:r w:rsidRPr="00201147">
        <w:rPr>
          <w:sz w:val="24"/>
          <w:szCs w:val="24"/>
        </w:rPr>
        <w:t xml:space="preserve"> для изучения на углубленном уровне выбраны  «Математика», «Информатика», «Физика».  При реализации универсального </w:t>
      </w:r>
      <w:r w:rsidRPr="00201147">
        <w:rPr>
          <w:bCs/>
          <w:sz w:val="24"/>
          <w:szCs w:val="24"/>
        </w:rPr>
        <w:t>профиля</w:t>
      </w:r>
      <w:r w:rsidRPr="00201147">
        <w:rPr>
          <w:sz w:val="24"/>
          <w:szCs w:val="24"/>
        </w:rPr>
        <w:t xml:space="preserve"> для изучения на углубленном уровне выбраны  «Информатика», «Физика». Количество часов, отведенных на обязательную часть учебного плана, в совокупности с количеством часов части, формируемой участниками образовательной деятельности, за 2 года реализации основной </w:t>
      </w:r>
      <w:r w:rsidRPr="00201147">
        <w:rPr>
          <w:sz w:val="24"/>
          <w:szCs w:val="24"/>
        </w:rPr>
        <w:lastRenderedPageBreak/>
        <w:t xml:space="preserve">образовательной программы среднего общего образования составляет не менее 2170 часов и не более 2590 часов. </w:t>
      </w:r>
    </w:p>
    <w:p w:rsidR="001E7727" w:rsidRPr="00201147" w:rsidRDefault="001E7727" w:rsidP="0091061A">
      <w:pPr>
        <w:rPr>
          <w:sz w:val="24"/>
          <w:szCs w:val="24"/>
        </w:rPr>
      </w:pPr>
      <w:r w:rsidRPr="00201147">
        <w:rPr>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Формирование учебного плана осуществляется из числа учебных предметов из следующих обязательных предметных областей: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Элективные учебные предметы выполняют следующие функции: -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1E7727" w:rsidRPr="0091061A" w:rsidRDefault="001E7727" w:rsidP="0091061A">
      <w:pPr>
        <w:rPr>
          <w:szCs w:val="28"/>
        </w:rPr>
      </w:pPr>
    </w:p>
    <w:p w:rsidR="005B20F8" w:rsidRPr="0091061A" w:rsidRDefault="005B20F8" w:rsidP="0091061A">
      <w:pPr>
        <w:suppressAutoHyphens w:val="0"/>
        <w:jc w:val="center"/>
        <w:rPr>
          <w:rFonts w:eastAsia="Times New Roman"/>
          <w:b/>
          <w:bCs/>
          <w:color w:val="000000"/>
          <w:szCs w:val="28"/>
          <w:lang w:eastAsia="ru-RU"/>
        </w:rPr>
      </w:pPr>
      <w:r w:rsidRPr="0091061A">
        <w:rPr>
          <w:rFonts w:eastAsia="Times New Roman"/>
          <w:b/>
          <w:bCs/>
          <w:color w:val="000000"/>
          <w:szCs w:val="28"/>
          <w:lang w:eastAsia="ru-RU"/>
        </w:rPr>
        <w:t>Состав и режим реализации обязательной части и части</w:t>
      </w:r>
      <w:r w:rsidRPr="0091061A">
        <w:rPr>
          <w:rFonts w:eastAsia="Times New Roman"/>
          <w:color w:val="000000"/>
          <w:szCs w:val="28"/>
          <w:lang w:eastAsia="ru-RU"/>
        </w:rPr>
        <w:t xml:space="preserve">, </w:t>
      </w:r>
      <w:r w:rsidRPr="0091061A">
        <w:rPr>
          <w:rFonts w:eastAsia="Times New Roman"/>
          <w:b/>
          <w:bCs/>
          <w:color w:val="000000"/>
          <w:szCs w:val="28"/>
          <w:lang w:eastAsia="ru-RU"/>
        </w:rPr>
        <w:t xml:space="preserve">формируемой участниками образовательных отношений </w:t>
      </w:r>
    </w:p>
    <w:p w:rsidR="00D26E86" w:rsidRPr="00201147" w:rsidRDefault="00082844" w:rsidP="00D26E86">
      <w:pPr>
        <w:rPr>
          <w:sz w:val="24"/>
          <w:szCs w:val="24"/>
          <w:lang w:eastAsia="ru-RU"/>
        </w:rPr>
      </w:pPr>
      <w:r w:rsidRPr="00201147">
        <w:rPr>
          <w:b/>
          <w:sz w:val="24"/>
          <w:szCs w:val="24"/>
        </w:rPr>
        <w:t>Учебный план (технологический профиль)</w:t>
      </w:r>
      <w:r w:rsidR="00D26E86" w:rsidRPr="00201147">
        <w:rPr>
          <w:b/>
          <w:sz w:val="24"/>
          <w:szCs w:val="24"/>
        </w:rPr>
        <w:t xml:space="preserve"> </w:t>
      </w:r>
      <w:r w:rsidR="00D26E86" w:rsidRPr="00201147">
        <w:rPr>
          <w:sz w:val="24"/>
          <w:szCs w:val="24"/>
          <w:lang w:eastAsia="ru-RU"/>
        </w:rPr>
        <w:t>ориентирован на производственную, инженерную и информационную сферы деятельности, поэтому в данном профиле для изучения на углубленном уровне выбраны учебные предметы и элективные курсы преимущественно из предметных областей «Математика и информатика» и «Естественные науки».</w:t>
      </w:r>
    </w:p>
    <w:p w:rsidR="00082844" w:rsidRPr="00547142" w:rsidRDefault="00082844" w:rsidP="00082844">
      <w:pPr>
        <w:jc w:val="center"/>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268"/>
        <w:gridCol w:w="850"/>
        <w:gridCol w:w="1843"/>
        <w:gridCol w:w="1701"/>
        <w:gridCol w:w="1985"/>
      </w:tblGrid>
      <w:tr w:rsidR="00082844" w:rsidRPr="001861BE" w:rsidTr="00695FC7">
        <w:trPr>
          <w:trHeight w:val="547"/>
        </w:trPr>
        <w:tc>
          <w:tcPr>
            <w:tcW w:w="1844" w:type="dxa"/>
            <w:shd w:val="clear" w:color="auto" w:fill="auto"/>
          </w:tcPr>
          <w:p w:rsidR="00082844" w:rsidRPr="00394BAF" w:rsidRDefault="00082844" w:rsidP="00082844">
            <w:pPr>
              <w:ind w:firstLine="0"/>
              <w:jc w:val="center"/>
              <w:rPr>
                <w:b/>
                <w:sz w:val="24"/>
              </w:rPr>
            </w:pPr>
            <w:r w:rsidRPr="00394BAF">
              <w:rPr>
                <w:b/>
                <w:sz w:val="24"/>
              </w:rPr>
              <w:t>Предметная область</w:t>
            </w:r>
          </w:p>
        </w:tc>
        <w:tc>
          <w:tcPr>
            <w:tcW w:w="2268" w:type="dxa"/>
            <w:shd w:val="clear" w:color="auto" w:fill="auto"/>
          </w:tcPr>
          <w:p w:rsidR="00082844" w:rsidRPr="00394BAF" w:rsidRDefault="00082844" w:rsidP="00082844">
            <w:pPr>
              <w:ind w:firstLine="0"/>
              <w:jc w:val="center"/>
              <w:rPr>
                <w:b/>
                <w:sz w:val="24"/>
              </w:rPr>
            </w:pPr>
            <w:r w:rsidRPr="00394BAF">
              <w:rPr>
                <w:b/>
                <w:sz w:val="24"/>
              </w:rPr>
              <w:t>Учебный предмет</w:t>
            </w:r>
          </w:p>
        </w:tc>
        <w:tc>
          <w:tcPr>
            <w:tcW w:w="850" w:type="dxa"/>
            <w:shd w:val="clear" w:color="auto" w:fill="auto"/>
          </w:tcPr>
          <w:p w:rsidR="00082844" w:rsidRPr="00394BAF" w:rsidRDefault="00082844" w:rsidP="00082844">
            <w:pPr>
              <w:ind w:firstLine="0"/>
              <w:jc w:val="center"/>
              <w:rPr>
                <w:b/>
                <w:sz w:val="24"/>
              </w:rPr>
            </w:pPr>
            <w:r w:rsidRPr="00394BAF">
              <w:rPr>
                <w:b/>
                <w:sz w:val="24"/>
              </w:rPr>
              <w:t>Уровень</w:t>
            </w:r>
          </w:p>
        </w:tc>
        <w:tc>
          <w:tcPr>
            <w:tcW w:w="1843" w:type="dxa"/>
            <w:shd w:val="clear" w:color="auto" w:fill="auto"/>
          </w:tcPr>
          <w:p w:rsidR="00082844" w:rsidRPr="00394BAF" w:rsidRDefault="00082844" w:rsidP="00082844">
            <w:pPr>
              <w:ind w:firstLine="0"/>
              <w:jc w:val="center"/>
              <w:rPr>
                <w:b/>
                <w:sz w:val="24"/>
              </w:rPr>
            </w:pPr>
            <w:r w:rsidRPr="00394BAF">
              <w:rPr>
                <w:b/>
                <w:sz w:val="24"/>
              </w:rPr>
              <w:t>Количество часов в неделю 10 класс</w:t>
            </w:r>
          </w:p>
        </w:tc>
        <w:tc>
          <w:tcPr>
            <w:tcW w:w="1701" w:type="dxa"/>
          </w:tcPr>
          <w:p w:rsidR="00082844" w:rsidRPr="00394BAF" w:rsidRDefault="00082844" w:rsidP="00082844">
            <w:pPr>
              <w:ind w:firstLine="0"/>
              <w:jc w:val="center"/>
              <w:rPr>
                <w:b/>
                <w:sz w:val="24"/>
              </w:rPr>
            </w:pPr>
            <w:r w:rsidRPr="00394BAF">
              <w:rPr>
                <w:b/>
                <w:sz w:val="24"/>
              </w:rPr>
              <w:t>Количество часов в неделю 11 класс</w:t>
            </w:r>
          </w:p>
        </w:tc>
        <w:tc>
          <w:tcPr>
            <w:tcW w:w="1985" w:type="dxa"/>
          </w:tcPr>
          <w:p w:rsidR="00082844" w:rsidRPr="008B6AA9" w:rsidRDefault="00082844" w:rsidP="00082844">
            <w:pPr>
              <w:ind w:firstLine="0"/>
              <w:jc w:val="center"/>
              <w:rPr>
                <w:b/>
                <w:sz w:val="24"/>
              </w:rPr>
            </w:pPr>
            <w:r w:rsidRPr="008B6AA9">
              <w:rPr>
                <w:b/>
                <w:sz w:val="24"/>
              </w:rPr>
              <w:t>Количество часов</w:t>
            </w:r>
            <w:r>
              <w:rPr>
                <w:b/>
                <w:sz w:val="24"/>
              </w:rPr>
              <w:t xml:space="preserve"> за 2 года</w:t>
            </w:r>
          </w:p>
        </w:tc>
      </w:tr>
      <w:tr w:rsidR="00082844" w:rsidRPr="001861BE" w:rsidTr="00695FC7">
        <w:tc>
          <w:tcPr>
            <w:tcW w:w="1844" w:type="dxa"/>
            <w:vMerge w:val="restart"/>
            <w:shd w:val="clear" w:color="auto" w:fill="auto"/>
          </w:tcPr>
          <w:p w:rsidR="00082844" w:rsidRPr="00394BAF" w:rsidRDefault="00082844" w:rsidP="00082844">
            <w:pPr>
              <w:ind w:firstLine="0"/>
              <w:rPr>
                <w:sz w:val="24"/>
              </w:rPr>
            </w:pPr>
            <w:r w:rsidRPr="00394BAF">
              <w:rPr>
                <w:sz w:val="24"/>
              </w:rPr>
              <w:t>Русский язык и литература</w:t>
            </w:r>
          </w:p>
        </w:tc>
        <w:tc>
          <w:tcPr>
            <w:tcW w:w="2268" w:type="dxa"/>
            <w:shd w:val="clear" w:color="auto" w:fill="auto"/>
          </w:tcPr>
          <w:p w:rsidR="00082844" w:rsidRPr="00394BAF" w:rsidRDefault="00082844" w:rsidP="00082844">
            <w:pPr>
              <w:ind w:firstLine="0"/>
              <w:rPr>
                <w:sz w:val="24"/>
              </w:rPr>
            </w:pPr>
            <w:r w:rsidRPr="00394BAF">
              <w:rPr>
                <w:sz w:val="24"/>
              </w:rPr>
              <w:t xml:space="preserve">Русский язык </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1</w:t>
            </w:r>
          </w:p>
        </w:tc>
        <w:tc>
          <w:tcPr>
            <w:tcW w:w="1701" w:type="dxa"/>
          </w:tcPr>
          <w:p w:rsidR="00082844" w:rsidRPr="00394BAF" w:rsidRDefault="00082844" w:rsidP="00082844">
            <w:pPr>
              <w:ind w:firstLine="0"/>
              <w:rPr>
                <w:sz w:val="24"/>
              </w:rPr>
            </w:pPr>
            <w:r w:rsidRPr="00394BAF">
              <w:rPr>
                <w:sz w:val="24"/>
              </w:rPr>
              <w:t>1</w:t>
            </w:r>
          </w:p>
        </w:tc>
        <w:tc>
          <w:tcPr>
            <w:tcW w:w="1985" w:type="dxa"/>
          </w:tcPr>
          <w:p w:rsidR="00082844" w:rsidRPr="008B6AA9" w:rsidRDefault="00082844" w:rsidP="00082844">
            <w:pPr>
              <w:ind w:firstLine="0"/>
              <w:rPr>
                <w:sz w:val="24"/>
              </w:rPr>
            </w:pPr>
            <w:r w:rsidRPr="008B6AA9">
              <w:rPr>
                <w:sz w:val="24"/>
              </w:rPr>
              <w:t>70</w:t>
            </w:r>
          </w:p>
        </w:tc>
      </w:tr>
      <w:tr w:rsidR="00082844" w:rsidRPr="001861BE" w:rsidTr="00695FC7">
        <w:tc>
          <w:tcPr>
            <w:tcW w:w="1844" w:type="dxa"/>
            <w:vMerge/>
            <w:shd w:val="clear" w:color="auto" w:fill="auto"/>
          </w:tcPr>
          <w:p w:rsidR="00082844" w:rsidRPr="00394BAF" w:rsidRDefault="00082844" w:rsidP="00082844">
            <w:pPr>
              <w:ind w:firstLine="0"/>
              <w:rPr>
                <w:sz w:val="24"/>
              </w:rPr>
            </w:pPr>
          </w:p>
        </w:tc>
        <w:tc>
          <w:tcPr>
            <w:tcW w:w="2268" w:type="dxa"/>
            <w:shd w:val="clear" w:color="auto" w:fill="auto"/>
          </w:tcPr>
          <w:p w:rsidR="00082844" w:rsidRPr="00394BAF" w:rsidRDefault="00082844" w:rsidP="00082844">
            <w:pPr>
              <w:ind w:firstLine="0"/>
              <w:rPr>
                <w:sz w:val="24"/>
              </w:rPr>
            </w:pPr>
            <w:r w:rsidRPr="00394BAF">
              <w:rPr>
                <w:sz w:val="24"/>
              </w:rPr>
              <w:t>Литература</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3</w:t>
            </w:r>
          </w:p>
        </w:tc>
        <w:tc>
          <w:tcPr>
            <w:tcW w:w="1701" w:type="dxa"/>
          </w:tcPr>
          <w:p w:rsidR="00082844" w:rsidRPr="00394BAF" w:rsidRDefault="00082844" w:rsidP="00082844">
            <w:pPr>
              <w:ind w:firstLine="0"/>
              <w:rPr>
                <w:sz w:val="24"/>
              </w:rPr>
            </w:pPr>
            <w:r w:rsidRPr="00394BAF">
              <w:rPr>
                <w:sz w:val="24"/>
              </w:rPr>
              <w:t>3</w:t>
            </w:r>
          </w:p>
        </w:tc>
        <w:tc>
          <w:tcPr>
            <w:tcW w:w="1985" w:type="dxa"/>
          </w:tcPr>
          <w:p w:rsidR="00082844" w:rsidRPr="008B6AA9" w:rsidRDefault="00082844" w:rsidP="00082844">
            <w:pPr>
              <w:ind w:firstLine="0"/>
              <w:rPr>
                <w:sz w:val="24"/>
              </w:rPr>
            </w:pPr>
            <w:r w:rsidRPr="008B6AA9">
              <w:rPr>
                <w:sz w:val="24"/>
              </w:rPr>
              <w:t>210</w:t>
            </w:r>
          </w:p>
        </w:tc>
      </w:tr>
      <w:tr w:rsidR="00082844" w:rsidRPr="001861BE" w:rsidTr="00695FC7">
        <w:tc>
          <w:tcPr>
            <w:tcW w:w="1844" w:type="dxa"/>
            <w:shd w:val="clear" w:color="auto" w:fill="auto"/>
          </w:tcPr>
          <w:p w:rsidR="00082844" w:rsidRPr="00394BAF" w:rsidRDefault="00082844" w:rsidP="00082844">
            <w:pPr>
              <w:ind w:firstLine="0"/>
              <w:rPr>
                <w:sz w:val="24"/>
              </w:rPr>
            </w:pPr>
            <w:r w:rsidRPr="00394BAF">
              <w:rPr>
                <w:sz w:val="24"/>
              </w:rPr>
              <w:t>Родной язык и родная литература</w:t>
            </w:r>
          </w:p>
        </w:tc>
        <w:tc>
          <w:tcPr>
            <w:tcW w:w="2268" w:type="dxa"/>
            <w:shd w:val="clear" w:color="auto" w:fill="auto"/>
          </w:tcPr>
          <w:p w:rsidR="00082844" w:rsidRPr="00394BAF" w:rsidRDefault="00082844" w:rsidP="00082844">
            <w:pPr>
              <w:ind w:firstLine="0"/>
              <w:rPr>
                <w:sz w:val="24"/>
              </w:rPr>
            </w:pPr>
            <w:r w:rsidRPr="00394BAF">
              <w:rPr>
                <w:sz w:val="24"/>
              </w:rPr>
              <w:t xml:space="preserve"> Родной  русский язык</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1</w:t>
            </w:r>
          </w:p>
        </w:tc>
        <w:tc>
          <w:tcPr>
            <w:tcW w:w="1701" w:type="dxa"/>
          </w:tcPr>
          <w:p w:rsidR="00082844" w:rsidRPr="00394BAF" w:rsidRDefault="00082844" w:rsidP="00082844">
            <w:pPr>
              <w:ind w:firstLine="0"/>
              <w:rPr>
                <w:sz w:val="24"/>
              </w:rPr>
            </w:pPr>
            <w:r w:rsidRPr="00394BAF">
              <w:rPr>
                <w:sz w:val="24"/>
              </w:rPr>
              <w:t>1</w:t>
            </w:r>
          </w:p>
        </w:tc>
        <w:tc>
          <w:tcPr>
            <w:tcW w:w="1985" w:type="dxa"/>
          </w:tcPr>
          <w:p w:rsidR="00082844" w:rsidRPr="008B6AA9" w:rsidRDefault="00082844" w:rsidP="00082844">
            <w:pPr>
              <w:ind w:firstLine="0"/>
              <w:rPr>
                <w:sz w:val="24"/>
              </w:rPr>
            </w:pPr>
            <w:r>
              <w:rPr>
                <w:sz w:val="24"/>
              </w:rPr>
              <w:t>70</w:t>
            </w:r>
          </w:p>
        </w:tc>
      </w:tr>
      <w:tr w:rsidR="00082844" w:rsidRPr="001861BE" w:rsidTr="00695FC7">
        <w:tc>
          <w:tcPr>
            <w:tcW w:w="1844" w:type="dxa"/>
            <w:vMerge w:val="restart"/>
            <w:shd w:val="clear" w:color="auto" w:fill="auto"/>
          </w:tcPr>
          <w:p w:rsidR="00082844" w:rsidRPr="00394BAF" w:rsidRDefault="00082844" w:rsidP="00082844">
            <w:pPr>
              <w:ind w:firstLine="0"/>
              <w:rPr>
                <w:sz w:val="24"/>
              </w:rPr>
            </w:pPr>
            <w:r w:rsidRPr="00394BAF">
              <w:rPr>
                <w:sz w:val="24"/>
              </w:rPr>
              <w:t>Математика и информатика</w:t>
            </w:r>
          </w:p>
        </w:tc>
        <w:tc>
          <w:tcPr>
            <w:tcW w:w="2268" w:type="dxa"/>
            <w:shd w:val="clear" w:color="auto" w:fill="auto"/>
          </w:tcPr>
          <w:p w:rsidR="00082844" w:rsidRPr="00394BAF" w:rsidRDefault="00082844" w:rsidP="00082844">
            <w:pPr>
              <w:ind w:firstLine="0"/>
              <w:rPr>
                <w:sz w:val="24"/>
              </w:rPr>
            </w:pPr>
            <w:r w:rsidRPr="00394BAF">
              <w:rPr>
                <w:sz w:val="24"/>
              </w:rPr>
              <w:t>Математика: алгебра и начала математического анализа, геометрия</w:t>
            </w:r>
          </w:p>
        </w:tc>
        <w:tc>
          <w:tcPr>
            <w:tcW w:w="850" w:type="dxa"/>
            <w:shd w:val="clear" w:color="auto" w:fill="auto"/>
          </w:tcPr>
          <w:p w:rsidR="00082844" w:rsidRPr="00394BAF" w:rsidRDefault="00082844" w:rsidP="00082844">
            <w:pPr>
              <w:ind w:firstLine="0"/>
              <w:rPr>
                <w:sz w:val="24"/>
              </w:rPr>
            </w:pPr>
            <w:r w:rsidRPr="00394BAF">
              <w:rPr>
                <w:sz w:val="24"/>
              </w:rPr>
              <w:t>У</w:t>
            </w:r>
          </w:p>
        </w:tc>
        <w:tc>
          <w:tcPr>
            <w:tcW w:w="1843" w:type="dxa"/>
            <w:shd w:val="clear" w:color="auto" w:fill="auto"/>
          </w:tcPr>
          <w:p w:rsidR="00082844" w:rsidRPr="00394BAF" w:rsidRDefault="00082844" w:rsidP="00082844">
            <w:pPr>
              <w:ind w:firstLine="0"/>
              <w:rPr>
                <w:sz w:val="24"/>
              </w:rPr>
            </w:pPr>
            <w:r w:rsidRPr="00394BAF">
              <w:rPr>
                <w:sz w:val="24"/>
              </w:rPr>
              <w:t xml:space="preserve">9 (6/3) </w:t>
            </w:r>
          </w:p>
        </w:tc>
        <w:tc>
          <w:tcPr>
            <w:tcW w:w="1701" w:type="dxa"/>
          </w:tcPr>
          <w:p w:rsidR="00082844" w:rsidRPr="00394BAF" w:rsidRDefault="00082844" w:rsidP="00082844">
            <w:pPr>
              <w:ind w:firstLine="0"/>
              <w:rPr>
                <w:sz w:val="24"/>
              </w:rPr>
            </w:pPr>
            <w:r w:rsidRPr="00394BAF">
              <w:rPr>
                <w:sz w:val="24"/>
              </w:rPr>
              <w:t xml:space="preserve">9 (6/3) </w:t>
            </w:r>
          </w:p>
        </w:tc>
        <w:tc>
          <w:tcPr>
            <w:tcW w:w="1985" w:type="dxa"/>
          </w:tcPr>
          <w:p w:rsidR="00082844" w:rsidRPr="008B6AA9" w:rsidRDefault="00082844" w:rsidP="00082844">
            <w:pPr>
              <w:ind w:firstLine="0"/>
              <w:rPr>
                <w:sz w:val="24"/>
              </w:rPr>
            </w:pPr>
            <w:r>
              <w:rPr>
                <w:sz w:val="24"/>
              </w:rPr>
              <w:t>630 (420/210)</w:t>
            </w:r>
          </w:p>
        </w:tc>
      </w:tr>
      <w:tr w:rsidR="00082844" w:rsidRPr="001861BE" w:rsidTr="00695FC7">
        <w:tc>
          <w:tcPr>
            <w:tcW w:w="1844" w:type="dxa"/>
            <w:vMerge/>
            <w:shd w:val="clear" w:color="auto" w:fill="auto"/>
          </w:tcPr>
          <w:p w:rsidR="00082844" w:rsidRPr="00394BAF" w:rsidRDefault="00082844" w:rsidP="00082844">
            <w:pPr>
              <w:ind w:firstLine="0"/>
              <w:rPr>
                <w:sz w:val="24"/>
              </w:rPr>
            </w:pPr>
          </w:p>
        </w:tc>
        <w:tc>
          <w:tcPr>
            <w:tcW w:w="2268" w:type="dxa"/>
            <w:shd w:val="clear" w:color="auto" w:fill="auto"/>
          </w:tcPr>
          <w:p w:rsidR="00082844" w:rsidRPr="00394BAF" w:rsidRDefault="00082844" w:rsidP="00082844">
            <w:pPr>
              <w:ind w:firstLine="0"/>
              <w:rPr>
                <w:sz w:val="24"/>
              </w:rPr>
            </w:pPr>
            <w:r w:rsidRPr="00394BAF">
              <w:rPr>
                <w:sz w:val="24"/>
              </w:rPr>
              <w:t>Информатика</w:t>
            </w:r>
          </w:p>
        </w:tc>
        <w:tc>
          <w:tcPr>
            <w:tcW w:w="850" w:type="dxa"/>
            <w:shd w:val="clear" w:color="auto" w:fill="auto"/>
          </w:tcPr>
          <w:p w:rsidR="00082844" w:rsidRPr="00394BAF" w:rsidRDefault="00082844" w:rsidP="00082844">
            <w:pPr>
              <w:ind w:firstLine="0"/>
              <w:rPr>
                <w:sz w:val="24"/>
              </w:rPr>
            </w:pPr>
            <w:r w:rsidRPr="00394BAF">
              <w:rPr>
                <w:sz w:val="24"/>
              </w:rPr>
              <w:t>У</w:t>
            </w:r>
          </w:p>
        </w:tc>
        <w:tc>
          <w:tcPr>
            <w:tcW w:w="1843" w:type="dxa"/>
            <w:shd w:val="clear" w:color="auto" w:fill="auto"/>
          </w:tcPr>
          <w:p w:rsidR="00082844" w:rsidRPr="00394BAF" w:rsidRDefault="00082844" w:rsidP="00082844">
            <w:pPr>
              <w:ind w:firstLine="0"/>
              <w:rPr>
                <w:sz w:val="24"/>
              </w:rPr>
            </w:pPr>
            <w:r w:rsidRPr="00394BAF">
              <w:rPr>
                <w:sz w:val="24"/>
              </w:rPr>
              <w:t xml:space="preserve">4 </w:t>
            </w:r>
          </w:p>
        </w:tc>
        <w:tc>
          <w:tcPr>
            <w:tcW w:w="1701" w:type="dxa"/>
          </w:tcPr>
          <w:p w:rsidR="00082844" w:rsidRPr="00394BAF" w:rsidRDefault="00082844" w:rsidP="00082844">
            <w:pPr>
              <w:ind w:firstLine="0"/>
              <w:rPr>
                <w:sz w:val="24"/>
              </w:rPr>
            </w:pPr>
            <w:r w:rsidRPr="00394BAF">
              <w:rPr>
                <w:sz w:val="24"/>
              </w:rPr>
              <w:t xml:space="preserve">4 </w:t>
            </w:r>
          </w:p>
        </w:tc>
        <w:tc>
          <w:tcPr>
            <w:tcW w:w="1985" w:type="dxa"/>
          </w:tcPr>
          <w:p w:rsidR="00082844" w:rsidRPr="008B6AA9" w:rsidRDefault="00082844" w:rsidP="00082844">
            <w:pPr>
              <w:ind w:firstLine="0"/>
              <w:rPr>
                <w:sz w:val="24"/>
              </w:rPr>
            </w:pPr>
            <w:r>
              <w:rPr>
                <w:sz w:val="24"/>
              </w:rPr>
              <w:t>280</w:t>
            </w:r>
          </w:p>
        </w:tc>
      </w:tr>
      <w:tr w:rsidR="00082844" w:rsidRPr="001861BE" w:rsidTr="00695FC7">
        <w:tc>
          <w:tcPr>
            <w:tcW w:w="1844" w:type="dxa"/>
            <w:shd w:val="clear" w:color="auto" w:fill="auto"/>
          </w:tcPr>
          <w:p w:rsidR="00082844" w:rsidRPr="00394BAF" w:rsidRDefault="00082844" w:rsidP="00082844">
            <w:pPr>
              <w:ind w:firstLine="0"/>
              <w:rPr>
                <w:sz w:val="24"/>
              </w:rPr>
            </w:pPr>
            <w:r w:rsidRPr="00394BAF">
              <w:rPr>
                <w:sz w:val="24"/>
              </w:rPr>
              <w:lastRenderedPageBreak/>
              <w:t>Иностранные языки</w:t>
            </w:r>
          </w:p>
        </w:tc>
        <w:tc>
          <w:tcPr>
            <w:tcW w:w="2268" w:type="dxa"/>
            <w:shd w:val="clear" w:color="auto" w:fill="auto"/>
          </w:tcPr>
          <w:p w:rsidR="00082844" w:rsidRPr="00394BAF" w:rsidRDefault="00082844" w:rsidP="00082844">
            <w:pPr>
              <w:ind w:firstLine="0"/>
              <w:rPr>
                <w:sz w:val="24"/>
              </w:rPr>
            </w:pPr>
            <w:r w:rsidRPr="00394BAF">
              <w:rPr>
                <w:sz w:val="24"/>
              </w:rPr>
              <w:t>Иностранный язык</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4</w:t>
            </w:r>
          </w:p>
        </w:tc>
        <w:tc>
          <w:tcPr>
            <w:tcW w:w="1701" w:type="dxa"/>
          </w:tcPr>
          <w:p w:rsidR="00082844" w:rsidRPr="00394BAF" w:rsidRDefault="00082844" w:rsidP="00082844">
            <w:pPr>
              <w:ind w:firstLine="0"/>
              <w:rPr>
                <w:sz w:val="24"/>
              </w:rPr>
            </w:pPr>
            <w:r w:rsidRPr="00394BAF">
              <w:rPr>
                <w:sz w:val="24"/>
              </w:rPr>
              <w:t>4</w:t>
            </w:r>
          </w:p>
        </w:tc>
        <w:tc>
          <w:tcPr>
            <w:tcW w:w="1985" w:type="dxa"/>
          </w:tcPr>
          <w:p w:rsidR="00082844" w:rsidRPr="008B6AA9" w:rsidRDefault="00082844" w:rsidP="00082844">
            <w:pPr>
              <w:ind w:firstLine="0"/>
              <w:rPr>
                <w:sz w:val="24"/>
              </w:rPr>
            </w:pPr>
            <w:r>
              <w:rPr>
                <w:sz w:val="24"/>
              </w:rPr>
              <w:t>280</w:t>
            </w:r>
          </w:p>
        </w:tc>
      </w:tr>
      <w:tr w:rsidR="00082844" w:rsidRPr="001861BE" w:rsidTr="00695FC7">
        <w:tc>
          <w:tcPr>
            <w:tcW w:w="1844" w:type="dxa"/>
            <w:vMerge w:val="restart"/>
            <w:shd w:val="clear" w:color="auto" w:fill="auto"/>
          </w:tcPr>
          <w:p w:rsidR="00082844" w:rsidRPr="00394BAF" w:rsidRDefault="00082844" w:rsidP="00082844">
            <w:pPr>
              <w:ind w:firstLine="0"/>
              <w:rPr>
                <w:sz w:val="24"/>
              </w:rPr>
            </w:pPr>
            <w:r w:rsidRPr="00394BAF">
              <w:rPr>
                <w:sz w:val="24"/>
              </w:rPr>
              <w:t>Естественные науки</w:t>
            </w:r>
          </w:p>
        </w:tc>
        <w:tc>
          <w:tcPr>
            <w:tcW w:w="2268" w:type="dxa"/>
            <w:shd w:val="clear" w:color="auto" w:fill="auto"/>
          </w:tcPr>
          <w:p w:rsidR="00082844" w:rsidRPr="00394BAF" w:rsidRDefault="00082844" w:rsidP="00082844">
            <w:pPr>
              <w:ind w:firstLine="0"/>
              <w:rPr>
                <w:sz w:val="24"/>
              </w:rPr>
            </w:pPr>
            <w:r w:rsidRPr="00394BAF">
              <w:rPr>
                <w:sz w:val="24"/>
              </w:rPr>
              <w:t>Физика</w:t>
            </w:r>
          </w:p>
        </w:tc>
        <w:tc>
          <w:tcPr>
            <w:tcW w:w="850" w:type="dxa"/>
            <w:shd w:val="clear" w:color="auto" w:fill="auto"/>
          </w:tcPr>
          <w:p w:rsidR="00082844" w:rsidRPr="00394BAF" w:rsidRDefault="00082844" w:rsidP="00082844">
            <w:pPr>
              <w:ind w:firstLine="0"/>
              <w:rPr>
                <w:sz w:val="24"/>
              </w:rPr>
            </w:pPr>
            <w:r w:rsidRPr="00394BAF">
              <w:rPr>
                <w:sz w:val="24"/>
              </w:rPr>
              <w:t>У</w:t>
            </w:r>
          </w:p>
        </w:tc>
        <w:tc>
          <w:tcPr>
            <w:tcW w:w="1843" w:type="dxa"/>
            <w:shd w:val="clear" w:color="auto" w:fill="auto"/>
          </w:tcPr>
          <w:p w:rsidR="00082844" w:rsidRPr="00394BAF" w:rsidRDefault="00082844" w:rsidP="00082844">
            <w:pPr>
              <w:ind w:firstLine="0"/>
              <w:rPr>
                <w:sz w:val="24"/>
              </w:rPr>
            </w:pPr>
            <w:r w:rsidRPr="00394BAF">
              <w:rPr>
                <w:sz w:val="24"/>
              </w:rPr>
              <w:t>5</w:t>
            </w:r>
          </w:p>
        </w:tc>
        <w:tc>
          <w:tcPr>
            <w:tcW w:w="1701" w:type="dxa"/>
          </w:tcPr>
          <w:p w:rsidR="00082844" w:rsidRPr="00394BAF" w:rsidRDefault="00082844" w:rsidP="00082844">
            <w:pPr>
              <w:ind w:firstLine="0"/>
              <w:rPr>
                <w:sz w:val="24"/>
              </w:rPr>
            </w:pPr>
            <w:r w:rsidRPr="00394BAF">
              <w:rPr>
                <w:sz w:val="24"/>
              </w:rPr>
              <w:t>5</w:t>
            </w:r>
          </w:p>
        </w:tc>
        <w:tc>
          <w:tcPr>
            <w:tcW w:w="1985" w:type="dxa"/>
          </w:tcPr>
          <w:p w:rsidR="00082844" w:rsidRPr="008B6AA9" w:rsidRDefault="00082844" w:rsidP="00082844">
            <w:pPr>
              <w:ind w:firstLine="0"/>
              <w:rPr>
                <w:sz w:val="24"/>
              </w:rPr>
            </w:pPr>
            <w:r>
              <w:rPr>
                <w:sz w:val="24"/>
              </w:rPr>
              <w:t>350</w:t>
            </w:r>
          </w:p>
        </w:tc>
      </w:tr>
      <w:tr w:rsidR="00082844" w:rsidRPr="001861BE" w:rsidTr="00695FC7">
        <w:tc>
          <w:tcPr>
            <w:tcW w:w="1844" w:type="dxa"/>
            <w:vMerge/>
            <w:shd w:val="clear" w:color="auto" w:fill="auto"/>
          </w:tcPr>
          <w:p w:rsidR="00082844" w:rsidRPr="00394BAF" w:rsidRDefault="00082844" w:rsidP="00082844">
            <w:pPr>
              <w:ind w:firstLine="0"/>
              <w:rPr>
                <w:sz w:val="24"/>
              </w:rPr>
            </w:pPr>
          </w:p>
        </w:tc>
        <w:tc>
          <w:tcPr>
            <w:tcW w:w="2268" w:type="dxa"/>
            <w:shd w:val="clear" w:color="auto" w:fill="auto"/>
          </w:tcPr>
          <w:p w:rsidR="00082844" w:rsidRPr="00394BAF" w:rsidRDefault="00082844" w:rsidP="00082844">
            <w:pPr>
              <w:ind w:firstLine="0"/>
              <w:rPr>
                <w:sz w:val="24"/>
              </w:rPr>
            </w:pPr>
            <w:r w:rsidRPr="00394BAF">
              <w:rPr>
                <w:sz w:val="24"/>
              </w:rPr>
              <w:t>Методы решения физических задач</w:t>
            </w:r>
          </w:p>
        </w:tc>
        <w:tc>
          <w:tcPr>
            <w:tcW w:w="850" w:type="dxa"/>
            <w:shd w:val="clear" w:color="auto" w:fill="auto"/>
          </w:tcPr>
          <w:p w:rsidR="00082844" w:rsidRPr="00394BAF" w:rsidRDefault="00082844" w:rsidP="00082844">
            <w:pPr>
              <w:ind w:firstLine="0"/>
              <w:rPr>
                <w:sz w:val="24"/>
              </w:rPr>
            </w:pPr>
            <w:proofErr w:type="gramStart"/>
            <w:r w:rsidRPr="00394BAF">
              <w:rPr>
                <w:sz w:val="24"/>
              </w:rPr>
              <w:t>ЭК</w:t>
            </w:r>
            <w:proofErr w:type="gramEnd"/>
          </w:p>
        </w:tc>
        <w:tc>
          <w:tcPr>
            <w:tcW w:w="1843" w:type="dxa"/>
            <w:shd w:val="clear" w:color="auto" w:fill="auto"/>
          </w:tcPr>
          <w:p w:rsidR="00082844" w:rsidRPr="00394BAF" w:rsidRDefault="00082844" w:rsidP="00082844">
            <w:pPr>
              <w:ind w:firstLine="0"/>
              <w:rPr>
                <w:sz w:val="24"/>
              </w:rPr>
            </w:pPr>
            <w:r w:rsidRPr="00394BAF">
              <w:rPr>
                <w:sz w:val="24"/>
              </w:rPr>
              <w:t>1</w:t>
            </w:r>
          </w:p>
        </w:tc>
        <w:tc>
          <w:tcPr>
            <w:tcW w:w="1701" w:type="dxa"/>
          </w:tcPr>
          <w:p w:rsidR="00082844" w:rsidRPr="00394BAF" w:rsidRDefault="00082844" w:rsidP="00082844">
            <w:pPr>
              <w:ind w:firstLine="0"/>
              <w:rPr>
                <w:sz w:val="24"/>
              </w:rPr>
            </w:pPr>
            <w:r w:rsidRPr="00394BAF">
              <w:rPr>
                <w:sz w:val="24"/>
              </w:rPr>
              <w:t>-</w:t>
            </w:r>
          </w:p>
        </w:tc>
        <w:tc>
          <w:tcPr>
            <w:tcW w:w="1985" w:type="dxa"/>
          </w:tcPr>
          <w:p w:rsidR="00082844" w:rsidRPr="008B6AA9" w:rsidRDefault="00082844" w:rsidP="00082844">
            <w:pPr>
              <w:ind w:firstLine="0"/>
              <w:rPr>
                <w:sz w:val="24"/>
              </w:rPr>
            </w:pPr>
            <w:r>
              <w:rPr>
                <w:sz w:val="24"/>
              </w:rPr>
              <w:t>35</w:t>
            </w:r>
          </w:p>
        </w:tc>
      </w:tr>
      <w:tr w:rsidR="00082844" w:rsidRPr="001861BE" w:rsidTr="00695FC7">
        <w:tc>
          <w:tcPr>
            <w:tcW w:w="1844" w:type="dxa"/>
            <w:vMerge/>
            <w:shd w:val="clear" w:color="auto" w:fill="auto"/>
          </w:tcPr>
          <w:p w:rsidR="00082844" w:rsidRPr="00394BAF" w:rsidRDefault="00082844" w:rsidP="00082844">
            <w:pPr>
              <w:ind w:firstLine="0"/>
              <w:rPr>
                <w:sz w:val="24"/>
              </w:rPr>
            </w:pPr>
          </w:p>
        </w:tc>
        <w:tc>
          <w:tcPr>
            <w:tcW w:w="2268" w:type="dxa"/>
            <w:shd w:val="clear" w:color="auto" w:fill="auto"/>
          </w:tcPr>
          <w:p w:rsidR="00082844" w:rsidRPr="00394BAF" w:rsidRDefault="00082844" w:rsidP="00082844">
            <w:pPr>
              <w:ind w:firstLine="0"/>
              <w:rPr>
                <w:sz w:val="24"/>
              </w:rPr>
            </w:pPr>
            <w:r w:rsidRPr="00394BAF">
              <w:rPr>
                <w:sz w:val="24"/>
              </w:rPr>
              <w:t>Астрономия</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w:t>
            </w:r>
          </w:p>
        </w:tc>
        <w:tc>
          <w:tcPr>
            <w:tcW w:w="1701" w:type="dxa"/>
          </w:tcPr>
          <w:p w:rsidR="00082844" w:rsidRPr="00394BAF" w:rsidRDefault="00082844" w:rsidP="00082844">
            <w:pPr>
              <w:ind w:firstLine="0"/>
              <w:rPr>
                <w:sz w:val="24"/>
              </w:rPr>
            </w:pPr>
            <w:r w:rsidRPr="00394BAF">
              <w:rPr>
                <w:sz w:val="24"/>
              </w:rPr>
              <w:t>1</w:t>
            </w:r>
          </w:p>
        </w:tc>
        <w:tc>
          <w:tcPr>
            <w:tcW w:w="1985" w:type="dxa"/>
          </w:tcPr>
          <w:p w:rsidR="00082844" w:rsidRPr="008B6AA9" w:rsidRDefault="00082844" w:rsidP="00082844">
            <w:pPr>
              <w:ind w:firstLine="0"/>
              <w:rPr>
                <w:sz w:val="24"/>
              </w:rPr>
            </w:pPr>
            <w:r>
              <w:rPr>
                <w:sz w:val="24"/>
              </w:rPr>
              <w:t>35</w:t>
            </w:r>
          </w:p>
        </w:tc>
      </w:tr>
      <w:tr w:rsidR="00082844" w:rsidRPr="001861BE" w:rsidTr="00695FC7">
        <w:tc>
          <w:tcPr>
            <w:tcW w:w="1844" w:type="dxa"/>
            <w:vMerge w:val="restart"/>
            <w:shd w:val="clear" w:color="auto" w:fill="auto"/>
          </w:tcPr>
          <w:p w:rsidR="00082844" w:rsidRPr="00394BAF" w:rsidRDefault="00082844" w:rsidP="00082844">
            <w:pPr>
              <w:ind w:firstLine="0"/>
              <w:rPr>
                <w:sz w:val="24"/>
              </w:rPr>
            </w:pPr>
            <w:r w:rsidRPr="00394BAF">
              <w:rPr>
                <w:sz w:val="24"/>
              </w:rPr>
              <w:t>Общественные науки</w:t>
            </w:r>
          </w:p>
        </w:tc>
        <w:tc>
          <w:tcPr>
            <w:tcW w:w="2268" w:type="dxa"/>
            <w:shd w:val="clear" w:color="auto" w:fill="auto"/>
          </w:tcPr>
          <w:p w:rsidR="00082844" w:rsidRPr="00394BAF" w:rsidRDefault="00082844" w:rsidP="00082844">
            <w:pPr>
              <w:ind w:firstLine="0"/>
              <w:rPr>
                <w:sz w:val="24"/>
              </w:rPr>
            </w:pPr>
            <w:r w:rsidRPr="00394BAF">
              <w:rPr>
                <w:sz w:val="24"/>
              </w:rPr>
              <w:t xml:space="preserve">История </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2</w:t>
            </w:r>
          </w:p>
        </w:tc>
        <w:tc>
          <w:tcPr>
            <w:tcW w:w="1701" w:type="dxa"/>
          </w:tcPr>
          <w:p w:rsidR="00082844" w:rsidRPr="00394BAF" w:rsidRDefault="00082844" w:rsidP="00082844">
            <w:pPr>
              <w:ind w:firstLine="0"/>
              <w:rPr>
                <w:sz w:val="24"/>
              </w:rPr>
            </w:pPr>
            <w:r w:rsidRPr="00394BAF">
              <w:rPr>
                <w:sz w:val="24"/>
              </w:rPr>
              <w:t>2</w:t>
            </w:r>
          </w:p>
        </w:tc>
        <w:tc>
          <w:tcPr>
            <w:tcW w:w="1985" w:type="dxa"/>
          </w:tcPr>
          <w:p w:rsidR="00082844" w:rsidRPr="008B6AA9" w:rsidRDefault="00082844" w:rsidP="00082844">
            <w:pPr>
              <w:ind w:firstLine="0"/>
              <w:rPr>
                <w:sz w:val="24"/>
              </w:rPr>
            </w:pPr>
            <w:r>
              <w:rPr>
                <w:sz w:val="24"/>
              </w:rPr>
              <w:t>140</w:t>
            </w:r>
          </w:p>
        </w:tc>
      </w:tr>
      <w:tr w:rsidR="00082844" w:rsidRPr="001861BE" w:rsidTr="00695FC7">
        <w:tc>
          <w:tcPr>
            <w:tcW w:w="1844" w:type="dxa"/>
            <w:vMerge/>
            <w:shd w:val="clear" w:color="auto" w:fill="auto"/>
          </w:tcPr>
          <w:p w:rsidR="00082844" w:rsidRPr="00394BAF" w:rsidRDefault="00082844" w:rsidP="00082844">
            <w:pPr>
              <w:ind w:firstLine="0"/>
              <w:rPr>
                <w:sz w:val="24"/>
              </w:rPr>
            </w:pPr>
          </w:p>
        </w:tc>
        <w:tc>
          <w:tcPr>
            <w:tcW w:w="2268" w:type="dxa"/>
            <w:shd w:val="clear" w:color="auto" w:fill="auto"/>
          </w:tcPr>
          <w:p w:rsidR="00082844" w:rsidRPr="00394BAF" w:rsidRDefault="00082844" w:rsidP="00082844">
            <w:pPr>
              <w:ind w:firstLine="0"/>
              <w:rPr>
                <w:sz w:val="24"/>
              </w:rPr>
            </w:pPr>
            <w:r w:rsidRPr="00394BAF">
              <w:rPr>
                <w:sz w:val="24"/>
              </w:rPr>
              <w:t>Обществознание</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2</w:t>
            </w:r>
          </w:p>
        </w:tc>
        <w:tc>
          <w:tcPr>
            <w:tcW w:w="1701" w:type="dxa"/>
          </w:tcPr>
          <w:p w:rsidR="00082844" w:rsidRPr="00394BAF" w:rsidRDefault="00082844" w:rsidP="00082844">
            <w:pPr>
              <w:ind w:firstLine="0"/>
              <w:rPr>
                <w:sz w:val="24"/>
              </w:rPr>
            </w:pPr>
            <w:r w:rsidRPr="00394BAF">
              <w:rPr>
                <w:sz w:val="24"/>
              </w:rPr>
              <w:t>2</w:t>
            </w:r>
          </w:p>
        </w:tc>
        <w:tc>
          <w:tcPr>
            <w:tcW w:w="1985" w:type="dxa"/>
          </w:tcPr>
          <w:p w:rsidR="00082844" w:rsidRPr="008B6AA9" w:rsidRDefault="00082844" w:rsidP="00082844">
            <w:pPr>
              <w:ind w:firstLine="0"/>
              <w:rPr>
                <w:sz w:val="24"/>
              </w:rPr>
            </w:pPr>
            <w:r>
              <w:rPr>
                <w:sz w:val="24"/>
              </w:rPr>
              <w:t>140</w:t>
            </w:r>
          </w:p>
        </w:tc>
      </w:tr>
      <w:tr w:rsidR="00082844" w:rsidRPr="001861BE" w:rsidTr="00695FC7">
        <w:tc>
          <w:tcPr>
            <w:tcW w:w="1844" w:type="dxa"/>
            <w:vMerge w:val="restart"/>
            <w:shd w:val="clear" w:color="auto" w:fill="auto"/>
          </w:tcPr>
          <w:p w:rsidR="00082844" w:rsidRPr="00394BAF" w:rsidRDefault="00082844" w:rsidP="00082844">
            <w:pPr>
              <w:ind w:firstLine="0"/>
              <w:rPr>
                <w:sz w:val="24"/>
              </w:rPr>
            </w:pPr>
            <w:r w:rsidRPr="00394BAF">
              <w:rPr>
                <w:sz w:val="24"/>
              </w:rPr>
              <w:t>Физическая культура, экология и основы безопасности жизнедеятельности</w:t>
            </w:r>
          </w:p>
        </w:tc>
        <w:tc>
          <w:tcPr>
            <w:tcW w:w="2268" w:type="dxa"/>
            <w:shd w:val="clear" w:color="auto" w:fill="auto"/>
          </w:tcPr>
          <w:p w:rsidR="00082844" w:rsidRPr="00394BAF" w:rsidRDefault="00082844" w:rsidP="00082844">
            <w:pPr>
              <w:ind w:firstLine="0"/>
              <w:rPr>
                <w:sz w:val="24"/>
              </w:rPr>
            </w:pPr>
            <w:r w:rsidRPr="00394BAF">
              <w:rPr>
                <w:sz w:val="24"/>
              </w:rPr>
              <w:t>Физическая культура</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3</w:t>
            </w:r>
          </w:p>
        </w:tc>
        <w:tc>
          <w:tcPr>
            <w:tcW w:w="1701" w:type="dxa"/>
          </w:tcPr>
          <w:p w:rsidR="00082844" w:rsidRPr="00394BAF" w:rsidRDefault="00082844" w:rsidP="00082844">
            <w:pPr>
              <w:ind w:firstLine="0"/>
              <w:rPr>
                <w:sz w:val="24"/>
              </w:rPr>
            </w:pPr>
            <w:r w:rsidRPr="00394BAF">
              <w:rPr>
                <w:sz w:val="24"/>
              </w:rPr>
              <w:t>3</w:t>
            </w:r>
          </w:p>
        </w:tc>
        <w:tc>
          <w:tcPr>
            <w:tcW w:w="1985" w:type="dxa"/>
          </w:tcPr>
          <w:p w:rsidR="00082844" w:rsidRPr="008B6AA9" w:rsidRDefault="00082844" w:rsidP="00082844">
            <w:pPr>
              <w:ind w:firstLine="0"/>
              <w:rPr>
                <w:sz w:val="24"/>
              </w:rPr>
            </w:pPr>
            <w:r>
              <w:rPr>
                <w:sz w:val="24"/>
              </w:rPr>
              <w:t>210</w:t>
            </w:r>
          </w:p>
        </w:tc>
      </w:tr>
      <w:tr w:rsidR="00082844" w:rsidRPr="001861BE" w:rsidTr="00695FC7">
        <w:tc>
          <w:tcPr>
            <w:tcW w:w="1844" w:type="dxa"/>
            <w:vMerge/>
            <w:shd w:val="clear" w:color="auto" w:fill="auto"/>
          </w:tcPr>
          <w:p w:rsidR="00082844" w:rsidRPr="00394BAF" w:rsidRDefault="00082844" w:rsidP="00082844">
            <w:pPr>
              <w:ind w:firstLine="0"/>
              <w:rPr>
                <w:sz w:val="24"/>
              </w:rPr>
            </w:pPr>
          </w:p>
        </w:tc>
        <w:tc>
          <w:tcPr>
            <w:tcW w:w="2268" w:type="dxa"/>
            <w:shd w:val="clear" w:color="auto" w:fill="auto"/>
          </w:tcPr>
          <w:p w:rsidR="00082844" w:rsidRPr="00394BAF" w:rsidRDefault="00082844" w:rsidP="00082844">
            <w:pPr>
              <w:ind w:firstLine="0"/>
              <w:rPr>
                <w:sz w:val="24"/>
              </w:rPr>
            </w:pPr>
            <w:r w:rsidRPr="00394BAF">
              <w:rPr>
                <w:sz w:val="24"/>
              </w:rPr>
              <w:t>Основы безопасности жизнедеятельности</w:t>
            </w:r>
          </w:p>
        </w:tc>
        <w:tc>
          <w:tcPr>
            <w:tcW w:w="850" w:type="dxa"/>
            <w:shd w:val="clear" w:color="auto" w:fill="auto"/>
          </w:tcPr>
          <w:p w:rsidR="00082844" w:rsidRPr="00394BAF" w:rsidRDefault="00082844" w:rsidP="00082844">
            <w:pPr>
              <w:ind w:firstLine="0"/>
              <w:rPr>
                <w:sz w:val="24"/>
              </w:rPr>
            </w:pPr>
            <w:r w:rsidRPr="00394BAF">
              <w:rPr>
                <w:sz w:val="24"/>
              </w:rPr>
              <w:t>Б</w:t>
            </w:r>
          </w:p>
        </w:tc>
        <w:tc>
          <w:tcPr>
            <w:tcW w:w="1843" w:type="dxa"/>
            <w:shd w:val="clear" w:color="auto" w:fill="auto"/>
          </w:tcPr>
          <w:p w:rsidR="00082844" w:rsidRPr="00394BAF" w:rsidRDefault="00082844" w:rsidP="00082844">
            <w:pPr>
              <w:ind w:firstLine="0"/>
              <w:rPr>
                <w:sz w:val="24"/>
              </w:rPr>
            </w:pPr>
            <w:r w:rsidRPr="00394BAF">
              <w:rPr>
                <w:sz w:val="24"/>
              </w:rPr>
              <w:t>1</w:t>
            </w:r>
          </w:p>
        </w:tc>
        <w:tc>
          <w:tcPr>
            <w:tcW w:w="1701" w:type="dxa"/>
          </w:tcPr>
          <w:p w:rsidR="00082844" w:rsidRPr="00394BAF" w:rsidRDefault="00082844" w:rsidP="00082844">
            <w:pPr>
              <w:ind w:firstLine="0"/>
              <w:rPr>
                <w:sz w:val="24"/>
              </w:rPr>
            </w:pPr>
            <w:r w:rsidRPr="00394BAF">
              <w:rPr>
                <w:sz w:val="24"/>
              </w:rPr>
              <w:t>1</w:t>
            </w:r>
          </w:p>
        </w:tc>
        <w:tc>
          <w:tcPr>
            <w:tcW w:w="1985" w:type="dxa"/>
          </w:tcPr>
          <w:p w:rsidR="00082844" w:rsidRPr="008B6AA9" w:rsidRDefault="00082844" w:rsidP="00082844">
            <w:pPr>
              <w:ind w:firstLine="0"/>
              <w:rPr>
                <w:sz w:val="24"/>
              </w:rPr>
            </w:pPr>
            <w:r>
              <w:rPr>
                <w:sz w:val="24"/>
              </w:rPr>
              <w:t>70</w:t>
            </w:r>
          </w:p>
        </w:tc>
      </w:tr>
      <w:tr w:rsidR="00082844" w:rsidRPr="001861BE" w:rsidTr="00695FC7">
        <w:tc>
          <w:tcPr>
            <w:tcW w:w="1844" w:type="dxa"/>
            <w:shd w:val="clear" w:color="auto" w:fill="auto"/>
          </w:tcPr>
          <w:p w:rsidR="00082844" w:rsidRPr="00394BAF" w:rsidRDefault="00082844" w:rsidP="00082844">
            <w:pPr>
              <w:ind w:firstLine="0"/>
              <w:rPr>
                <w:sz w:val="24"/>
              </w:rPr>
            </w:pPr>
          </w:p>
        </w:tc>
        <w:tc>
          <w:tcPr>
            <w:tcW w:w="2268" w:type="dxa"/>
            <w:shd w:val="clear" w:color="auto" w:fill="auto"/>
          </w:tcPr>
          <w:p w:rsidR="00082844" w:rsidRPr="00394BAF" w:rsidRDefault="00082844" w:rsidP="00082844">
            <w:pPr>
              <w:ind w:firstLine="0"/>
              <w:rPr>
                <w:sz w:val="24"/>
              </w:rPr>
            </w:pPr>
            <w:proofErr w:type="gramStart"/>
            <w:r w:rsidRPr="00394BAF">
              <w:rPr>
                <w:sz w:val="24"/>
              </w:rPr>
              <w:t>Индивидуальный проект</w:t>
            </w:r>
            <w:proofErr w:type="gramEnd"/>
          </w:p>
        </w:tc>
        <w:tc>
          <w:tcPr>
            <w:tcW w:w="850" w:type="dxa"/>
            <w:shd w:val="clear" w:color="auto" w:fill="auto"/>
          </w:tcPr>
          <w:p w:rsidR="00082844" w:rsidRPr="00394BAF" w:rsidRDefault="00082844" w:rsidP="00082844">
            <w:pPr>
              <w:ind w:firstLine="0"/>
              <w:rPr>
                <w:sz w:val="24"/>
              </w:rPr>
            </w:pPr>
            <w:proofErr w:type="gramStart"/>
            <w:r w:rsidRPr="00394BAF">
              <w:rPr>
                <w:sz w:val="24"/>
              </w:rPr>
              <w:t>ЭК</w:t>
            </w:r>
            <w:proofErr w:type="gramEnd"/>
          </w:p>
        </w:tc>
        <w:tc>
          <w:tcPr>
            <w:tcW w:w="1843" w:type="dxa"/>
            <w:shd w:val="clear" w:color="auto" w:fill="auto"/>
          </w:tcPr>
          <w:p w:rsidR="00082844" w:rsidRPr="00394BAF" w:rsidRDefault="00082844" w:rsidP="00082844">
            <w:pPr>
              <w:ind w:firstLine="0"/>
              <w:rPr>
                <w:sz w:val="24"/>
              </w:rPr>
            </w:pPr>
            <w:r w:rsidRPr="00394BAF">
              <w:rPr>
                <w:sz w:val="24"/>
              </w:rPr>
              <w:t xml:space="preserve">1 </w:t>
            </w:r>
          </w:p>
        </w:tc>
        <w:tc>
          <w:tcPr>
            <w:tcW w:w="1701" w:type="dxa"/>
          </w:tcPr>
          <w:p w:rsidR="00082844" w:rsidRPr="00394BAF" w:rsidRDefault="00082844" w:rsidP="00082844">
            <w:pPr>
              <w:ind w:firstLine="0"/>
              <w:rPr>
                <w:sz w:val="24"/>
              </w:rPr>
            </w:pPr>
            <w:r w:rsidRPr="00394BAF">
              <w:rPr>
                <w:sz w:val="24"/>
              </w:rPr>
              <w:t xml:space="preserve">1 </w:t>
            </w:r>
          </w:p>
        </w:tc>
        <w:tc>
          <w:tcPr>
            <w:tcW w:w="1985" w:type="dxa"/>
          </w:tcPr>
          <w:p w:rsidR="00082844" w:rsidRPr="008B6AA9" w:rsidRDefault="00082844" w:rsidP="00082844">
            <w:pPr>
              <w:ind w:firstLine="0"/>
              <w:rPr>
                <w:sz w:val="24"/>
              </w:rPr>
            </w:pPr>
            <w:r>
              <w:rPr>
                <w:sz w:val="24"/>
              </w:rPr>
              <w:t>70</w:t>
            </w:r>
          </w:p>
        </w:tc>
      </w:tr>
      <w:tr w:rsidR="00082844" w:rsidRPr="001861BE" w:rsidTr="00695FC7">
        <w:tc>
          <w:tcPr>
            <w:tcW w:w="1844" w:type="dxa"/>
            <w:shd w:val="clear" w:color="auto" w:fill="auto"/>
          </w:tcPr>
          <w:p w:rsidR="00082844" w:rsidRPr="00394BAF" w:rsidRDefault="00082844" w:rsidP="00082844">
            <w:pPr>
              <w:ind w:firstLine="0"/>
              <w:rPr>
                <w:sz w:val="24"/>
              </w:rPr>
            </w:pPr>
            <w:r w:rsidRPr="00394BAF">
              <w:rPr>
                <w:sz w:val="24"/>
              </w:rPr>
              <w:t>ИТОГО</w:t>
            </w:r>
          </w:p>
        </w:tc>
        <w:tc>
          <w:tcPr>
            <w:tcW w:w="2268" w:type="dxa"/>
            <w:shd w:val="clear" w:color="auto" w:fill="auto"/>
          </w:tcPr>
          <w:p w:rsidR="00082844" w:rsidRPr="00394BAF" w:rsidRDefault="00082844" w:rsidP="00082844">
            <w:pPr>
              <w:ind w:firstLine="0"/>
              <w:rPr>
                <w:sz w:val="24"/>
              </w:rPr>
            </w:pPr>
          </w:p>
        </w:tc>
        <w:tc>
          <w:tcPr>
            <w:tcW w:w="2693" w:type="dxa"/>
            <w:gridSpan w:val="2"/>
            <w:shd w:val="clear" w:color="auto" w:fill="auto"/>
          </w:tcPr>
          <w:p w:rsidR="00082844" w:rsidRPr="00394BAF" w:rsidRDefault="00082844" w:rsidP="00082844">
            <w:pPr>
              <w:ind w:firstLine="0"/>
              <w:jc w:val="center"/>
              <w:rPr>
                <w:i/>
                <w:sz w:val="24"/>
              </w:rPr>
            </w:pPr>
            <w:r w:rsidRPr="00394BAF">
              <w:rPr>
                <w:sz w:val="24"/>
              </w:rPr>
              <w:t>37</w:t>
            </w:r>
          </w:p>
        </w:tc>
        <w:tc>
          <w:tcPr>
            <w:tcW w:w="1701" w:type="dxa"/>
          </w:tcPr>
          <w:p w:rsidR="00082844" w:rsidRPr="00394BAF" w:rsidRDefault="00082844" w:rsidP="00082844">
            <w:pPr>
              <w:ind w:firstLine="0"/>
              <w:jc w:val="center"/>
              <w:rPr>
                <w:sz w:val="24"/>
              </w:rPr>
            </w:pPr>
            <w:r w:rsidRPr="00394BAF">
              <w:rPr>
                <w:sz w:val="24"/>
              </w:rPr>
              <w:t>37</w:t>
            </w:r>
          </w:p>
        </w:tc>
        <w:tc>
          <w:tcPr>
            <w:tcW w:w="1985" w:type="dxa"/>
          </w:tcPr>
          <w:p w:rsidR="00082844" w:rsidRPr="008B6AA9" w:rsidRDefault="00082844" w:rsidP="00082844">
            <w:pPr>
              <w:ind w:firstLine="0"/>
              <w:jc w:val="center"/>
              <w:rPr>
                <w:sz w:val="24"/>
              </w:rPr>
            </w:pPr>
            <w:r>
              <w:rPr>
                <w:sz w:val="24"/>
              </w:rPr>
              <w:t>2590</w:t>
            </w:r>
          </w:p>
        </w:tc>
      </w:tr>
    </w:tbl>
    <w:p w:rsidR="00082844" w:rsidRPr="001861BE" w:rsidRDefault="00082844" w:rsidP="00082844">
      <w:pPr>
        <w:ind w:firstLine="0"/>
        <w:rPr>
          <w:szCs w:val="28"/>
        </w:rPr>
      </w:pPr>
    </w:p>
    <w:p w:rsidR="00082844" w:rsidRDefault="00082844" w:rsidP="00082844">
      <w:pPr>
        <w:jc w:val="center"/>
        <w:rPr>
          <w:b/>
          <w:szCs w:val="28"/>
        </w:rPr>
      </w:pPr>
      <w:r>
        <w:rPr>
          <w:b/>
          <w:szCs w:val="28"/>
        </w:rPr>
        <w:t>У</w:t>
      </w:r>
      <w:r w:rsidRPr="00747004">
        <w:rPr>
          <w:b/>
          <w:szCs w:val="28"/>
        </w:rPr>
        <w:t xml:space="preserve">чебный план </w:t>
      </w:r>
      <w:r>
        <w:rPr>
          <w:b/>
          <w:szCs w:val="28"/>
        </w:rPr>
        <w:t>(универсальный профиль)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268"/>
        <w:gridCol w:w="850"/>
        <w:gridCol w:w="1843"/>
        <w:gridCol w:w="1701"/>
        <w:gridCol w:w="1985"/>
      </w:tblGrid>
      <w:tr w:rsidR="00082844" w:rsidRPr="0094606D" w:rsidTr="00695FC7">
        <w:tc>
          <w:tcPr>
            <w:tcW w:w="1844" w:type="dxa"/>
            <w:shd w:val="clear" w:color="auto" w:fill="auto"/>
          </w:tcPr>
          <w:p w:rsidR="00082844" w:rsidRPr="00394BAF" w:rsidRDefault="00082844" w:rsidP="00082844">
            <w:pPr>
              <w:ind w:firstLine="0"/>
              <w:jc w:val="center"/>
              <w:rPr>
                <w:b/>
                <w:sz w:val="24"/>
              </w:rPr>
            </w:pPr>
            <w:r w:rsidRPr="00394BAF">
              <w:rPr>
                <w:b/>
                <w:sz w:val="24"/>
              </w:rPr>
              <w:t>Предметная область</w:t>
            </w:r>
          </w:p>
        </w:tc>
        <w:tc>
          <w:tcPr>
            <w:tcW w:w="2268" w:type="dxa"/>
            <w:shd w:val="clear" w:color="auto" w:fill="auto"/>
          </w:tcPr>
          <w:p w:rsidR="00082844" w:rsidRPr="00394BAF" w:rsidRDefault="00082844" w:rsidP="00082844">
            <w:pPr>
              <w:ind w:firstLine="0"/>
              <w:jc w:val="center"/>
              <w:rPr>
                <w:b/>
                <w:sz w:val="24"/>
              </w:rPr>
            </w:pPr>
            <w:r w:rsidRPr="00394BAF">
              <w:rPr>
                <w:b/>
                <w:sz w:val="24"/>
              </w:rPr>
              <w:t>Учебный предмет</w:t>
            </w:r>
          </w:p>
        </w:tc>
        <w:tc>
          <w:tcPr>
            <w:tcW w:w="850" w:type="dxa"/>
            <w:shd w:val="clear" w:color="auto" w:fill="auto"/>
          </w:tcPr>
          <w:p w:rsidR="00082844" w:rsidRPr="00394BAF" w:rsidRDefault="00082844" w:rsidP="00082844">
            <w:pPr>
              <w:ind w:firstLine="0"/>
              <w:jc w:val="center"/>
              <w:rPr>
                <w:b/>
                <w:sz w:val="24"/>
              </w:rPr>
            </w:pPr>
            <w:r w:rsidRPr="00394BAF">
              <w:rPr>
                <w:b/>
                <w:sz w:val="24"/>
              </w:rPr>
              <w:t>Уровень</w:t>
            </w:r>
          </w:p>
        </w:tc>
        <w:tc>
          <w:tcPr>
            <w:tcW w:w="1843" w:type="dxa"/>
            <w:shd w:val="clear" w:color="auto" w:fill="auto"/>
          </w:tcPr>
          <w:p w:rsidR="00082844" w:rsidRPr="00394BAF" w:rsidRDefault="00082844" w:rsidP="00082844">
            <w:pPr>
              <w:ind w:firstLine="0"/>
              <w:jc w:val="center"/>
              <w:rPr>
                <w:b/>
                <w:sz w:val="24"/>
              </w:rPr>
            </w:pPr>
            <w:r w:rsidRPr="00394BAF">
              <w:rPr>
                <w:b/>
                <w:sz w:val="24"/>
              </w:rPr>
              <w:t>Количество часов в неделю 10 класс</w:t>
            </w:r>
          </w:p>
        </w:tc>
        <w:tc>
          <w:tcPr>
            <w:tcW w:w="1701" w:type="dxa"/>
          </w:tcPr>
          <w:p w:rsidR="00082844" w:rsidRPr="00394BAF" w:rsidRDefault="00082844" w:rsidP="00082844">
            <w:pPr>
              <w:ind w:firstLine="0"/>
              <w:jc w:val="center"/>
              <w:rPr>
                <w:b/>
                <w:sz w:val="24"/>
              </w:rPr>
            </w:pPr>
            <w:r w:rsidRPr="00394BAF">
              <w:rPr>
                <w:b/>
                <w:sz w:val="24"/>
              </w:rPr>
              <w:t>Количество часов в неделю 11 класс</w:t>
            </w:r>
          </w:p>
        </w:tc>
        <w:tc>
          <w:tcPr>
            <w:tcW w:w="1985" w:type="dxa"/>
          </w:tcPr>
          <w:p w:rsidR="00082844" w:rsidRPr="008B6AA9" w:rsidRDefault="00082844" w:rsidP="00082844">
            <w:pPr>
              <w:ind w:firstLine="0"/>
              <w:jc w:val="center"/>
              <w:rPr>
                <w:b/>
                <w:sz w:val="24"/>
              </w:rPr>
            </w:pPr>
            <w:r w:rsidRPr="008B6AA9">
              <w:rPr>
                <w:b/>
                <w:sz w:val="24"/>
              </w:rPr>
              <w:t>Количество часов</w:t>
            </w:r>
            <w:r>
              <w:rPr>
                <w:b/>
                <w:sz w:val="24"/>
              </w:rPr>
              <w:t xml:space="preserve"> за 2 года</w:t>
            </w:r>
          </w:p>
        </w:tc>
      </w:tr>
      <w:tr w:rsidR="00082844" w:rsidRPr="0094606D" w:rsidTr="00695FC7">
        <w:tc>
          <w:tcPr>
            <w:tcW w:w="1844" w:type="dxa"/>
            <w:vMerge w:val="restart"/>
            <w:shd w:val="clear" w:color="auto" w:fill="auto"/>
          </w:tcPr>
          <w:p w:rsidR="00082844" w:rsidRPr="000849B1" w:rsidRDefault="00082844" w:rsidP="00082844">
            <w:pPr>
              <w:ind w:firstLine="0"/>
              <w:rPr>
                <w:sz w:val="24"/>
              </w:rPr>
            </w:pPr>
            <w:r w:rsidRPr="000849B1">
              <w:rPr>
                <w:sz w:val="24"/>
              </w:rPr>
              <w:t>Русский язык и литература</w:t>
            </w:r>
          </w:p>
        </w:tc>
        <w:tc>
          <w:tcPr>
            <w:tcW w:w="2268" w:type="dxa"/>
            <w:shd w:val="clear" w:color="auto" w:fill="auto"/>
          </w:tcPr>
          <w:p w:rsidR="00082844" w:rsidRPr="000849B1" w:rsidRDefault="00082844" w:rsidP="00082844">
            <w:pPr>
              <w:ind w:firstLine="0"/>
              <w:rPr>
                <w:sz w:val="24"/>
              </w:rPr>
            </w:pPr>
            <w:r w:rsidRPr="000849B1">
              <w:rPr>
                <w:sz w:val="24"/>
              </w:rPr>
              <w:t xml:space="preserve">Русский язык </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rPr>
            </w:pPr>
            <w:r w:rsidRPr="000849B1">
              <w:rPr>
                <w:sz w:val="24"/>
              </w:rPr>
              <w:t>1</w:t>
            </w:r>
          </w:p>
        </w:tc>
        <w:tc>
          <w:tcPr>
            <w:tcW w:w="1701" w:type="dxa"/>
          </w:tcPr>
          <w:p w:rsidR="00082844" w:rsidRPr="000849B1" w:rsidRDefault="00082844" w:rsidP="00082844">
            <w:pPr>
              <w:ind w:firstLine="0"/>
              <w:rPr>
                <w:sz w:val="24"/>
              </w:rPr>
            </w:pPr>
            <w:r w:rsidRPr="000849B1">
              <w:rPr>
                <w:sz w:val="24"/>
              </w:rPr>
              <w:t>1</w:t>
            </w:r>
          </w:p>
        </w:tc>
        <w:tc>
          <w:tcPr>
            <w:tcW w:w="1985" w:type="dxa"/>
          </w:tcPr>
          <w:p w:rsidR="00082844" w:rsidRPr="000849B1" w:rsidRDefault="00082844" w:rsidP="00082844">
            <w:pPr>
              <w:ind w:firstLine="0"/>
              <w:rPr>
                <w:sz w:val="24"/>
              </w:rPr>
            </w:pPr>
            <w:r w:rsidRPr="000849B1">
              <w:rPr>
                <w:sz w:val="24"/>
              </w:rPr>
              <w:t>70</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Литература</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rPr>
            </w:pPr>
            <w:r w:rsidRPr="000849B1">
              <w:rPr>
                <w:sz w:val="24"/>
              </w:rPr>
              <w:t>3</w:t>
            </w:r>
          </w:p>
        </w:tc>
        <w:tc>
          <w:tcPr>
            <w:tcW w:w="1701" w:type="dxa"/>
          </w:tcPr>
          <w:p w:rsidR="00082844" w:rsidRPr="000849B1" w:rsidRDefault="00082844" w:rsidP="00082844">
            <w:pPr>
              <w:ind w:firstLine="0"/>
              <w:rPr>
                <w:sz w:val="24"/>
              </w:rPr>
            </w:pPr>
            <w:r w:rsidRPr="000849B1">
              <w:rPr>
                <w:sz w:val="24"/>
              </w:rPr>
              <w:t>3</w:t>
            </w:r>
          </w:p>
        </w:tc>
        <w:tc>
          <w:tcPr>
            <w:tcW w:w="1985" w:type="dxa"/>
          </w:tcPr>
          <w:p w:rsidR="00082844" w:rsidRPr="000849B1" w:rsidRDefault="00082844" w:rsidP="00082844">
            <w:pPr>
              <w:ind w:firstLine="0"/>
              <w:rPr>
                <w:sz w:val="24"/>
              </w:rPr>
            </w:pPr>
            <w:r w:rsidRPr="000849B1">
              <w:rPr>
                <w:sz w:val="24"/>
              </w:rPr>
              <w:t>210</w:t>
            </w:r>
          </w:p>
        </w:tc>
      </w:tr>
      <w:tr w:rsidR="00082844" w:rsidRPr="0094606D" w:rsidTr="00695FC7">
        <w:tc>
          <w:tcPr>
            <w:tcW w:w="1844" w:type="dxa"/>
            <w:shd w:val="clear" w:color="auto" w:fill="auto"/>
          </w:tcPr>
          <w:p w:rsidR="00082844" w:rsidRPr="000849B1" w:rsidRDefault="00082844" w:rsidP="00082844">
            <w:pPr>
              <w:ind w:firstLine="0"/>
              <w:rPr>
                <w:sz w:val="24"/>
              </w:rPr>
            </w:pPr>
            <w:r w:rsidRPr="000849B1">
              <w:rPr>
                <w:sz w:val="24"/>
              </w:rPr>
              <w:t>Родной язык и родная литература</w:t>
            </w:r>
          </w:p>
        </w:tc>
        <w:tc>
          <w:tcPr>
            <w:tcW w:w="2268" w:type="dxa"/>
            <w:shd w:val="clear" w:color="auto" w:fill="auto"/>
          </w:tcPr>
          <w:p w:rsidR="00082844" w:rsidRPr="000849B1" w:rsidRDefault="00082844" w:rsidP="00082844">
            <w:pPr>
              <w:ind w:firstLine="0"/>
              <w:rPr>
                <w:sz w:val="24"/>
              </w:rPr>
            </w:pPr>
            <w:r w:rsidRPr="000849B1">
              <w:rPr>
                <w:sz w:val="24"/>
              </w:rPr>
              <w:t>Родной русский язык</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rPr>
            </w:pPr>
            <w:r w:rsidRPr="000849B1">
              <w:rPr>
                <w:sz w:val="24"/>
              </w:rPr>
              <w:t>1</w:t>
            </w:r>
          </w:p>
        </w:tc>
        <w:tc>
          <w:tcPr>
            <w:tcW w:w="1701" w:type="dxa"/>
          </w:tcPr>
          <w:p w:rsidR="00082844" w:rsidRPr="000849B1" w:rsidRDefault="00082844" w:rsidP="00082844">
            <w:pPr>
              <w:ind w:firstLine="0"/>
              <w:rPr>
                <w:sz w:val="24"/>
              </w:rPr>
            </w:pPr>
            <w:r w:rsidRPr="000849B1">
              <w:rPr>
                <w:sz w:val="24"/>
              </w:rPr>
              <w:t>1</w:t>
            </w:r>
          </w:p>
        </w:tc>
        <w:tc>
          <w:tcPr>
            <w:tcW w:w="1985" w:type="dxa"/>
          </w:tcPr>
          <w:p w:rsidR="00082844" w:rsidRPr="000849B1" w:rsidRDefault="00082844" w:rsidP="00082844">
            <w:pPr>
              <w:ind w:firstLine="0"/>
              <w:rPr>
                <w:sz w:val="24"/>
              </w:rPr>
            </w:pPr>
            <w:r w:rsidRPr="000849B1">
              <w:rPr>
                <w:sz w:val="24"/>
              </w:rPr>
              <w:t>70</w:t>
            </w:r>
          </w:p>
        </w:tc>
      </w:tr>
      <w:tr w:rsidR="00082844" w:rsidRPr="0094606D" w:rsidTr="00695FC7">
        <w:tc>
          <w:tcPr>
            <w:tcW w:w="1844" w:type="dxa"/>
            <w:vMerge w:val="restart"/>
            <w:shd w:val="clear" w:color="auto" w:fill="auto"/>
          </w:tcPr>
          <w:p w:rsidR="00082844" w:rsidRPr="000849B1" w:rsidRDefault="00082844" w:rsidP="00082844">
            <w:pPr>
              <w:ind w:firstLine="0"/>
              <w:rPr>
                <w:sz w:val="24"/>
              </w:rPr>
            </w:pPr>
            <w:r w:rsidRPr="000849B1">
              <w:rPr>
                <w:sz w:val="24"/>
              </w:rPr>
              <w:t>Математика и информатика</w:t>
            </w:r>
          </w:p>
        </w:tc>
        <w:tc>
          <w:tcPr>
            <w:tcW w:w="2268" w:type="dxa"/>
            <w:shd w:val="clear" w:color="auto" w:fill="auto"/>
          </w:tcPr>
          <w:p w:rsidR="00082844" w:rsidRPr="000849B1" w:rsidRDefault="00082844" w:rsidP="00082844">
            <w:pPr>
              <w:ind w:firstLine="0"/>
              <w:rPr>
                <w:sz w:val="24"/>
              </w:rPr>
            </w:pPr>
            <w:r w:rsidRPr="000849B1">
              <w:rPr>
                <w:sz w:val="24"/>
              </w:rPr>
              <w:t>Математика: алгебра и начала математического анализа, геометрия</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lang w:val="en-US"/>
              </w:rPr>
            </w:pPr>
            <w:r w:rsidRPr="000849B1">
              <w:rPr>
                <w:sz w:val="24"/>
              </w:rPr>
              <w:t>5 (3/2)</w:t>
            </w:r>
          </w:p>
        </w:tc>
        <w:tc>
          <w:tcPr>
            <w:tcW w:w="1701" w:type="dxa"/>
          </w:tcPr>
          <w:p w:rsidR="00082844" w:rsidRPr="000849B1" w:rsidRDefault="00082844" w:rsidP="00082844">
            <w:pPr>
              <w:ind w:firstLine="0"/>
              <w:rPr>
                <w:sz w:val="24"/>
                <w:lang w:val="en-US"/>
              </w:rPr>
            </w:pPr>
            <w:r w:rsidRPr="000849B1">
              <w:rPr>
                <w:sz w:val="24"/>
              </w:rPr>
              <w:t>5 (3/2)</w:t>
            </w:r>
          </w:p>
        </w:tc>
        <w:tc>
          <w:tcPr>
            <w:tcW w:w="1985" w:type="dxa"/>
          </w:tcPr>
          <w:p w:rsidR="00082844" w:rsidRPr="000849B1" w:rsidRDefault="00082844" w:rsidP="00082844">
            <w:pPr>
              <w:ind w:firstLine="0"/>
              <w:rPr>
                <w:sz w:val="24"/>
              </w:rPr>
            </w:pPr>
            <w:r w:rsidRPr="000849B1">
              <w:rPr>
                <w:sz w:val="24"/>
              </w:rPr>
              <w:t>350 (210/140)</w:t>
            </w:r>
          </w:p>
        </w:tc>
      </w:tr>
      <w:tr w:rsidR="00082844" w:rsidRPr="00300F7B"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 xml:space="preserve">Исследование </w:t>
            </w:r>
            <w:proofErr w:type="gramStart"/>
            <w:r w:rsidRPr="000849B1">
              <w:rPr>
                <w:sz w:val="24"/>
              </w:rPr>
              <w:lastRenderedPageBreak/>
              <w:t>рациональных</w:t>
            </w:r>
            <w:proofErr w:type="gramEnd"/>
            <w:r w:rsidRPr="000849B1">
              <w:rPr>
                <w:sz w:val="24"/>
              </w:rPr>
              <w:t xml:space="preserve"> функция на  монотонность и экстремумы</w:t>
            </w:r>
          </w:p>
        </w:tc>
        <w:tc>
          <w:tcPr>
            <w:tcW w:w="850" w:type="dxa"/>
            <w:shd w:val="clear" w:color="auto" w:fill="auto"/>
          </w:tcPr>
          <w:p w:rsidR="00082844" w:rsidRPr="000849B1" w:rsidRDefault="00082844" w:rsidP="00082844">
            <w:pPr>
              <w:ind w:firstLine="0"/>
              <w:rPr>
                <w:sz w:val="24"/>
              </w:rPr>
            </w:pPr>
            <w:proofErr w:type="gramStart"/>
            <w:r w:rsidRPr="000849B1">
              <w:rPr>
                <w:sz w:val="24"/>
              </w:rPr>
              <w:lastRenderedPageBreak/>
              <w:t>ЭК</w:t>
            </w:r>
            <w:proofErr w:type="gramEnd"/>
          </w:p>
        </w:tc>
        <w:tc>
          <w:tcPr>
            <w:tcW w:w="1843" w:type="dxa"/>
            <w:shd w:val="clear" w:color="auto" w:fill="auto"/>
          </w:tcPr>
          <w:p w:rsidR="00082844" w:rsidRPr="000849B1" w:rsidRDefault="00082844" w:rsidP="00082844">
            <w:pPr>
              <w:ind w:firstLine="0"/>
              <w:rPr>
                <w:sz w:val="24"/>
              </w:rPr>
            </w:pPr>
            <w:r w:rsidRPr="000849B1">
              <w:rPr>
                <w:sz w:val="24"/>
              </w:rPr>
              <w:t>1</w:t>
            </w:r>
          </w:p>
        </w:tc>
        <w:tc>
          <w:tcPr>
            <w:tcW w:w="1701" w:type="dxa"/>
          </w:tcPr>
          <w:p w:rsidR="00082844" w:rsidRPr="000849B1" w:rsidRDefault="00082844" w:rsidP="00082844">
            <w:pPr>
              <w:ind w:firstLine="0"/>
              <w:rPr>
                <w:sz w:val="24"/>
              </w:rPr>
            </w:pPr>
            <w:r w:rsidRPr="000849B1">
              <w:rPr>
                <w:sz w:val="24"/>
              </w:rPr>
              <w:t>1</w:t>
            </w:r>
          </w:p>
        </w:tc>
        <w:tc>
          <w:tcPr>
            <w:tcW w:w="1985" w:type="dxa"/>
          </w:tcPr>
          <w:p w:rsidR="00082844" w:rsidRPr="000849B1" w:rsidRDefault="00082844" w:rsidP="00082844">
            <w:pPr>
              <w:ind w:firstLine="0"/>
              <w:rPr>
                <w:sz w:val="24"/>
              </w:rPr>
            </w:pPr>
            <w:r w:rsidRPr="000849B1">
              <w:rPr>
                <w:sz w:val="24"/>
              </w:rPr>
              <w:t>70</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Информатика</w:t>
            </w:r>
          </w:p>
        </w:tc>
        <w:tc>
          <w:tcPr>
            <w:tcW w:w="850" w:type="dxa"/>
            <w:shd w:val="clear" w:color="auto" w:fill="auto"/>
          </w:tcPr>
          <w:p w:rsidR="00082844" w:rsidRPr="000849B1" w:rsidRDefault="00082844" w:rsidP="00082844">
            <w:pPr>
              <w:ind w:firstLine="0"/>
              <w:rPr>
                <w:sz w:val="24"/>
              </w:rPr>
            </w:pPr>
            <w:r w:rsidRPr="000849B1">
              <w:rPr>
                <w:sz w:val="24"/>
              </w:rPr>
              <w:t>У</w:t>
            </w:r>
          </w:p>
        </w:tc>
        <w:tc>
          <w:tcPr>
            <w:tcW w:w="1843" w:type="dxa"/>
            <w:shd w:val="clear" w:color="auto" w:fill="auto"/>
          </w:tcPr>
          <w:p w:rsidR="00082844" w:rsidRPr="000849B1" w:rsidRDefault="00082844" w:rsidP="00082844">
            <w:pPr>
              <w:ind w:firstLine="0"/>
              <w:rPr>
                <w:sz w:val="24"/>
              </w:rPr>
            </w:pPr>
            <w:r w:rsidRPr="000849B1">
              <w:rPr>
                <w:sz w:val="24"/>
              </w:rPr>
              <w:t>4</w:t>
            </w:r>
          </w:p>
        </w:tc>
        <w:tc>
          <w:tcPr>
            <w:tcW w:w="1701" w:type="dxa"/>
          </w:tcPr>
          <w:p w:rsidR="00082844" w:rsidRPr="000849B1" w:rsidRDefault="00082844" w:rsidP="00082844">
            <w:pPr>
              <w:ind w:firstLine="0"/>
              <w:rPr>
                <w:sz w:val="24"/>
              </w:rPr>
            </w:pPr>
            <w:r w:rsidRPr="000849B1">
              <w:rPr>
                <w:sz w:val="24"/>
              </w:rPr>
              <w:t>4</w:t>
            </w:r>
          </w:p>
        </w:tc>
        <w:tc>
          <w:tcPr>
            <w:tcW w:w="1985" w:type="dxa"/>
          </w:tcPr>
          <w:p w:rsidR="00082844" w:rsidRPr="000849B1" w:rsidRDefault="00082844" w:rsidP="00082844">
            <w:pPr>
              <w:ind w:firstLine="0"/>
              <w:rPr>
                <w:sz w:val="24"/>
              </w:rPr>
            </w:pPr>
            <w:r w:rsidRPr="000849B1">
              <w:rPr>
                <w:sz w:val="24"/>
              </w:rPr>
              <w:t>280</w:t>
            </w:r>
          </w:p>
        </w:tc>
      </w:tr>
      <w:tr w:rsidR="00082844" w:rsidRPr="0094606D" w:rsidTr="00695FC7">
        <w:tc>
          <w:tcPr>
            <w:tcW w:w="1844" w:type="dxa"/>
            <w:shd w:val="clear" w:color="auto" w:fill="auto"/>
          </w:tcPr>
          <w:p w:rsidR="00082844" w:rsidRPr="000849B1" w:rsidRDefault="00082844" w:rsidP="00082844">
            <w:pPr>
              <w:ind w:firstLine="0"/>
              <w:rPr>
                <w:sz w:val="24"/>
              </w:rPr>
            </w:pPr>
            <w:r w:rsidRPr="000849B1">
              <w:rPr>
                <w:sz w:val="24"/>
              </w:rPr>
              <w:t>Иностранные языки</w:t>
            </w:r>
          </w:p>
        </w:tc>
        <w:tc>
          <w:tcPr>
            <w:tcW w:w="2268" w:type="dxa"/>
            <w:shd w:val="clear" w:color="auto" w:fill="auto"/>
          </w:tcPr>
          <w:p w:rsidR="00082844" w:rsidRPr="000849B1" w:rsidRDefault="00082844" w:rsidP="00082844">
            <w:pPr>
              <w:ind w:firstLine="0"/>
              <w:rPr>
                <w:sz w:val="24"/>
              </w:rPr>
            </w:pPr>
            <w:r w:rsidRPr="000849B1">
              <w:rPr>
                <w:sz w:val="24"/>
              </w:rPr>
              <w:t>Иностранный язык</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rPr>
            </w:pPr>
            <w:r w:rsidRPr="000849B1">
              <w:rPr>
                <w:sz w:val="24"/>
              </w:rPr>
              <w:t xml:space="preserve">5 </w:t>
            </w:r>
          </w:p>
        </w:tc>
        <w:tc>
          <w:tcPr>
            <w:tcW w:w="1701" w:type="dxa"/>
          </w:tcPr>
          <w:p w:rsidR="00082844" w:rsidRPr="000849B1" w:rsidRDefault="00082844" w:rsidP="00082844">
            <w:pPr>
              <w:ind w:firstLine="0"/>
              <w:rPr>
                <w:sz w:val="24"/>
              </w:rPr>
            </w:pPr>
            <w:r w:rsidRPr="000849B1">
              <w:rPr>
                <w:sz w:val="24"/>
              </w:rPr>
              <w:t xml:space="preserve">5 </w:t>
            </w:r>
          </w:p>
        </w:tc>
        <w:tc>
          <w:tcPr>
            <w:tcW w:w="1985" w:type="dxa"/>
          </w:tcPr>
          <w:p w:rsidR="00082844" w:rsidRPr="000849B1" w:rsidRDefault="00082844" w:rsidP="00082844">
            <w:pPr>
              <w:ind w:firstLine="0"/>
              <w:rPr>
                <w:sz w:val="24"/>
              </w:rPr>
            </w:pPr>
            <w:r w:rsidRPr="000849B1">
              <w:rPr>
                <w:sz w:val="24"/>
              </w:rPr>
              <w:t>350</w:t>
            </w:r>
          </w:p>
        </w:tc>
      </w:tr>
      <w:tr w:rsidR="00082844" w:rsidRPr="0094606D" w:rsidTr="00695FC7">
        <w:tc>
          <w:tcPr>
            <w:tcW w:w="1844" w:type="dxa"/>
            <w:vMerge w:val="restart"/>
            <w:shd w:val="clear" w:color="auto" w:fill="auto"/>
          </w:tcPr>
          <w:p w:rsidR="00082844" w:rsidRPr="000849B1" w:rsidRDefault="00082844" w:rsidP="00082844">
            <w:pPr>
              <w:ind w:firstLine="0"/>
              <w:rPr>
                <w:sz w:val="24"/>
              </w:rPr>
            </w:pPr>
            <w:r w:rsidRPr="000849B1">
              <w:rPr>
                <w:sz w:val="24"/>
              </w:rPr>
              <w:t>Естественные науки</w:t>
            </w:r>
          </w:p>
        </w:tc>
        <w:tc>
          <w:tcPr>
            <w:tcW w:w="2268" w:type="dxa"/>
            <w:shd w:val="clear" w:color="auto" w:fill="auto"/>
          </w:tcPr>
          <w:p w:rsidR="00082844" w:rsidRPr="000849B1" w:rsidRDefault="00082844" w:rsidP="00082844">
            <w:pPr>
              <w:ind w:firstLine="0"/>
              <w:rPr>
                <w:sz w:val="24"/>
              </w:rPr>
            </w:pPr>
            <w:r w:rsidRPr="000849B1">
              <w:rPr>
                <w:sz w:val="24"/>
              </w:rPr>
              <w:t>Физика</w:t>
            </w:r>
          </w:p>
        </w:tc>
        <w:tc>
          <w:tcPr>
            <w:tcW w:w="850" w:type="dxa"/>
            <w:shd w:val="clear" w:color="auto" w:fill="auto"/>
          </w:tcPr>
          <w:p w:rsidR="00082844" w:rsidRPr="000849B1" w:rsidRDefault="00082844" w:rsidP="00082844">
            <w:pPr>
              <w:ind w:firstLine="0"/>
              <w:rPr>
                <w:sz w:val="24"/>
              </w:rPr>
            </w:pPr>
            <w:r w:rsidRPr="000849B1">
              <w:rPr>
                <w:sz w:val="24"/>
              </w:rPr>
              <w:t>У</w:t>
            </w:r>
          </w:p>
        </w:tc>
        <w:tc>
          <w:tcPr>
            <w:tcW w:w="1843" w:type="dxa"/>
            <w:shd w:val="clear" w:color="auto" w:fill="auto"/>
          </w:tcPr>
          <w:p w:rsidR="00082844" w:rsidRPr="000849B1" w:rsidRDefault="00082844" w:rsidP="00082844">
            <w:pPr>
              <w:ind w:firstLine="0"/>
              <w:rPr>
                <w:sz w:val="24"/>
              </w:rPr>
            </w:pPr>
            <w:r w:rsidRPr="000849B1">
              <w:rPr>
                <w:sz w:val="24"/>
              </w:rPr>
              <w:t xml:space="preserve">5 </w:t>
            </w:r>
          </w:p>
        </w:tc>
        <w:tc>
          <w:tcPr>
            <w:tcW w:w="1701" w:type="dxa"/>
          </w:tcPr>
          <w:p w:rsidR="00082844" w:rsidRPr="000849B1" w:rsidRDefault="00082844" w:rsidP="00082844">
            <w:pPr>
              <w:ind w:firstLine="0"/>
              <w:rPr>
                <w:sz w:val="24"/>
              </w:rPr>
            </w:pPr>
            <w:r w:rsidRPr="000849B1">
              <w:rPr>
                <w:sz w:val="24"/>
              </w:rPr>
              <w:t xml:space="preserve">5 </w:t>
            </w:r>
          </w:p>
        </w:tc>
        <w:tc>
          <w:tcPr>
            <w:tcW w:w="1985" w:type="dxa"/>
          </w:tcPr>
          <w:p w:rsidR="00082844" w:rsidRPr="000849B1" w:rsidRDefault="00082844" w:rsidP="00082844">
            <w:pPr>
              <w:ind w:firstLine="0"/>
              <w:rPr>
                <w:sz w:val="24"/>
              </w:rPr>
            </w:pPr>
            <w:r w:rsidRPr="000849B1">
              <w:rPr>
                <w:sz w:val="24"/>
              </w:rPr>
              <w:t>350</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Методы решения физических задач</w:t>
            </w:r>
          </w:p>
        </w:tc>
        <w:tc>
          <w:tcPr>
            <w:tcW w:w="850" w:type="dxa"/>
            <w:shd w:val="clear" w:color="auto" w:fill="auto"/>
          </w:tcPr>
          <w:p w:rsidR="00082844" w:rsidRPr="000849B1" w:rsidRDefault="00082844" w:rsidP="00082844">
            <w:pPr>
              <w:ind w:firstLine="0"/>
              <w:rPr>
                <w:sz w:val="24"/>
              </w:rPr>
            </w:pPr>
            <w:proofErr w:type="gramStart"/>
            <w:r w:rsidRPr="000849B1">
              <w:rPr>
                <w:sz w:val="24"/>
              </w:rPr>
              <w:t>ЭК</w:t>
            </w:r>
            <w:proofErr w:type="gramEnd"/>
          </w:p>
        </w:tc>
        <w:tc>
          <w:tcPr>
            <w:tcW w:w="1843" w:type="dxa"/>
            <w:shd w:val="clear" w:color="auto" w:fill="auto"/>
          </w:tcPr>
          <w:p w:rsidR="00082844" w:rsidRPr="000849B1" w:rsidRDefault="00082844" w:rsidP="00082844">
            <w:pPr>
              <w:ind w:firstLine="0"/>
              <w:rPr>
                <w:sz w:val="24"/>
              </w:rPr>
            </w:pPr>
            <w:r w:rsidRPr="000849B1">
              <w:rPr>
                <w:sz w:val="24"/>
              </w:rPr>
              <w:t>1</w:t>
            </w:r>
          </w:p>
        </w:tc>
        <w:tc>
          <w:tcPr>
            <w:tcW w:w="1701" w:type="dxa"/>
          </w:tcPr>
          <w:p w:rsidR="00082844" w:rsidRPr="000849B1" w:rsidRDefault="00082844" w:rsidP="00082844">
            <w:pPr>
              <w:ind w:firstLine="0"/>
              <w:rPr>
                <w:sz w:val="24"/>
              </w:rPr>
            </w:pPr>
            <w:r w:rsidRPr="000849B1">
              <w:rPr>
                <w:sz w:val="24"/>
              </w:rPr>
              <w:t>-</w:t>
            </w:r>
          </w:p>
        </w:tc>
        <w:tc>
          <w:tcPr>
            <w:tcW w:w="1985" w:type="dxa"/>
          </w:tcPr>
          <w:p w:rsidR="00082844" w:rsidRPr="000849B1" w:rsidRDefault="00082844" w:rsidP="00082844">
            <w:pPr>
              <w:ind w:firstLine="0"/>
              <w:rPr>
                <w:sz w:val="24"/>
              </w:rPr>
            </w:pPr>
            <w:r w:rsidRPr="000849B1">
              <w:rPr>
                <w:sz w:val="24"/>
              </w:rPr>
              <w:t>35</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Химия</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rPr>
            </w:pPr>
            <w:r w:rsidRPr="000849B1">
              <w:rPr>
                <w:sz w:val="24"/>
              </w:rPr>
              <w:t>2</w:t>
            </w:r>
          </w:p>
        </w:tc>
        <w:tc>
          <w:tcPr>
            <w:tcW w:w="1701" w:type="dxa"/>
          </w:tcPr>
          <w:p w:rsidR="00082844" w:rsidRPr="000849B1" w:rsidRDefault="00082844" w:rsidP="00082844">
            <w:pPr>
              <w:ind w:firstLine="0"/>
              <w:rPr>
                <w:sz w:val="24"/>
              </w:rPr>
            </w:pPr>
            <w:r w:rsidRPr="000849B1">
              <w:rPr>
                <w:sz w:val="24"/>
              </w:rPr>
              <w:t>2</w:t>
            </w:r>
          </w:p>
        </w:tc>
        <w:tc>
          <w:tcPr>
            <w:tcW w:w="1985" w:type="dxa"/>
          </w:tcPr>
          <w:p w:rsidR="00082844" w:rsidRPr="000849B1" w:rsidRDefault="00082844" w:rsidP="00082844">
            <w:pPr>
              <w:ind w:firstLine="0"/>
              <w:rPr>
                <w:sz w:val="24"/>
              </w:rPr>
            </w:pPr>
            <w:r w:rsidRPr="000849B1">
              <w:rPr>
                <w:sz w:val="24"/>
              </w:rPr>
              <w:t>140</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Биология</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rPr>
            </w:pPr>
            <w:r w:rsidRPr="000849B1">
              <w:rPr>
                <w:sz w:val="24"/>
              </w:rPr>
              <w:t>1</w:t>
            </w:r>
          </w:p>
        </w:tc>
        <w:tc>
          <w:tcPr>
            <w:tcW w:w="1701" w:type="dxa"/>
          </w:tcPr>
          <w:p w:rsidR="00082844" w:rsidRPr="000849B1" w:rsidRDefault="00082844" w:rsidP="00082844">
            <w:pPr>
              <w:ind w:firstLine="0"/>
              <w:rPr>
                <w:sz w:val="24"/>
              </w:rPr>
            </w:pPr>
            <w:r w:rsidRPr="000849B1">
              <w:rPr>
                <w:sz w:val="24"/>
              </w:rPr>
              <w:t>1</w:t>
            </w:r>
          </w:p>
        </w:tc>
        <w:tc>
          <w:tcPr>
            <w:tcW w:w="1985" w:type="dxa"/>
          </w:tcPr>
          <w:p w:rsidR="00082844" w:rsidRPr="000849B1" w:rsidRDefault="00082844" w:rsidP="00082844">
            <w:pPr>
              <w:ind w:firstLine="0"/>
              <w:rPr>
                <w:sz w:val="24"/>
              </w:rPr>
            </w:pPr>
            <w:r w:rsidRPr="000849B1">
              <w:rPr>
                <w:sz w:val="24"/>
              </w:rPr>
              <w:t>70</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Аст</w:t>
            </w:r>
            <w:r w:rsidR="005F7542">
              <w:rPr>
                <w:sz w:val="24"/>
              </w:rPr>
              <w:t>р</w:t>
            </w:r>
            <w:r w:rsidRPr="000849B1">
              <w:rPr>
                <w:sz w:val="24"/>
              </w:rPr>
              <w:t>ономия</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rPr>
            </w:pPr>
            <w:r w:rsidRPr="000849B1">
              <w:rPr>
                <w:sz w:val="24"/>
              </w:rPr>
              <w:t>-</w:t>
            </w:r>
          </w:p>
        </w:tc>
        <w:tc>
          <w:tcPr>
            <w:tcW w:w="1701" w:type="dxa"/>
          </w:tcPr>
          <w:p w:rsidR="00082844" w:rsidRPr="000849B1" w:rsidRDefault="00082844" w:rsidP="00082844">
            <w:pPr>
              <w:ind w:firstLine="0"/>
              <w:rPr>
                <w:sz w:val="24"/>
              </w:rPr>
            </w:pPr>
            <w:r w:rsidRPr="000849B1">
              <w:rPr>
                <w:sz w:val="24"/>
              </w:rPr>
              <w:t>1</w:t>
            </w:r>
          </w:p>
        </w:tc>
        <w:tc>
          <w:tcPr>
            <w:tcW w:w="1985" w:type="dxa"/>
          </w:tcPr>
          <w:p w:rsidR="00082844" w:rsidRPr="000849B1" w:rsidRDefault="00082844" w:rsidP="00082844">
            <w:pPr>
              <w:ind w:firstLine="0"/>
              <w:rPr>
                <w:sz w:val="24"/>
              </w:rPr>
            </w:pPr>
            <w:r w:rsidRPr="000849B1">
              <w:rPr>
                <w:sz w:val="24"/>
              </w:rPr>
              <w:t>35</w:t>
            </w:r>
          </w:p>
        </w:tc>
      </w:tr>
      <w:tr w:rsidR="00082844" w:rsidRPr="0094606D" w:rsidTr="00695FC7">
        <w:tc>
          <w:tcPr>
            <w:tcW w:w="1844" w:type="dxa"/>
            <w:vMerge w:val="restart"/>
            <w:shd w:val="clear" w:color="auto" w:fill="auto"/>
          </w:tcPr>
          <w:p w:rsidR="00082844" w:rsidRPr="000849B1" w:rsidRDefault="00082844" w:rsidP="00082844">
            <w:pPr>
              <w:ind w:firstLine="0"/>
              <w:rPr>
                <w:sz w:val="24"/>
              </w:rPr>
            </w:pPr>
            <w:r w:rsidRPr="000849B1">
              <w:rPr>
                <w:sz w:val="24"/>
              </w:rPr>
              <w:t>Общественные науки</w:t>
            </w:r>
          </w:p>
        </w:tc>
        <w:tc>
          <w:tcPr>
            <w:tcW w:w="2268" w:type="dxa"/>
            <w:shd w:val="clear" w:color="auto" w:fill="auto"/>
          </w:tcPr>
          <w:p w:rsidR="00082844" w:rsidRPr="000849B1" w:rsidRDefault="00082844" w:rsidP="00082844">
            <w:pPr>
              <w:ind w:firstLine="0"/>
              <w:rPr>
                <w:sz w:val="24"/>
              </w:rPr>
            </w:pPr>
            <w:r w:rsidRPr="000849B1">
              <w:rPr>
                <w:sz w:val="24"/>
              </w:rPr>
              <w:t>История</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lang w:val="en-US"/>
              </w:rPr>
            </w:pPr>
            <w:r w:rsidRPr="000849B1">
              <w:rPr>
                <w:sz w:val="24"/>
              </w:rPr>
              <w:t>2</w:t>
            </w:r>
          </w:p>
        </w:tc>
        <w:tc>
          <w:tcPr>
            <w:tcW w:w="1701" w:type="dxa"/>
          </w:tcPr>
          <w:p w:rsidR="00082844" w:rsidRPr="000849B1" w:rsidRDefault="00082844" w:rsidP="00082844">
            <w:pPr>
              <w:ind w:firstLine="0"/>
              <w:rPr>
                <w:sz w:val="24"/>
                <w:lang w:val="en-US"/>
              </w:rPr>
            </w:pPr>
            <w:r w:rsidRPr="000849B1">
              <w:rPr>
                <w:sz w:val="24"/>
              </w:rPr>
              <w:t>2</w:t>
            </w:r>
          </w:p>
        </w:tc>
        <w:tc>
          <w:tcPr>
            <w:tcW w:w="1985" w:type="dxa"/>
          </w:tcPr>
          <w:p w:rsidR="00082844" w:rsidRPr="000849B1" w:rsidRDefault="00082844" w:rsidP="00082844">
            <w:pPr>
              <w:ind w:firstLine="0"/>
              <w:rPr>
                <w:sz w:val="24"/>
              </w:rPr>
            </w:pPr>
            <w:r w:rsidRPr="000849B1">
              <w:rPr>
                <w:sz w:val="24"/>
              </w:rPr>
              <w:t>140</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Обществознание</w:t>
            </w:r>
          </w:p>
        </w:tc>
        <w:tc>
          <w:tcPr>
            <w:tcW w:w="850" w:type="dxa"/>
            <w:shd w:val="clear" w:color="auto" w:fill="auto"/>
          </w:tcPr>
          <w:p w:rsidR="00082844" w:rsidRPr="000849B1" w:rsidRDefault="00082844" w:rsidP="00082844">
            <w:pPr>
              <w:ind w:firstLine="0"/>
              <w:rPr>
                <w:sz w:val="24"/>
              </w:rPr>
            </w:pPr>
            <w:proofErr w:type="gramStart"/>
            <w:r w:rsidRPr="000849B1">
              <w:rPr>
                <w:sz w:val="24"/>
              </w:rPr>
              <w:t>ЭК</w:t>
            </w:r>
            <w:proofErr w:type="gramEnd"/>
          </w:p>
        </w:tc>
        <w:tc>
          <w:tcPr>
            <w:tcW w:w="1843" w:type="dxa"/>
            <w:shd w:val="clear" w:color="auto" w:fill="auto"/>
          </w:tcPr>
          <w:p w:rsidR="00082844" w:rsidRPr="000849B1" w:rsidRDefault="00082844" w:rsidP="00082844">
            <w:pPr>
              <w:ind w:firstLine="0"/>
              <w:rPr>
                <w:sz w:val="24"/>
              </w:rPr>
            </w:pPr>
            <w:r w:rsidRPr="000849B1">
              <w:rPr>
                <w:sz w:val="24"/>
              </w:rPr>
              <w:t>1</w:t>
            </w:r>
          </w:p>
        </w:tc>
        <w:tc>
          <w:tcPr>
            <w:tcW w:w="1701" w:type="dxa"/>
          </w:tcPr>
          <w:p w:rsidR="00082844" w:rsidRPr="000849B1" w:rsidRDefault="00082844" w:rsidP="00082844">
            <w:pPr>
              <w:ind w:firstLine="0"/>
              <w:rPr>
                <w:sz w:val="24"/>
              </w:rPr>
            </w:pPr>
            <w:r w:rsidRPr="000849B1">
              <w:rPr>
                <w:sz w:val="24"/>
              </w:rPr>
              <w:t>1</w:t>
            </w:r>
          </w:p>
        </w:tc>
        <w:tc>
          <w:tcPr>
            <w:tcW w:w="1985" w:type="dxa"/>
          </w:tcPr>
          <w:p w:rsidR="00082844" w:rsidRPr="000849B1" w:rsidRDefault="00082844" w:rsidP="00082844">
            <w:pPr>
              <w:ind w:firstLine="0"/>
              <w:rPr>
                <w:sz w:val="24"/>
              </w:rPr>
            </w:pPr>
            <w:r w:rsidRPr="000849B1">
              <w:rPr>
                <w:sz w:val="24"/>
              </w:rPr>
              <w:t>70</w:t>
            </w:r>
          </w:p>
        </w:tc>
      </w:tr>
      <w:tr w:rsidR="00082844" w:rsidRPr="0094606D" w:rsidTr="00695FC7">
        <w:tc>
          <w:tcPr>
            <w:tcW w:w="1844" w:type="dxa"/>
            <w:vMerge w:val="restart"/>
            <w:shd w:val="clear" w:color="auto" w:fill="auto"/>
          </w:tcPr>
          <w:p w:rsidR="00082844" w:rsidRPr="000849B1" w:rsidRDefault="00082844" w:rsidP="00082844">
            <w:pPr>
              <w:ind w:firstLine="0"/>
              <w:rPr>
                <w:sz w:val="24"/>
              </w:rPr>
            </w:pPr>
            <w:r w:rsidRPr="000849B1">
              <w:rPr>
                <w:sz w:val="24"/>
              </w:rPr>
              <w:t>Физическая культура, экология и основы безопасности жизнедеятельности</w:t>
            </w:r>
          </w:p>
        </w:tc>
        <w:tc>
          <w:tcPr>
            <w:tcW w:w="2268" w:type="dxa"/>
            <w:shd w:val="clear" w:color="auto" w:fill="auto"/>
          </w:tcPr>
          <w:p w:rsidR="00082844" w:rsidRPr="000849B1" w:rsidRDefault="00082844" w:rsidP="00082844">
            <w:pPr>
              <w:ind w:firstLine="0"/>
              <w:rPr>
                <w:sz w:val="24"/>
              </w:rPr>
            </w:pPr>
            <w:r w:rsidRPr="000849B1">
              <w:rPr>
                <w:sz w:val="24"/>
              </w:rPr>
              <w:t>Физическая культура</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lang w:val="en-US"/>
              </w:rPr>
            </w:pPr>
            <w:r w:rsidRPr="000849B1">
              <w:rPr>
                <w:sz w:val="24"/>
              </w:rPr>
              <w:t>3</w:t>
            </w:r>
            <w:r w:rsidRPr="000849B1">
              <w:rPr>
                <w:sz w:val="24"/>
                <w:lang w:val="en-US"/>
              </w:rPr>
              <w:t xml:space="preserve"> </w:t>
            </w:r>
          </w:p>
        </w:tc>
        <w:tc>
          <w:tcPr>
            <w:tcW w:w="1701" w:type="dxa"/>
          </w:tcPr>
          <w:p w:rsidR="00082844" w:rsidRPr="000849B1" w:rsidRDefault="00082844" w:rsidP="00082844">
            <w:pPr>
              <w:ind w:firstLine="0"/>
              <w:rPr>
                <w:sz w:val="24"/>
                <w:lang w:val="en-US"/>
              </w:rPr>
            </w:pPr>
            <w:r w:rsidRPr="000849B1">
              <w:rPr>
                <w:sz w:val="24"/>
              </w:rPr>
              <w:t>3</w:t>
            </w:r>
            <w:r w:rsidRPr="000849B1">
              <w:rPr>
                <w:sz w:val="24"/>
                <w:lang w:val="en-US"/>
              </w:rPr>
              <w:t xml:space="preserve"> </w:t>
            </w:r>
          </w:p>
        </w:tc>
        <w:tc>
          <w:tcPr>
            <w:tcW w:w="1985" w:type="dxa"/>
          </w:tcPr>
          <w:p w:rsidR="00082844" w:rsidRPr="000849B1" w:rsidRDefault="00082844" w:rsidP="00082844">
            <w:pPr>
              <w:ind w:firstLine="0"/>
              <w:rPr>
                <w:sz w:val="24"/>
              </w:rPr>
            </w:pPr>
            <w:r w:rsidRPr="000849B1">
              <w:rPr>
                <w:sz w:val="24"/>
              </w:rPr>
              <w:t>210</w:t>
            </w:r>
          </w:p>
        </w:tc>
      </w:tr>
      <w:tr w:rsidR="00082844" w:rsidRPr="0094606D" w:rsidTr="00695FC7">
        <w:tc>
          <w:tcPr>
            <w:tcW w:w="1844" w:type="dxa"/>
            <w:vMerge/>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r w:rsidRPr="000849B1">
              <w:rPr>
                <w:sz w:val="24"/>
              </w:rPr>
              <w:t>Основы безопасности жизнедеятельности</w:t>
            </w:r>
          </w:p>
        </w:tc>
        <w:tc>
          <w:tcPr>
            <w:tcW w:w="850" w:type="dxa"/>
            <w:shd w:val="clear" w:color="auto" w:fill="auto"/>
          </w:tcPr>
          <w:p w:rsidR="00082844" w:rsidRPr="000849B1" w:rsidRDefault="00082844" w:rsidP="00082844">
            <w:pPr>
              <w:ind w:firstLine="0"/>
              <w:rPr>
                <w:sz w:val="24"/>
              </w:rPr>
            </w:pPr>
            <w:r w:rsidRPr="000849B1">
              <w:rPr>
                <w:sz w:val="24"/>
              </w:rPr>
              <w:t>Б</w:t>
            </w:r>
          </w:p>
        </w:tc>
        <w:tc>
          <w:tcPr>
            <w:tcW w:w="1843" w:type="dxa"/>
            <w:shd w:val="clear" w:color="auto" w:fill="auto"/>
          </w:tcPr>
          <w:p w:rsidR="00082844" w:rsidRPr="000849B1" w:rsidRDefault="00082844" w:rsidP="00082844">
            <w:pPr>
              <w:ind w:firstLine="0"/>
              <w:rPr>
                <w:sz w:val="24"/>
                <w:lang w:val="en-US"/>
              </w:rPr>
            </w:pPr>
            <w:r w:rsidRPr="000849B1">
              <w:rPr>
                <w:sz w:val="24"/>
              </w:rPr>
              <w:t>1</w:t>
            </w:r>
            <w:r w:rsidRPr="000849B1">
              <w:rPr>
                <w:sz w:val="24"/>
                <w:lang w:val="en-US"/>
              </w:rPr>
              <w:t xml:space="preserve"> </w:t>
            </w:r>
          </w:p>
        </w:tc>
        <w:tc>
          <w:tcPr>
            <w:tcW w:w="1701" w:type="dxa"/>
          </w:tcPr>
          <w:p w:rsidR="00082844" w:rsidRPr="000849B1" w:rsidRDefault="00082844" w:rsidP="00082844">
            <w:pPr>
              <w:ind w:firstLine="0"/>
              <w:rPr>
                <w:sz w:val="24"/>
                <w:lang w:val="en-US"/>
              </w:rPr>
            </w:pPr>
            <w:r w:rsidRPr="000849B1">
              <w:rPr>
                <w:sz w:val="24"/>
              </w:rPr>
              <w:t>1</w:t>
            </w:r>
            <w:r w:rsidRPr="000849B1">
              <w:rPr>
                <w:sz w:val="24"/>
                <w:lang w:val="en-US"/>
              </w:rPr>
              <w:t xml:space="preserve"> </w:t>
            </w:r>
          </w:p>
        </w:tc>
        <w:tc>
          <w:tcPr>
            <w:tcW w:w="1985" w:type="dxa"/>
          </w:tcPr>
          <w:p w:rsidR="00082844" w:rsidRPr="000849B1" w:rsidRDefault="00082844" w:rsidP="00082844">
            <w:pPr>
              <w:ind w:firstLine="0"/>
              <w:rPr>
                <w:sz w:val="24"/>
              </w:rPr>
            </w:pPr>
            <w:r w:rsidRPr="000849B1">
              <w:rPr>
                <w:sz w:val="24"/>
              </w:rPr>
              <w:t>70</w:t>
            </w:r>
          </w:p>
        </w:tc>
      </w:tr>
      <w:tr w:rsidR="00082844" w:rsidRPr="0094606D" w:rsidTr="00695FC7">
        <w:tc>
          <w:tcPr>
            <w:tcW w:w="1844" w:type="dxa"/>
            <w:shd w:val="clear" w:color="auto" w:fill="auto"/>
          </w:tcPr>
          <w:p w:rsidR="00082844" w:rsidRPr="000849B1" w:rsidRDefault="00082844" w:rsidP="00082844">
            <w:pPr>
              <w:ind w:firstLine="0"/>
              <w:rPr>
                <w:sz w:val="24"/>
              </w:rPr>
            </w:pPr>
          </w:p>
        </w:tc>
        <w:tc>
          <w:tcPr>
            <w:tcW w:w="2268" w:type="dxa"/>
            <w:shd w:val="clear" w:color="auto" w:fill="auto"/>
          </w:tcPr>
          <w:p w:rsidR="00082844" w:rsidRPr="000849B1" w:rsidRDefault="00082844" w:rsidP="00082844">
            <w:pPr>
              <w:ind w:firstLine="0"/>
              <w:rPr>
                <w:sz w:val="24"/>
              </w:rPr>
            </w:pPr>
            <w:proofErr w:type="gramStart"/>
            <w:r w:rsidRPr="000849B1">
              <w:rPr>
                <w:sz w:val="24"/>
              </w:rPr>
              <w:t>Индивидуальный проект</w:t>
            </w:r>
            <w:proofErr w:type="gramEnd"/>
          </w:p>
        </w:tc>
        <w:tc>
          <w:tcPr>
            <w:tcW w:w="850" w:type="dxa"/>
            <w:shd w:val="clear" w:color="auto" w:fill="auto"/>
          </w:tcPr>
          <w:p w:rsidR="00082844" w:rsidRPr="000849B1" w:rsidRDefault="00082844" w:rsidP="00082844">
            <w:pPr>
              <w:ind w:firstLine="0"/>
              <w:rPr>
                <w:sz w:val="24"/>
              </w:rPr>
            </w:pPr>
            <w:proofErr w:type="gramStart"/>
            <w:r w:rsidRPr="000849B1">
              <w:rPr>
                <w:sz w:val="24"/>
              </w:rPr>
              <w:t>ЭК</w:t>
            </w:r>
            <w:proofErr w:type="gramEnd"/>
          </w:p>
        </w:tc>
        <w:tc>
          <w:tcPr>
            <w:tcW w:w="1843" w:type="dxa"/>
            <w:shd w:val="clear" w:color="auto" w:fill="auto"/>
          </w:tcPr>
          <w:p w:rsidR="00082844" w:rsidRPr="000849B1" w:rsidRDefault="00082844" w:rsidP="00082844">
            <w:pPr>
              <w:ind w:firstLine="0"/>
              <w:rPr>
                <w:sz w:val="24"/>
                <w:lang w:val="en-US"/>
              </w:rPr>
            </w:pPr>
            <w:r w:rsidRPr="000849B1">
              <w:rPr>
                <w:sz w:val="24"/>
              </w:rPr>
              <w:t>1</w:t>
            </w:r>
            <w:r w:rsidRPr="000849B1">
              <w:rPr>
                <w:sz w:val="24"/>
                <w:lang w:val="en-US"/>
              </w:rPr>
              <w:t xml:space="preserve"> </w:t>
            </w:r>
          </w:p>
        </w:tc>
        <w:tc>
          <w:tcPr>
            <w:tcW w:w="1701" w:type="dxa"/>
          </w:tcPr>
          <w:p w:rsidR="00082844" w:rsidRPr="000849B1" w:rsidRDefault="00082844" w:rsidP="00082844">
            <w:pPr>
              <w:ind w:firstLine="0"/>
              <w:rPr>
                <w:sz w:val="24"/>
                <w:lang w:val="en-US"/>
              </w:rPr>
            </w:pPr>
            <w:r w:rsidRPr="000849B1">
              <w:rPr>
                <w:sz w:val="24"/>
              </w:rPr>
              <w:t>1</w:t>
            </w:r>
            <w:r w:rsidRPr="000849B1">
              <w:rPr>
                <w:sz w:val="24"/>
                <w:lang w:val="en-US"/>
              </w:rPr>
              <w:t xml:space="preserve"> </w:t>
            </w:r>
          </w:p>
        </w:tc>
        <w:tc>
          <w:tcPr>
            <w:tcW w:w="1985" w:type="dxa"/>
          </w:tcPr>
          <w:p w:rsidR="00082844" w:rsidRPr="000849B1" w:rsidRDefault="00082844" w:rsidP="00082844">
            <w:pPr>
              <w:ind w:firstLine="0"/>
              <w:rPr>
                <w:sz w:val="24"/>
              </w:rPr>
            </w:pPr>
            <w:r w:rsidRPr="000849B1">
              <w:rPr>
                <w:sz w:val="24"/>
              </w:rPr>
              <w:t>70</w:t>
            </w:r>
          </w:p>
        </w:tc>
      </w:tr>
      <w:tr w:rsidR="00082844" w:rsidRPr="0094606D" w:rsidTr="00695FC7">
        <w:tc>
          <w:tcPr>
            <w:tcW w:w="1844" w:type="dxa"/>
            <w:shd w:val="clear" w:color="auto" w:fill="auto"/>
          </w:tcPr>
          <w:p w:rsidR="00082844" w:rsidRPr="000849B1" w:rsidRDefault="00082844" w:rsidP="00082844">
            <w:pPr>
              <w:ind w:firstLine="0"/>
              <w:rPr>
                <w:sz w:val="24"/>
              </w:rPr>
            </w:pPr>
            <w:r w:rsidRPr="000849B1">
              <w:rPr>
                <w:sz w:val="24"/>
              </w:rPr>
              <w:t>ИТОГО</w:t>
            </w:r>
          </w:p>
        </w:tc>
        <w:tc>
          <w:tcPr>
            <w:tcW w:w="2268" w:type="dxa"/>
            <w:shd w:val="clear" w:color="auto" w:fill="auto"/>
          </w:tcPr>
          <w:p w:rsidR="00082844" w:rsidRPr="000849B1" w:rsidRDefault="00082844" w:rsidP="00082844">
            <w:pPr>
              <w:ind w:firstLine="0"/>
              <w:rPr>
                <w:sz w:val="24"/>
              </w:rPr>
            </w:pPr>
          </w:p>
        </w:tc>
        <w:tc>
          <w:tcPr>
            <w:tcW w:w="2693" w:type="dxa"/>
            <w:gridSpan w:val="2"/>
            <w:shd w:val="clear" w:color="auto" w:fill="auto"/>
          </w:tcPr>
          <w:p w:rsidR="00082844" w:rsidRPr="000849B1" w:rsidRDefault="00082844" w:rsidP="00082844">
            <w:pPr>
              <w:ind w:firstLine="0"/>
              <w:jc w:val="center"/>
              <w:rPr>
                <w:sz w:val="24"/>
                <w:lang w:val="en-US"/>
              </w:rPr>
            </w:pPr>
            <w:r w:rsidRPr="000849B1">
              <w:rPr>
                <w:sz w:val="24"/>
              </w:rPr>
              <w:t xml:space="preserve">       37</w:t>
            </w:r>
          </w:p>
        </w:tc>
        <w:tc>
          <w:tcPr>
            <w:tcW w:w="1701" w:type="dxa"/>
          </w:tcPr>
          <w:p w:rsidR="00082844" w:rsidRPr="000849B1" w:rsidRDefault="00082844" w:rsidP="00082844">
            <w:pPr>
              <w:ind w:firstLine="0"/>
              <w:jc w:val="center"/>
              <w:rPr>
                <w:sz w:val="24"/>
              </w:rPr>
            </w:pPr>
            <w:r w:rsidRPr="000849B1">
              <w:rPr>
                <w:sz w:val="24"/>
              </w:rPr>
              <w:t>37</w:t>
            </w:r>
          </w:p>
        </w:tc>
        <w:tc>
          <w:tcPr>
            <w:tcW w:w="1985" w:type="dxa"/>
          </w:tcPr>
          <w:p w:rsidR="00082844" w:rsidRPr="000849B1" w:rsidRDefault="00082844" w:rsidP="00082844">
            <w:pPr>
              <w:ind w:firstLine="0"/>
              <w:jc w:val="center"/>
              <w:rPr>
                <w:sz w:val="24"/>
              </w:rPr>
            </w:pPr>
            <w:r w:rsidRPr="000849B1">
              <w:rPr>
                <w:sz w:val="24"/>
              </w:rPr>
              <w:t>2590</w:t>
            </w:r>
          </w:p>
        </w:tc>
      </w:tr>
    </w:tbl>
    <w:p w:rsidR="0091061A" w:rsidRDefault="0091061A" w:rsidP="00DC4485">
      <w:pPr>
        <w:ind w:firstLine="0"/>
        <w:rPr>
          <w:szCs w:val="28"/>
        </w:rPr>
      </w:pPr>
    </w:p>
    <w:p w:rsidR="00121CB7" w:rsidRPr="0091061A" w:rsidRDefault="00121CB7" w:rsidP="00121CB7">
      <w:pPr>
        <w:ind w:left="709" w:right="820"/>
        <w:jc w:val="center"/>
        <w:rPr>
          <w:b/>
          <w:szCs w:val="28"/>
        </w:rPr>
      </w:pPr>
      <w:r w:rsidRPr="0091061A">
        <w:rPr>
          <w:b/>
          <w:szCs w:val="28"/>
        </w:rPr>
        <w:t>Формы промежуточной аттестации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0"/>
        <w:gridCol w:w="3273"/>
        <w:gridCol w:w="2342"/>
      </w:tblGrid>
      <w:tr w:rsidR="00DC4485" w:rsidRPr="00201147" w:rsidTr="00DC4485">
        <w:tc>
          <w:tcPr>
            <w:tcW w:w="3730" w:type="dxa"/>
          </w:tcPr>
          <w:p w:rsidR="00DC4485" w:rsidRPr="00201147" w:rsidRDefault="00DC4485" w:rsidP="00F858A5">
            <w:pPr>
              <w:spacing w:line="240" w:lineRule="auto"/>
              <w:rPr>
                <w:b/>
                <w:sz w:val="24"/>
                <w:szCs w:val="24"/>
              </w:rPr>
            </w:pPr>
            <w:r w:rsidRPr="00201147">
              <w:rPr>
                <w:b/>
                <w:sz w:val="24"/>
                <w:szCs w:val="24"/>
              </w:rPr>
              <w:t>Предметы</w:t>
            </w:r>
          </w:p>
        </w:tc>
        <w:tc>
          <w:tcPr>
            <w:tcW w:w="3273" w:type="dxa"/>
          </w:tcPr>
          <w:p w:rsidR="00DC4485" w:rsidRPr="00201147" w:rsidRDefault="00DC4485" w:rsidP="00F858A5">
            <w:pPr>
              <w:spacing w:line="240" w:lineRule="auto"/>
              <w:jc w:val="center"/>
              <w:rPr>
                <w:b/>
                <w:sz w:val="24"/>
                <w:szCs w:val="24"/>
              </w:rPr>
            </w:pPr>
            <w:r w:rsidRPr="00201147">
              <w:rPr>
                <w:b/>
                <w:sz w:val="24"/>
                <w:szCs w:val="24"/>
              </w:rPr>
              <w:t>10 класс</w:t>
            </w:r>
          </w:p>
        </w:tc>
        <w:tc>
          <w:tcPr>
            <w:tcW w:w="2342" w:type="dxa"/>
          </w:tcPr>
          <w:p w:rsidR="00DC4485" w:rsidRPr="00201147" w:rsidRDefault="00DC4485" w:rsidP="00F858A5">
            <w:pPr>
              <w:spacing w:line="240" w:lineRule="auto"/>
              <w:jc w:val="center"/>
              <w:rPr>
                <w:b/>
                <w:sz w:val="24"/>
                <w:szCs w:val="24"/>
              </w:rPr>
            </w:pPr>
            <w:r w:rsidRPr="00201147">
              <w:rPr>
                <w:b/>
                <w:sz w:val="24"/>
                <w:szCs w:val="24"/>
              </w:rPr>
              <w:t>11 класс</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Русский язык</w:t>
            </w:r>
          </w:p>
        </w:tc>
        <w:tc>
          <w:tcPr>
            <w:tcW w:w="3273" w:type="dxa"/>
          </w:tcPr>
          <w:p w:rsidR="00DC4485" w:rsidRPr="00201147" w:rsidRDefault="00DC4485" w:rsidP="00D0603E">
            <w:pPr>
              <w:spacing w:line="240" w:lineRule="auto"/>
              <w:ind w:firstLine="0"/>
              <w:rPr>
                <w:b/>
                <w:sz w:val="24"/>
                <w:szCs w:val="24"/>
              </w:rPr>
            </w:pPr>
            <w:r w:rsidRPr="00201147">
              <w:rPr>
                <w:bCs/>
                <w:sz w:val="24"/>
                <w:szCs w:val="24"/>
              </w:rPr>
              <w:t>Тестирование</w:t>
            </w:r>
          </w:p>
        </w:tc>
        <w:tc>
          <w:tcPr>
            <w:tcW w:w="2342" w:type="dxa"/>
          </w:tcPr>
          <w:p w:rsidR="00DC4485" w:rsidRPr="00201147" w:rsidRDefault="00DC4485" w:rsidP="00D0603E">
            <w:pPr>
              <w:spacing w:line="240" w:lineRule="auto"/>
              <w:ind w:firstLine="0"/>
              <w:rPr>
                <w:bCs/>
                <w:sz w:val="24"/>
                <w:szCs w:val="24"/>
              </w:rPr>
            </w:pPr>
            <w:r w:rsidRPr="00201147">
              <w:rPr>
                <w:bCs/>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Литература</w:t>
            </w:r>
          </w:p>
        </w:tc>
        <w:tc>
          <w:tcPr>
            <w:tcW w:w="3273" w:type="dxa"/>
          </w:tcPr>
          <w:p w:rsidR="00DC4485" w:rsidRPr="00201147" w:rsidRDefault="00DC4485" w:rsidP="00D0603E">
            <w:pPr>
              <w:spacing w:line="240" w:lineRule="auto"/>
              <w:ind w:firstLine="0"/>
              <w:rPr>
                <w:sz w:val="24"/>
                <w:szCs w:val="24"/>
              </w:rPr>
            </w:pPr>
            <w:r w:rsidRPr="00201147">
              <w:rPr>
                <w:sz w:val="24"/>
                <w:szCs w:val="24"/>
              </w:rPr>
              <w:t>Контрольное сочинение</w:t>
            </w:r>
          </w:p>
        </w:tc>
        <w:tc>
          <w:tcPr>
            <w:tcW w:w="2342" w:type="dxa"/>
          </w:tcPr>
          <w:p w:rsidR="00DC4485" w:rsidRPr="00201147" w:rsidRDefault="00DC4485" w:rsidP="00D0603E">
            <w:pPr>
              <w:spacing w:line="240" w:lineRule="auto"/>
              <w:ind w:firstLine="0"/>
              <w:rPr>
                <w:sz w:val="24"/>
                <w:szCs w:val="24"/>
              </w:rPr>
            </w:pPr>
            <w:r w:rsidRPr="00201147">
              <w:rPr>
                <w:bCs/>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Иностранный язык (английский)</w:t>
            </w:r>
          </w:p>
        </w:tc>
        <w:tc>
          <w:tcPr>
            <w:tcW w:w="3273" w:type="dxa"/>
          </w:tcPr>
          <w:p w:rsidR="00DC4485" w:rsidRPr="00201147" w:rsidRDefault="00DC4485" w:rsidP="00D0603E">
            <w:pPr>
              <w:spacing w:line="240" w:lineRule="auto"/>
              <w:ind w:firstLine="0"/>
              <w:rPr>
                <w:b/>
                <w:sz w:val="24"/>
                <w:szCs w:val="24"/>
              </w:rPr>
            </w:pPr>
            <w:r w:rsidRPr="00201147">
              <w:rPr>
                <w:bCs/>
                <w:sz w:val="24"/>
                <w:szCs w:val="24"/>
              </w:rPr>
              <w:t>Контрольная работа</w:t>
            </w:r>
          </w:p>
        </w:tc>
        <w:tc>
          <w:tcPr>
            <w:tcW w:w="2342" w:type="dxa"/>
          </w:tcPr>
          <w:p w:rsidR="00DC4485" w:rsidRPr="00201147" w:rsidRDefault="009B3A43" w:rsidP="00D0603E">
            <w:pPr>
              <w:spacing w:line="240" w:lineRule="auto"/>
              <w:ind w:firstLine="0"/>
              <w:rPr>
                <w:bCs/>
                <w:sz w:val="24"/>
                <w:szCs w:val="24"/>
              </w:rPr>
            </w:pPr>
            <w:r w:rsidRPr="00201147">
              <w:rPr>
                <w:bCs/>
                <w:sz w:val="24"/>
                <w:szCs w:val="24"/>
              </w:rPr>
              <w:t>Тестирование</w:t>
            </w:r>
          </w:p>
        </w:tc>
      </w:tr>
      <w:tr w:rsidR="00DC4485" w:rsidRPr="00201147" w:rsidTr="00DC4485">
        <w:tc>
          <w:tcPr>
            <w:tcW w:w="3730" w:type="dxa"/>
          </w:tcPr>
          <w:p w:rsidR="00DC4485" w:rsidRPr="00201147" w:rsidRDefault="00266D06" w:rsidP="00D0603E">
            <w:pPr>
              <w:spacing w:line="240" w:lineRule="auto"/>
              <w:ind w:firstLine="0"/>
              <w:rPr>
                <w:sz w:val="24"/>
                <w:szCs w:val="24"/>
              </w:rPr>
            </w:pPr>
            <w:r w:rsidRPr="00201147">
              <w:rPr>
                <w:sz w:val="24"/>
                <w:szCs w:val="24"/>
              </w:rPr>
              <w:t>Родной русский язык</w:t>
            </w:r>
          </w:p>
        </w:tc>
        <w:tc>
          <w:tcPr>
            <w:tcW w:w="3273" w:type="dxa"/>
          </w:tcPr>
          <w:p w:rsidR="00DC4485" w:rsidRPr="00201147" w:rsidRDefault="00DC4485" w:rsidP="00D0603E">
            <w:pPr>
              <w:spacing w:line="240" w:lineRule="auto"/>
              <w:ind w:firstLine="0"/>
              <w:rPr>
                <w:b/>
                <w:sz w:val="24"/>
                <w:szCs w:val="24"/>
              </w:rPr>
            </w:pPr>
            <w:r w:rsidRPr="00201147">
              <w:rPr>
                <w:bCs/>
                <w:sz w:val="24"/>
                <w:szCs w:val="24"/>
              </w:rPr>
              <w:t>Тестирование</w:t>
            </w:r>
          </w:p>
        </w:tc>
        <w:tc>
          <w:tcPr>
            <w:tcW w:w="2342" w:type="dxa"/>
          </w:tcPr>
          <w:p w:rsidR="00DC4485" w:rsidRPr="00201147" w:rsidRDefault="00DC4485" w:rsidP="00D0603E">
            <w:pPr>
              <w:spacing w:line="240" w:lineRule="auto"/>
              <w:ind w:firstLine="0"/>
              <w:rPr>
                <w:bCs/>
                <w:sz w:val="24"/>
                <w:szCs w:val="24"/>
              </w:rPr>
            </w:pPr>
            <w:r w:rsidRPr="00201147">
              <w:rPr>
                <w:bCs/>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 xml:space="preserve">История  </w:t>
            </w:r>
          </w:p>
        </w:tc>
        <w:tc>
          <w:tcPr>
            <w:tcW w:w="3273" w:type="dxa"/>
          </w:tcPr>
          <w:p w:rsidR="00DC4485" w:rsidRPr="00201147" w:rsidRDefault="00DC4485" w:rsidP="00D0603E">
            <w:pPr>
              <w:spacing w:line="240" w:lineRule="auto"/>
              <w:ind w:firstLine="0"/>
              <w:rPr>
                <w:b/>
                <w:sz w:val="24"/>
                <w:szCs w:val="24"/>
              </w:rPr>
            </w:pPr>
            <w:r w:rsidRPr="00201147">
              <w:rPr>
                <w:bCs/>
                <w:sz w:val="24"/>
                <w:szCs w:val="24"/>
              </w:rPr>
              <w:t>Тестирование</w:t>
            </w:r>
          </w:p>
        </w:tc>
        <w:tc>
          <w:tcPr>
            <w:tcW w:w="2342" w:type="dxa"/>
          </w:tcPr>
          <w:p w:rsidR="00DC4485" w:rsidRPr="00201147" w:rsidRDefault="00DC4485" w:rsidP="00D0603E">
            <w:pPr>
              <w:spacing w:line="240" w:lineRule="auto"/>
              <w:ind w:firstLine="0"/>
              <w:rPr>
                <w:bCs/>
                <w:sz w:val="24"/>
                <w:szCs w:val="24"/>
              </w:rPr>
            </w:pPr>
            <w:r w:rsidRPr="00201147">
              <w:rPr>
                <w:bCs/>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Обществознание</w:t>
            </w:r>
          </w:p>
        </w:tc>
        <w:tc>
          <w:tcPr>
            <w:tcW w:w="3273" w:type="dxa"/>
          </w:tcPr>
          <w:p w:rsidR="00DC4485" w:rsidRPr="00201147" w:rsidRDefault="00DC4485" w:rsidP="00D0603E">
            <w:pPr>
              <w:spacing w:line="240" w:lineRule="auto"/>
              <w:ind w:firstLine="0"/>
              <w:rPr>
                <w:b/>
                <w:sz w:val="24"/>
                <w:szCs w:val="24"/>
              </w:rPr>
            </w:pPr>
            <w:r w:rsidRPr="00201147">
              <w:rPr>
                <w:bCs/>
                <w:sz w:val="24"/>
                <w:szCs w:val="24"/>
              </w:rPr>
              <w:t>Тестирование</w:t>
            </w:r>
          </w:p>
        </w:tc>
        <w:tc>
          <w:tcPr>
            <w:tcW w:w="2342" w:type="dxa"/>
          </w:tcPr>
          <w:p w:rsidR="00DC4485" w:rsidRPr="00201147" w:rsidRDefault="00DC4485" w:rsidP="00D0603E">
            <w:pPr>
              <w:spacing w:line="240" w:lineRule="auto"/>
              <w:ind w:firstLine="0"/>
              <w:rPr>
                <w:bCs/>
                <w:sz w:val="24"/>
                <w:szCs w:val="24"/>
              </w:rPr>
            </w:pPr>
            <w:r w:rsidRPr="00201147">
              <w:rPr>
                <w:bCs/>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Физическая культура</w:t>
            </w:r>
          </w:p>
        </w:tc>
        <w:tc>
          <w:tcPr>
            <w:tcW w:w="3273" w:type="dxa"/>
          </w:tcPr>
          <w:p w:rsidR="00DC4485" w:rsidRPr="00201147" w:rsidRDefault="00DC4485" w:rsidP="00D0603E">
            <w:pPr>
              <w:spacing w:line="240" w:lineRule="auto"/>
              <w:ind w:firstLine="0"/>
              <w:rPr>
                <w:b/>
                <w:sz w:val="24"/>
                <w:szCs w:val="24"/>
              </w:rPr>
            </w:pPr>
            <w:r w:rsidRPr="00201147">
              <w:rPr>
                <w:bCs/>
                <w:sz w:val="24"/>
                <w:szCs w:val="24"/>
              </w:rPr>
              <w:t>Тестирование</w:t>
            </w:r>
          </w:p>
        </w:tc>
        <w:tc>
          <w:tcPr>
            <w:tcW w:w="2342" w:type="dxa"/>
          </w:tcPr>
          <w:p w:rsidR="00DC4485" w:rsidRPr="00201147" w:rsidRDefault="00DC4485" w:rsidP="00D0603E">
            <w:pPr>
              <w:spacing w:line="240" w:lineRule="auto"/>
              <w:ind w:firstLine="0"/>
              <w:rPr>
                <w:bCs/>
                <w:sz w:val="24"/>
                <w:szCs w:val="24"/>
              </w:rPr>
            </w:pPr>
            <w:r w:rsidRPr="00201147">
              <w:rPr>
                <w:bCs/>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Алгебра и начала математического анализа</w:t>
            </w:r>
          </w:p>
        </w:tc>
        <w:tc>
          <w:tcPr>
            <w:tcW w:w="3273" w:type="dxa"/>
          </w:tcPr>
          <w:p w:rsidR="00DC4485" w:rsidRPr="00201147" w:rsidRDefault="00DC4485" w:rsidP="00D0603E">
            <w:pPr>
              <w:spacing w:line="240" w:lineRule="auto"/>
              <w:ind w:firstLine="0"/>
              <w:rPr>
                <w:b/>
                <w:sz w:val="24"/>
                <w:szCs w:val="24"/>
              </w:rPr>
            </w:pPr>
            <w:r w:rsidRPr="00201147">
              <w:rPr>
                <w:bCs/>
                <w:sz w:val="24"/>
                <w:szCs w:val="24"/>
              </w:rPr>
              <w:t>Письменный экзамен</w:t>
            </w:r>
          </w:p>
        </w:tc>
        <w:tc>
          <w:tcPr>
            <w:tcW w:w="2342" w:type="dxa"/>
          </w:tcPr>
          <w:p w:rsidR="00DC4485" w:rsidRPr="00201147" w:rsidRDefault="009B3A43" w:rsidP="00D0603E">
            <w:pPr>
              <w:spacing w:line="240" w:lineRule="auto"/>
              <w:ind w:firstLine="0"/>
              <w:rPr>
                <w:bCs/>
                <w:sz w:val="24"/>
                <w:szCs w:val="24"/>
              </w:rPr>
            </w:pPr>
            <w:r w:rsidRPr="00201147">
              <w:rPr>
                <w:bCs/>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t>Геометрия</w:t>
            </w:r>
          </w:p>
        </w:tc>
        <w:tc>
          <w:tcPr>
            <w:tcW w:w="3273" w:type="dxa"/>
          </w:tcPr>
          <w:p w:rsidR="00DC4485" w:rsidRPr="00201147" w:rsidRDefault="00DC4485" w:rsidP="00D0603E">
            <w:pPr>
              <w:spacing w:line="240" w:lineRule="auto"/>
              <w:ind w:firstLine="0"/>
              <w:rPr>
                <w:sz w:val="24"/>
                <w:szCs w:val="24"/>
              </w:rPr>
            </w:pPr>
            <w:r w:rsidRPr="00201147">
              <w:rPr>
                <w:sz w:val="24"/>
                <w:szCs w:val="24"/>
              </w:rPr>
              <w:t>Устный экзамен</w:t>
            </w:r>
          </w:p>
        </w:tc>
        <w:tc>
          <w:tcPr>
            <w:tcW w:w="2342" w:type="dxa"/>
          </w:tcPr>
          <w:p w:rsidR="00DC4485" w:rsidRPr="00201147" w:rsidRDefault="009B3A43" w:rsidP="00D0603E">
            <w:pPr>
              <w:spacing w:line="240" w:lineRule="auto"/>
              <w:ind w:firstLine="0"/>
              <w:rPr>
                <w:sz w:val="24"/>
                <w:szCs w:val="24"/>
              </w:rPr>
            </w:pPr>
            <w:r w:rsidRPr="00201147">
              <w:rPr>
                <w:sz w:val="24"/>
                <w:szCs w:val="24"/>
              </w:rPr>
              <w:t>Тестирование</w:t>
            </w:r>
          </w:p>
        </w:tc>
      </w:tr>
      <w:tr w:rsidR="00DC4485" w:rsidRPr="00201147" w:rsidTr="00DC4485">
        <w:tc>
          <w:tcPr>
            <w:tcW w:w="3730" w:type="dxa"/>
          </w:tcPr>
          <w:p w:rsidR="00DC4485" w:rsidRPr="00201147" w:rsidRDefault="00DC4485" w:rsidP="00D0603E">
            <w:pPr>
              <w:spacing w:line="240" w:lineRule="auto"/>
              <w:ind w:firstLine="0"/>
              <w:rPr>
                <w:sz w:val="24"/>
                <w:szCs w:val="24"/>
              </w:rPr>
            </w:pPr>
            <w:r w:rsidRPr="00201147">
              <w:rPr>
                <w:sz w:val="24"/>
                <w:szCs w:val="24"/>
              </w:rPr>
              <w:lastRenderedPageBreak/>
              <w:t xml:space="preserve">Информатика </w:t>
            </w:r>
          </w:p>
        </w:tc>
        <w:tc>
          <w:tcPr>
            <w:tcW w:w="3273" w:type="dxa"/>
          </w:tcPr>
          <w:p w:rsidR="00DC4485" w:rsidRPr="00201147" w:rsidRDefault="00DC4485" w:rsidP="00D0603E">
            <w:pPr>
              <w:spacing w:line="240" w:lineRule="auto"/>
              <w:ind w:firstLine="0"/>
              <w:rPr>
                <w:b/>
                <w:sz w:val="24"/>
                <w:szCs w:val="24"/>
              </w:rPr>
            </w:pPr>
            <w:r w:rsidRPr="00201147">
              <w:rPr>
                <w:bCs/>
                <w:sz w:val="24"/>
                <w:szCs w:val="24"/>
              </w:rPr>
              <w:t>Тестирование</w:t>
            </w:r>
          </w:p>
        </w:tc>
        <w:tc>
          <w:tcPr>
            <w:tcW w:w="2342" w:type="dxa"/>
          </w:tcPr>
          <w:p w:rsidR="00DC4485" w:rsidRPr="00201147" w:rsidRDefault="00DC4485" w:rsidP="00D0603E">
            <w:pPr>
              <w:spacing w:line="240" w:lineRule="auto"/>
              <w:ind w:firstLine="0"/>
              <w:rPr>
                <w:bCs/>
                <w:sz w:val="24"/>
                <w:szCs w:val="24"/>
              </w:rPr>
            </w:pPr>
            <w:r w:rsidRPr="00201147">
              <w:rPr>
                <w:bCs/>
                <w:sz w:val="24"/>
                <w:szCs w:val="24"/>
              </w:rPr>
              <w:t>Тестирование</w:t>
            </w:r>
          </w:p>
        </w:tc>
      </w:tr>
      <w:tr w:rsidR="009B3A43" w:rsidRPr="00201147" w:rsidTr="00DC4485">
        <w:tc>
          <w:tcPr>
            <w:tcW w:w="3730" w:type="dxa"/>
          </w:tcPr>
          <w:p w:rsidR="009B3A43" w:rsidRPr="00201147" w:rsidRDefault="009B3A43" w:rsidP="009B3A43">
            <w:pPr>
              <w:spacing w:line="240" w:lineRule="auto"/>
              <w:ind w:firstLine="0"/>
              <w:rPr>
                <w:sz w:val="24"/>
                <w:szCs w:val="24"/>
              </w:rPr>
            </w:pPr>
            <w:r w:rsidRPr="00201147">
              <w:rPr>
                <w:sz w:val="24"/>
                <w:szCs w:val="24"/>
              </w:rPr>
              <w:t>Биология</w:t>
            </w:r>
          </w:p>
        </w:tc>
        <w:tc>
          <w:tcPr>
            <w:tcW w:w="3273" w:type="dxa"/>
          </w:tcPr>
          <w:p w:rsidR="009B3A43" w:rsidRPr="00201147" w:rsidRDefault="009B3A43" w:rsidP="009B3A43">
            <w:pPr>
              <w:spacing w:line="240" w:lineRule="auto"/>
              <w:ind w:firstLine="0"/>
              <w:rPr>
                <w:b/>
                <w:sz w:val="24"/>
                <w:szCs w:val="24"/>
              </w:rPr>
            </w:pPr>
            <w:r w:rsidRPr="00201147">
              <w:rPr>
                <w:bCs/>
                <w:sz w:val="24"/>
                <w:szCs w:val="24"/>
              </w:rPr>
              <w:t>Тестирование</w:t>
            </w:r>
          </w:p>
        </w:tc>
        <w:tc>
          <w:tcPr>
            <w:tcW w:w="2342" w:type="dxa"/>
          </w:tcPr>
          <w:p w:rsidR="009B3A43" w:rsidRPr="00201147" w:rsidRDefault="009B3A43" w:rsidP="009B3A43">
            <w:pPr>
              <w:spacing w:line="240" w:lineRule="auto"/>
              <w:ind w:firstLine="0"/>
              <w:rPr>
                <w:bCs/>
                <w:sz w:val="24"/>
                <w:szCs w:val="24"/>
              </w:rPr>
            </w:pPr>
            <w:r w:rsidRPr="00201147">
              <w:rPr>
                <w:bCs/>
                <w:sz w:val="24"/>
                <w:szCs w:val="24"/>
              </w:rPr>
              <w:t>Тестирование</w:t>
            </w:r>
          </w:p>
        </w:tc>
      </w:tr>
      <w:tr w:rsidR="009B3A43" w:rsidRPr="00201147" w:rsidTr="00DC4485">
        <w:tc>
          <w:tcPr>
            <w:tcW w:w="3730" w:type="dxa"/>
          </w:tcPr>
          <w:p w:rsidR="009B3A43" w:rsidRPr="00201147" w:rsidRDefault="009B3A43" w:rsidP="009B3A43">
            <w:pPr>
              <w:spacing w:line="240" w:lineRule="auto"/>
              <w:ind w:firstLine="0"/>
              <w:rPr>
                <w:sz w:val="24"/>
                <w:szCs w:val="24"/>
              </w:rPr>
            </w:pPr>
            <w:r w:rsidRPr="00201147">
              <w:rPr>
                <w:sz w:val="24"/>
                <w:szCs w:val="24"/>
              </w:rPr>
              <w:t>Физика</w:t>
            </w:r>
          </w:p>
        </w:tc>
        <w:tc>
          <w:tcPr>
            <w:tcW w:w="3273" w:type="dxa"/>
          </w:tcPr>
          <w:p w:rsidR="009B3A43" w:rsidRPr="00201147" w:rsidRDefault="009B3A43" w:rsidP="009B3A43">
            <w:pPr>
              <w:spacing w:line="240" w:lineRule="auto"/>
              <w:ind w:firstLine="0"/>
              <w:rPr>
                <w:b/>
                <w:sz w:val="24"/>
                <w:szCs w:val="24"/>
              </w:rPr>
            </w:pPr>
            <w:r w:rsidRPr="00201147">
              <w:rPr>
                <w:bCs/>
                <w:sz w:val="24"/>
                <w:szCs w:val="24"/>
              </w:rPr>
              <w:t>Тестирование</w:t>
            </w:r>
          </w:p>
        </w:tc>
        <w:tc>
          <w:tcPr>
            <w:tcW w:w="2342" w:type="dxa"/>
          </w:tcPr>
          <w:p w:rsidR="009B3A43" w:rsidRPr="00201147" w:rsidRDefault="009B3A43" w:rsidP="009B3A43">
            <w:pPr>
              <w:spacing w:line="240" w:lineRule="auto"/>
              <w:ind w:firstLine="0"/>
              <w:rPr>
                <w:bCs/>
                <w:sz w:val="24"/>
                <w:szCs w:val="24"/>
              </w:rPr>
            </w:pPr>
            <w:r w:rsidRPr="00201147">
              <w:rPr>
                <w:bCs/>
                <w:sz w:val="24"/>
                <w:szCs w:val="24"/>
              </w:rPr>
              <w:t>Тестирование</w:t>
            </w:r>
          </w:p>
        </w:tc>
      </w:tr>
      <w:tr w:rsidR="009B3A43" w:rsidRPr="00201147" w:rsidTr="00DC4485">
        <w:tc>
          <w:tcPr>
            <w:tcW w:w="3730" w:type="dxa"/>
          </w:tcPr>
          <w:p w:rsidR="009B3A43" w:rsidRPr="00201147" w:rsidRDefault="009B3A43" w:rsidP="009B3A43">
            <w:pPr>
              <w:spacing w:line="240" w:lineRule="auto"/>
              <w:ind w:firstLine="0"/>
              <w:rPr>
                <w:sz w:val="24"/>
                <w:szCs w:val="24"/>
              </w:rPr>
            </w:pPr>
            <w:r w:rsidRPr="00201147">
              <w:rPr>
                <w:sz w:val="24"/>
                <w:szCs w:val="24"/>
              </w:rPr>
              <w:t>Химия</w:t>
            </w:r>
          </w:p>
        </w:tc>
        <w:tc>
          <w:tcPr>
            <w:tcW w:w="3273" w:type="dxa"/>
          </w:tcPr>
          <w:p w:rsidR="009B3A43" w:rsidRPr="00201147" w:rsidRDefault="009B3A43" w:rsidP="009B3A43">
            <w:pPr>
              <w:spacing w:line="240" w:lineRule="auto"/>
              <w:ind w:firstLine="0"/>
              <w:rPr>
                <w:b/>
                <w:sz w:val="24"/>
                <w:szCs w:val="24"/>
              </w:rPr>
            </w:pPr>
            <w:r w:rsidRPr="00201147">
              <w:rPr>
                <w:bCs/>
                <w:sz w:val="24"/>
                <w:szCs w:val="24"/>
              </w:rPr>
              <w:t>Контрольная работа</w:t>
            </w:r>
          </w:p>
        </w:tc>
        <w:tc>
          <w:tcPr>
            <w:tcW w:w="2342" w:type="dxa"/>
          </w:tcPr>
          <w:p w:rsidR="009B3A43" w:rsidRPr="00201147" w:rsidRDefault="009B3A43" w:rsidP="009B3A43">
            <w:pPr>
              <w:spacing w:line="240" w:lineRule="auto"/>
              <w:ind w:firstLine="0"/>
              <w:rPr>
                <w:bCs/>
                <w:sz w:val="24"/>
                <w:szCs w:val="24"/>
              </w:rPr>
            </w:pPr>
            <w:r w:rsidRPr="00201147">
              <w:rPr>
                <w:bCs/>
                <w:sz w:val="24"/>
                <w:szCs w:val="24"/>
              </w:rPr>
              <w:t>Тестирование</w:t>
            </w:r>
          </w:p>
        </w:tc>
      </w:tr>
      <w:tr w:rsidR="009B3A43" w:rsidRPr="00201147" w:rsidTr="00DC4485">
        <w:tc>
          <w:tcPr>
            <w:tcW w:w="3730" w:type="dxa"/>
          </w:tcPr>
          <w:p w:rsidR="009B3A43" w:rsidRPr="00201147" w:rsidRDefault="009B3A43" w:rsidP="009B3A43">
            <w:pPr>
              <w:spacing w:line="240" w:lineRule="auto"/>
              <w:ind w:firstLine="0"/>
              <w:rPr>
                <w:sz w:val="24"/>
                <w:szCs w:val="24"/>
              </w:rPr>
            </w:pPr>
            <w:r w:rsidRPr="00201147">
              <w:rPr>
                <w:sz w:val="24"/>
                <w:szCs w:val="24"/>
              </w:rPr>
              <w:t>Методы решения физических задач</w:t>
            </w:r>
          </w:p>
        </w:tc>
        <w:tc>
          <w:tcPr>
            <w:tcW w:w="3273" w:type="dxa"/>
          </w:tcPr>
          <w:p w:rsidR="009B3A43" w:rsidRPr="00201147" w:rsidRDefault="009B3A43" w:rsidP="009B3A43">
            <w:pPr>
              <w:spacing w:line="240" w:lineRule="auto"/>
              <w:ind w:firstLine="0"/>
              <w:rPr>
                <w:b/>
                <w:sz w:val="24"/>
                <w:szCs w:val="24"/>
              </w:rPr>
            </w:pPr>
            <w:r w:rsidRPr="00201147">
              <w:rPr>
                <w:bCs/>
                <w:sz w:val="24"/>
                <w:szCs w:val="24"/>
              </w:rPr>
              <w:t>Тестирование</w:t>
            </w:r>
          </w:p>
        </w:tc>
        <w:tc>
          <w:tcPr>
            <w:tcW w:w="2342" w:type="dxa"/>
          </w:tcPr>
          <w:p w:rsidR="009B3A43" w:rsidRPr="00201147" w:rsidRDefault="009B3A43" w:rsidP="009B3A43">
            <w:pPr>
              <w:spacing w:line="240" w:lineRule="auto"/>
              <w:ind w:firstLine="0"/>
              <w:rPr>
                <w:bCs/>
                <w:sz w:val="24"/>
                <w:szCs w:val="24"/>
              </w:rPr>
            </w:pPr>
          </w:p>
        </w:tc>
      </w:tr>
      <w:tr w:rsidR="009B3A43" w:rsidRPr="00201147" w:rsidTr="00DC4485">
        <w:tc>
          <w:tcPr>
            <w:tcW w:w="3730" w:type="dxa"/>
          </w:tcPr>
          <w:p w:rsidR="009B3A43" w:rsidRPr="00201147" w:rsidRDefault="009B3A43" w:rsidP="009B3A43">
            <w:pPr>
              <w:spacing w:line="240" w:lineRule="auto"/>
              <w:ind w:firstLine="0"/>
              <w:rPr>
                <w:sz w:val="24"/>
                <w:szCs w:val="24"/>
              </w:rPr>
            </w:pPr>
            <w:r w:rsidRPr="00201147">
              <w:rPr>
                <w:sz w:val="24"/>
                <w:szCs w:val="24"/>
              </w:rPr>
              <w:t>Основы безопасности жизнедеятельности</w:t>
            </w:r>
          </w:p>
        </w:tc>
        <w:tc>
          <w:tcPr>
            <w:tcW w:w="3273" w:type="dxa"/>
          </w:tcPr>
          <w:p w:rsidR="009B3A43" w:rsidRPr="00201147" w:rsidRDefault="009B3A43" w:rsidP="009B3A43">
            <w:pPr>
              <w:spacing w:line="240" w:lineRule="auto"/>
              <w:ind w:firstLine="0"/>
              <w:rPr>
                <w:bCs/>
                <w:sz w:val="24"/>
                <w:szCs w:val="24"/>
              </w:rPr>
            </w:pPr>
            <w:r w:rsidRPr="00201147">
              <w:rPr>
                <w:bCs/>
                <w:sz w:val="24"/>
                <w:szCs w:val="24"/>
              </w:rPr>
              <w:t>Тестирование</w:t>
            </w:r>
          </w:p>
        </w:tc>
        <w:tc>
          <w:tcPr>
            <w:tcW w:w="2342" w:type="dxa"/>
          </w:tcPr>
          <w:p w:rsidR="009B3A43" w:rsidRPr="00201147" w:rsidRDefault="009B3A43" w:rsidP="009B3A43">
            <w:pPr>
              <w:spacing w:line="240" w:lineRule="auto"/>
              <w:ind w:firstLine="0"/>
              <w:rPr>
                <w:bCs/>
                <w:sz w:val="24"/>
                <w:szCs w:val="24"/>
              </w:rPr>
            </w:pPr>
            <w:r w:rsidRPr="00201147">
              <w:rPr>
                <w:bCs/>
                <w:sz w:val="24"/>
                <w:szCs w:val="24"/>
              </w:rPr>
              <w:t>Тестирование</w:t>
            </w:r>
          </w:p>
        </w:tc>
      </w:tr>
      <w:tr w:rsidR="009B3A43" w:rsidRPr="00201147" w:rsidTr="00DC4485">
        <w:tc>
          <w:tcPr>
            <w:tcW w:w="3730" w:type="dxa"/>
          </w:tcPr>
          <w:p w:rsidR="009B3A43" w:rsidRPr="00201147" w:rsidRDefault="009B3A43" w:rsidP="009B3A43">
            <w:pPr>
              <w:spacing w:line="240" w:lineRule="auto"/>
              <w:ind w:firstLine="0"/>
              <w:rPr>
                <w:sz w:val="24"/>
                <w:szCs w:val="24"/>
              </w:rPr>
            </w:pPr>
            <w:proofErr w:type="gramStart"/>
            <w:r w:rsidRPr="00201147">
              <w:rPr>
                <w:sz w:val="24"/>
                <w:szCs w:val="24"/>
              </w:rPr>
              <w:t>Индивидуальный проект</w:t>
            </w:r>
            <w:proofErr w:type="gramEnd"/>
          </w:p>
        </w:tc>
        <w:tc>
          <w:tcPr>
            <w:tcW w:w="3273" w:type="dxa"/>
          </w:tcPr>
          <w:p w:rsidR="009B3A43" w:rsidRPr="00201147" w:rsidRDefault="009B3A43" w:rsidP="009B3A43">
            <w:pPr>
              <w:spacing w:line="240" w:lineRule="auto"/>
              <w:ind w:firstLine="0"/>
              <w:rPr>
                <w:bCs/>
                <w:sz w:val="24"/>
                <w:szCs w:val="24"/>
              </w:rPr>
            </w:pPr>
            <w:r w:rsidRPr="00201147">
              <w:rPr>
                <w:bCs/>
                <w:sz w:val="24"/>
                <w:szCs w:val="24"/>
              </w:rPr>
              <w:t>Защита проекта</w:t>
            </w:r>
          </w:p>
        </w:tc>
        <w:tc>
          <w:tcPr>
            <w:tcW w:w="2342" w:type="dxa"/>
          </w:tcPr>
          <w:p w:rsidR="009B3A43" w:rsidRPr="00201147" w:rsidRDefault="009B3A43" w:rsidP="009B3A43">
            <w:pPr>
              <w:spacing w:line="240" w:lineRule="auto"/>
              <w:ind w:firstLine="0"/>
              <w:rPr>
                <w:bCs/>
                <w:sz w:val="24"/>
                <w:szCs w:val="24"/>
              </w:rPr>
            </w:pPr>
            <w:r w:rsidRPr="00201147">
              <w:rPr>
                <w:bCs/>
                <w:sz w:val="24"/>
                <w:szCs w:val="24"/>
              </w:rPr>
              <w:t>Защита проекта</w:t>
            </w:r>
          </w:p>
        </w:tc>
      </w:tr>
      <w:tr w:rsidR="009B3A43" w:rsidRPr="00201147" w:rsidTr="00DC4485">
        <w:tc>
          <w:tcPr>
            <w:tcW w:w="3730" w:type="dxa"/>
          </w:tcPr>
          <w:p w:rsidR="009B3A43" w:rsidRPr="00201147" w:rsidRDefault="009B3A43" w:rsidP="009B3A43">
            <w:pPr>
              <w:spacing w:line="240" w:lineRule="auto"/>
              <w:ind w:firstLine="0"/>
              <w:rPr>
                <w:sz w:val="24"/>
                <w:szCs w:val="24"/>
              </w:rPr>
            </w:pPr>
            <w:r w:rsidRPr="00201147">
              <w:rPr>
                <w:sz w:val="24"/>
                <w:szCs w:val="24"/>
              </w:rPr>
              <w:t>Исследование рациональных функций на монотонность и экстремумы</w:t>
            </w:r>
          </w:p>
        </w:tc>
        <w:tc>
          <w:tcPr>
            <w:tcW w:w="3273" w:type="dxa"/>
          </w:tcPr>
          <w:p w:rsidR="009B3A43" w:rsidRPr="00201147" w:rsidRDefault="009B3A43" w:rsidP="009B3A43">
            <w:pPr>
              <w:spacing w:line="240" w:lineRule="auto"/>
              <w:ind w:firstLine="0"/>
              <w:rPr>
                <w:bCs/>
                <w:sz w:val="24"/>
                <w:szCs w:val="24"/>
              </w:rPr>
            </w:pPr>
            <w:r w:rsidRPr="00201147">
              <w:rPr>
                <w:bCs/>
                <w:sz w:val="24"/>
                <w:szCs w:val="24"/>
              </w:rPr>
              <w:t>Тестирование</w:t>
            </w:r>
          </w:p>
        </w:tc>
        <w:tc>
          <w:tcPr>
            <w:tcW w:w="2342" w:type="dxa"/>
          </w:tcPr>
          <w:p w:rsidR="009B3A43" w:rsidRPr="00201147" w:rsidRDefault="005F7542" w:rsidP="009B3A43">
            <w:pPr>
              <w:spacing w:line="240" w:lineRule="auto"/>
              <w:ind w:firstLine="0"/>
              <w:rPr>
                <w:bCs/>
                <w:sz w:val="24"/>
                <w:szCs w:val="24"/>
              </w:rPr>
            </w:pPr>
            <w:r w:rsidRPr="00201147">
              <w:rPr>
                <w:bCs/>
                <w:sz w:val="24"/>
                <w:szCs w:val="24"/>
              </w:rPr>
              <w:t>Тестирование</w:t>
            </w:r>
          </w:p>
        </w:tc>
      </w:tr>
      <w:tr w:rsidR="009B3A43" w:rsidRPr="00201147" w:rsidTr="00DC4485">
        <w:tc>
          <w:tcPr>
            <w:tcW w:w="3730" w:type="dxa"/>
          </w:tcPr>
          <w:p w:rsidR="009B3A43" w:rsidRPr="00201147" w:rsidRDefault="009B3A43" w:rsidP="009B3A43">
            <w:pPr>
              <w:spacing w:line="240" w:lineRule="auto"/>
              <w:ind w:firstLine="0"/>
              <w:rPr>
                <w:sz w:val="24"/>
                <w:szCs w:val="24"/>
              </w:rPr>
            </w:pPr>
            <w:r w:rsidRPr="00201147">
              <w:rPr>
                <w:sz w:val="24"/>
                <w:szCs w:val="24"/>
              </w:rPr>
              <w:t>Астрономия</w:t>
            </w:r>
          </w:p>
        </w:tc>
        <w:tc>
          <w:tcPr>
            <w:tcW w:w="3273" w:type="dxa"/>
          </w:tcPr>
          <w:p w:rsidR="009B3A43" w:rsidRPr="00201147" w:rsidRDefault="009B3A43" w:rsidP="009B3A43">
            <w:pPr>
              <w:spacing w:line="240" w:lineRule="auto"/>
              <w:ind w:firstLine="0"/>
              <w:rPr>
                <w:bCs/>
                <w:sz w:val="24"/>
                <w:szCs w:val="24"/>
              </w:rPr>
            </w:pPr>
            <w:r w:rsidRPr="00201147">
              <w:rPr>
                <w:bCs/>
                <w:sz w:val="24"/>
                <w:szCs w:val="24"/>
              </w:rPr>
              <w:t>-</w:t>
            </w:r>
          </w:p>
        </w:tc>
        <w:tc>
          <w:tcPr>
            <w:tcW w:w="2342" w:type="dxa"/>
          </w:tcPr>
          <w:p w:rsidR="009B3A43" w:rsidRPr="00201147" w:rsidRDefault="009B3A43" w:rsidP="009B3A43">
            <w:pPr>
              <w:spacing w:line="240" w:lineRule="auto"/>
              <w:ind w:firstLine="0"/>
              <w:rPr>
                <w:bCs/>
                <w:sz w:val="24"/>
                <w:szCs w:val="24"/>
              </w:rPr>
            </w:pPr>
            <w:r w:rsidRPr="00201147">
              <w:rPr>
                <w:bCs/>
                <w:sz w:val="24"/>
                <w:szCs w:val="24"/>
              </w:rPr>
              <w:t>Тестирование</w:t>
            </w:r>
          </w:p>
        </w:tc>
      </w:tr>
    </w:tbl>
    <w:p w:rsidR="00082844" w:rsidRPr="0091061A" w:rsidRDefault="00082844" w:rsidP="00D0603E">
      <w:pPr>
        <w:suppressAutoHyphens w:val="0"/>
        <w:spacing w:before="100" w:beforeAutospacing="1" w:line="240" w:lineRule="auto"/>
        <w:ind w:firstLine="0"/>
        <w:jc w:val="center"/>
        <w:rPr>
          <w:rFonts w:eastAsia="Times New Roman"/>
          <w:szCs w:val="28"/>
          <w:lang w:eastAsia="ru-RU"/>
        </w:rPr>
      </w:pPr>
    </w:p>
    <w:p w:rsidR="00D25D4A" w:rsidRPr="00201147" w:rsidRDefault="00D25D4A" w:rsidP="00D25D4A">
      <w:pPr>
        <w:ind w:firstLine="0"/>
        <w:rPr>
          <w:b/>
          <w:sz w:val="24"/>
          <w:szCs w:val="24"/>
        </w:rPr>
      </w:pPr>
      <w:r w:rsidRPr="00201147">
        <w:rPr>
          <w:sz w:val="24"/>
          <w:szCs w:val="24"/>
        </w:rPr>
        <w:t>Продолжительность и график каникул регламентируется  календарным учебным графиком.</w:t>
      </w:r>
    </w:p>
    <w:p w:rsidR="00D25D4A" w:rsidRPr="00D25D4A" w:rsidRDefault="00D25D4A" w:rsidP="00D25D4A">
      <w:pPr>
        <w:pStyle w:val="11"/>
        <w:spacing w:after="0" w:line="360" w:lineRule="auto"/>
        <w:ind w:left="1429"/>
        <w:rPr>
          <w:rFonts w:ascii="Times New Roman" w:hAnsi="Times New Roman"/>
          <w:b/>
          <w:sz w:val="28"/>
          <w:szCs w:val="28"/>
        </w:rPr>
      </w:pPr>
      <w:r>
        <w:rPr>
          <w:rFonts w:ascii="Times New Roman" w:hAnsi="Times New Roman"/>
          <w:b/>
          <w:sz w:val="24"/>
          <w:szCs w:val="24"/>
        </w:rPr>
        <w:t xml:space="preserve">                             </w:t>
      </w:r>
      <w:r w:rsidRPr="00D25D4A">
        <w:rPr>
          <w:rFonts w:ascii="Times New Roman" w:hAnsi="Times New Roman"/>
          <w:b/>
          <w:sz w:val="28"/>
          <w:szCs w:val="28"/>
        </w:rPr>
        <w:t>Календарный учебный график</w:t>
      </w:r>
    </w:p>
    <w:p w:rsidR="00D25D4A" w:rsidRPr="008B178C" w:rsidRDefault="00D25D4A" w:rsidP="00D25D4A">
      <w:pPr>
        <w:pStyle w:val="11"/>
        <w:spacing w:after="0" w:line="360" w:lineRule="auto"/>
        <w:ind w:left="1429"/>
        <w:rPr>
          <w:rFonts w:ascii="Times New Roman" w:hAnsi="Times New Roman"/>
          <w:b/>
          <w:sz w:val="24"/>
          <w:szCs w:val="24"/>
        </w:rPr>
      </w:pPr>
    </w:p>
    <w:tbl>
      <w:tblPr>
        <w:tblW w:w="9924" w:type="dxa"/>
        <w:tblInd w:w="-431" w:type="dxa"/>
        <w:tblLayout w:type="fixed"/>
        <w:tblLook w:val="04A0"/>
      </w:tblPr>
      <w:tblGrid>
        <w:gridCol w:w="2694"/>
        <w:gridCol w:w="1701"/>
        <w:gridCol w:w="2410"/>
        <w:gridCol w:w="3119"/>
      </w:tblGrid>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r w:rsidRPr="008B178C">
              <w:rPr>
                <w:sz w:val="24"/>
                <w:szCs w:val="24"/>
              </w:rPr>
              <w:t>Этапы образовательного процесса</w:t>
            </w:r>
          </w:p>
        </w:tc>
        <w:tc>
          <w:tcPr>
            <w:tcW w:w="2410"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left="-38" w:right="-108" w:firstLine="0"/>
              <w:rPr>
                <w:sz w:val="24"/>
                <w:szCs w:val="24"/>
              </w:rPr>
            </w:pPr>
            <w:r>
              <w:rPr>
                <w:sz w:val="24"/>
                <w:szCs w:val="24"/>
              </w:rPr>
              <w:t>10 классы</w:t>
            </w:r>
          </w:p>
        </w:tc>
        <w:tc>
          <w:tcPr>
            <w:tcW w:w="3119"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jc w:val="center"/>
              <w:rPr>
                <w:sz w:val="24"/>
                <w:szCs w:val="24"/>
              </w:rPr>
            </w:pPr>
            <w:r>
              <w:rPr>
                <w:sz w:val="24"/>
                <w:szCs w:val="24"/>
              </w:rPr>
              <w:t>11</w:t>
            </w:r>
            <w:r w:rsidRPr="008B178C">
              <w:rPr>
                <w:sz w:val="24"/>
                <w:szCs w:val="24"/>
              </w:rPr>
              <w:t xml:space="preserve"> классы</w:t>
            </w:r>
          </w:p>
        </w:tc>
      </w:tr>
      <w:tr w:rsidR="00D25D4A" w:rsidRPr="008B178C" w:rsidTr="00D25D4A">
        <w:tc>
          <w:tcPr>
            <w:tcW w:w="2694" w:type="dxa"/>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ind w:firstLine="0"/>
              <w:rPr>
                <w:sz w:val="24"/>
                <w:szCs w:val="24"/>
              </w:rPr>
            </w:pPr>
            <w:r w:rsidRPr="008B178C">
              <w:rPr>
                <w:sz w:val="24"/>
                <w:szCs w:val="24"/>
              </w:rPr>
              <w:t>Начало учебного года</w:t>
            </w:r>
          </w:p>
        </w:tc>
        <w:tc>
          <w:tcPr>
            <w:tcW w:w="7230" w:type="dxa"/>
            <w:gridSpan w:val="3"/>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pStyle w:val="11"/>
              <w:spacing w:after="0" w:line="360" w:lineRule="auto"/>
              <w:ind w:left="0"/>
              <w:jc w:val="center"/>
              <w:rPr>
                <w:rFonts w:ascii="Times New Roman" w:hAnsi="Times New Roman"/>
                <w:sz w:val="24"/>
                <w:szCs w:val="24"/>
              </w:rPr>
            </w:pPr>
            <w:r w:rsidRPr="008B178C">
              <w:rPr>
                <w:rFonts w:ascii="Times New Roman" w:hAnsi="Times New Roman"/>
                <w:sz w:val="24"/>
                <w:szCs w:val="24"/>
              </w:rPr>
              <w:t>1 сентября</w:t>
            </w:r>
          </w:p>
        </w:tc>
      </w:tr>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r w:rsidRPr="008B178C">
              <w:rPr>
                <w:sz w:val="24"/>
                <w:szCs w:val="24"/>
              </w:rPr>
              <w:t>Продолжительность учебного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left="-38" w:firstLine="0"/>
              <w:rPr>
                <w:sz w:val="24"/>
                <w:szCs w:val="24"/>
              </w:rPr>
            </w:pPr>
            <w:r w:rsidRPr="008B178C">
              <w:rPr>
                <w:sz w:val="24"/>
                <w:szCs w:val="24"/>
              </w:rPr>
              <w:t>35 недель</w:t>
            </w:r>
          </w:p>
        </w:tc>
        <w:tc>
          <w:tcPr>
            <w:tcW w:w="3119"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r w:rsidRPr="008B178C">
              <w:rPr>
                <w:sz w:val="24"/>
                <w:szCs w:val="24"/>
              </w:rPr>
              <w:t>34 недели</w:t>
            </w:r>
          </w:p>
        </w:tc>
      </w:tr>
      <w:tr w:rsidR="00D25D4A" w:rsidRPr="008B178C" w:rsidTr="00D25D4A">
        <w:tc>
          <w:tcPr>
            <w:tcW w:w="2694" w:type="dxa"/>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ind w:firstLine="0"/>
              <w:rPr>
                <w:sz w:val="24"/>
                <w:szCs w:val="24"/>
              </w:rPr>
            </w:pPr>
            <w:r w:rsidRPr="008B178C">
              <w:rPr>
                <w:sz w:val="24"/>
                <w:szCs w:val="24"/>
              </w:rPr>
              <w:t>Продолжительность учебной недели</w:t>
            </w:r>
          </w:p>
        </w:tc>
        <w:tc>
          <w:tcPr>
            <w:tcW w:w="7230" w:type="dxa"/>
            <w:gridSpan w:val="3"/>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pStyle w:val="11"/>
              <w:spacing w:after="0" w:line="360" w:lineRule="auto"/>
              <w:ind w:left="0"/>
              <w:jc w:val="center"/>
              <w:rPr>
                <w:rFonts w:ascii="Times New Roman" w:hAnsi="Times New Roman"/>
                <w:sz w:val="24"/>
                <w:szCs w:val="24"/>
              </w:rPr>
            </w:pPr>
            <w:r w:rsidRPr="008B178C">
              <w:rPr>
                <w:rFonts w:ascii="Times New Roman" w:hAnsi="Times New Roman"/>
                <w:sz w:val="24"/>
                <w:szCs w:val="24"/>
              </w:rPr>
              <w:t>6 дней</w:t>
            </w:r>
          </w:p>
        </w:tc>
      </w:tr>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r w:rsidRPr="008B178C">
              <w:rPr>
                <w:sz w:val="24"/>
                <w:szCs w:val="24"/>
              </w:rPr>
              <w:t>Окончание учебного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pStyle w:val="11"/>
              <w:spacing w:after="0" w:line="360" w:lineRule="auto"/>
              <w:ind w:left="0"/>
              <w:rPr>
                <w:rFonts w:ascii="Times New Roman" w:hAnsi="Times New Roman"/>
                <w:sz w:val="24"/>
                <w:szCs w:val="24"/>
              </w:rPr>
            </w:pPr>
            <w:r w:rsidRPr="008B178C">
              <w:rPr>
                <w:rFonts w:ascii="Times New Roman" w:hAnsi="Times New Roman"/>
                <w:sz w:val="24"/>
                <w:szCs w:val="24"/>
              </w:rPr>
              <w:t>31 мая</w:t>
            </w:r>
          </w:p>
        </w:tc>
        <w:tc>
          <w:tcPr>
            <w:tcW w:w="3119"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pStyle w:val="11"/>
              <w:spacing w:after="0" w:line="360" w:lineRule="auto"/>
              <w:ind w:left="0"/>
              <w:rPr>
                <w:rFonts w:ascii="Times New Roman" w:hAnsi="Times New Roman"/>
                <w:sz w:val="24"/>
                <w:szCs w:val="24"/>
              </w:rPr>
            </w:pPr>
            <w:r w:rsidRPr="008B178C">
              <w:rPr>
                <w:rFonts w:ascii="Times New Roman" w:hAnsi="Times New Roman"/>
                <w:sz w:val="24"/>
                <w:szCs w:val="24"/>
              </w:rPr>
              <w:t xml:space="preserve">23 мая </w:t>
            </w:r>
          </w:p>
        </w:tc>
      </w:tr>
      <w:tr w:rsidR="00D25D4A" w:rsidRPr="008B178C" w:rsidTr="00D25D4A">
        <w:tc>
          <w:tcPr>
            <w:tcW w:w="2694" w:type="dxa"/>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ind w:firstLine="0"/>
              <w:rPr>
                <w:sz w:val="24"/>
                <w:szCs w:val="24"/>
              </w:rPr>
            </w:pPr>
            <w:r w:rsidRPr="008B178C">
              <w:rPr>
                <w:sz w:val="24"/>
                <w:szCs w:val="24"/>
              </w:rPr>
              <w:t xml:space="preserve">Промежуточная аттестация </w:t>
            </w:r>
          </w:p>
        </w:tc>
        <w:tc>
          <w:tcPr>
            <w:tcW w:w="7230" w:type="dxa"/>
            <w:gridSpan w:val="3"/>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pStyle w:val="11"/>
              <w:spacing w:after="0" w:line="360" w:lineRule="auto"/>
              <w:ind w:left="0"/>
              <w:jc w:val="center"/>
              <w:rPr>
                <w:rFonts w:ascii="Times New Roman" w:hAnsi="Times New Roman"/>
                <w:sz w:val="24"/>
                <w:szCs w:val="24"/>
              </w:rPr>
            </w:pPr>
            <w:r w:rsidRPr="008B178C">
              <w:rPr>
                <w:rFonts w:ascii="Times New Roman" w:hAnsi="Times New Roman"/>
                <w:sz w:val="24"/>
                <w:szCs w:val="24"/>
              </w:rPr>
              <w:t>Апрель - май</w:t>
            </w:r>
          </w:p>
        </w:tc>
      </w:tr>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b/>
                <w:sz w:val="24"/>
                <w:szCs w:val="24"/>
              </w:rPr>
            </w:pPr>
            <w:r w:rsidRPr="008B178C">
              <w:rPr>
                <w:sz w:val="24"/>
                <w:szCs w:val="24"/>
              </w:rPr>
              <w:t>Государственная итоговая аттестация</w:t>
            </w:r>
          </w:p>
        </w:tc>
        <w:tc>
          <w:tcPr>
            <w:tcW w:w="2410" w:type="dxa"/>
            <w:tcBorders>
              <w:top w:val="single" w:sz="4" w:space="0" w:color="000000"/>
              <w:left w:val="single" w:sz="4" w:space="0" w:color="000000"/>
              <w:bottom w:val="single" w:sz="4" w:space="0" w:color="000000"/>
              <w:right w:val="single" w:sz="4" w:space="0" w:color="000000"/>
            </w:tcBorders>
          </w:tcPr>
          <w:p w:rsidR="00F96A4A" w:rsidRPr="008B178C" w:rsidRDefault="00F96A4A" w:rsidP="00D25D4A">
            <w:pPr>
              <w:pStyle w:val="11"/>
              <w:spacing w:after="0" w:line="360" w:lineRule="auto"/>
              <w:ind w:left="0"/>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96A4A" w:rsidRPr="008B178C" w:rsidRDefault="00F96A4A" w:rsidP="00D25D4A">
            <w:pPr>
              <w:ind w:firstLine="0"/>
              <w:rPr>
                <w:sz w:val="24"/>
                <w:szCs w:val="24"/>
              </w:rPr>
            </w:pPr>
            <w:r w:rsidRPr="008B178C">
              <w:rPr>
                <w:sz w:val="24"/>
                <w:szCs w:val="24"/>
              </w:rPr>
              <w:t>В соответствии с нормативными документами министерства образования, науки и молодежной политики Нижегородской области</w:t>
            </w:r>
          </w:p>
        </w:tc>
      </w:tr>
      <w:tr w:rsidR="00D25D4A" w:rsidRPr="008B178C" w:rsidTr="00D25D4A">
        <w:tc>
          <w:tcPr>
            <w:tcW w:w="2694" w:type="dxa"/>
            <w:tcBorders>
              <w:top w:val="single" w:sz="4" w:space="0" w:color="000000"/>
              <w:left w:val="single" w:sz="4" w:space="0" w:color="000000"/>
              <w:bottom w:val="single" w:sz="4" w:space="0" w:color="000000"/>
              <w:right w:val="single" w:sz="4" w:space="0" w:color="000000"/>
            </w:tcBorders>
          </w:tcPr>
          <w:p w:rsidR="00D25D4A" w:rsidRPr="008B178C" w:rsidRDefault="00D25D4A" w:rsidP="00D25D4A">
            <w:pPr>
              <w:ind w:firstLine="0"/>
              <w:rPr>
                <w:sz w:val="24"/>
                <w:szCs w:val="24"/>
              </w:rPr>
            </w:pPr>
          </w:p>
        </w:tc>
        <w:tc>
          <w:tcPr>
            <w:tcW w:w="7230" w:type="dxa"/>
            <w:gridSpan w:val="3"/>
            <w:tcBorders>
              <w:top w:val="single" w:sz="4" w:space="0" w:color="000000"/>
              <w:left w:val="single" w:sz="4" w:space="0" w:color="000000"/>
              <w:bottom w:val="single" w:sz="4" w:space="0" w:color="000000"/>
              <w:right w:val="single" w:sz="4" w:space="0" w:color="000000"/>
            </w:tcBorders>
          </w:tcPr>
          <w:p w:rsidR="00D25D4A" w:rsidRPr="008B178C" w:rsidRDefault="00D25D4A" w:rsidP="00D25D4A">
            <w:pPr>
              <w:pStyle w:val="11"/>
              <w:spacing w:after="0" w:line="360" w:lineRule="auto"/>
              <w:ind w:left="0"/>
              <w:jc w:val="center"/>
              <w:rPr>
                <w:rFonts w:ascii="Times New Roman" w:hAnsi="Times New Roman"/>
                <w:b/>
                <w:sz w:val="24"/>
                <w:szCs w:val="24"/>
              </w:rPr>
            </w:pPr>
          </w:p>
        </w:tc>
      </w:tr>
      <w:tr w:rsidR="00D25D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ind w:firstLine="0"/>
              <w:rPr>
                <w:sz w:val="24"/>
                <w:szCs w:val="24"/>
                <w:lang w:val="en-US"/>
              </w:rPr>
            </w:pPr>
            <w:r w:rsidRPr="008B178C">
              <w:rPr>
                <w:sz w:val="24"/>
                <w:szCs w:val="24"/>
              </w:rPr>
              <w:t>Начало занятий</w:t>
            </w:r>
          </w:p>
        </w:tc>
        <w:tc>
          <w:tcPr>
            <w:tcW w:w="5529" w:type="dxa"/>
            <w:gridSpan w:val="2"/>
            <w:tcBorders>
              <w:top w:val="single" w:sz="4" w:space="0" w:color="000000"/>
              <w:left w:val="single" w:sz="4" w:space="0" w:color="000000"/>
              <w:bottom w:val="single" w:sz="4" w:space="0" w:color="000000"/>
              <w:right w:val="single" w:sz="4" w:space="0" w:color="000000"/>
            </w:tcBorders>
            <w:hideMark/>
          </w:tcPr>
          <w:p w:rsidR="00D25D4A" w:rsidRPr="008B178C" w:rsidRDefault="00D25D4A" w:rsidP="00D25D4A">
            <w:pPr>
              <w:ind w:firstLine="0"/>
              <w:jc w:val="center"/>
              <w:rPr>
                <w:sz w:val="24"/>
                <w:szCs w:val="24"/>
              </w:rPr>
            </w:pPr>
            <w:r w:rsidRPr="008B178C">
              <w:rPr>
                <w:sz w:val="24"/>
                <w:szCs w:val="24"/>
              </w:rPr>
              <w:t xml:space="preserve">8:00 </w:t>
            </w:r>
          </w:p>
        </w:tc>
      </w:tr>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r w:rsidRPr="008B178C">
              <w:rPr>
                <w:sz w:val="24"/>
                <w:szCs w:val="24"/>
              </w:rPr>
              <w:t>Продолжительность занятий</w:t>
            </w:r>
          </w:p>
        </w:tc>
        <w:tc>
          <w:tcPr>
            <w:tcW w:w="2410"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jc w:val="center"/>
              <w:rPr>
                <w:sz w:val="24"/>
                <w:szCs w:val="24"/>
              </w:rPr>
            </w:pPr>
            <w:r w:rsidRPr="008B178C">
              <w:rPr>
                <w:sz w:val="24"/>
                <w:szCs w:val="24"/>
              </w:rPr>
              <w:t>45 минут</w:t>
            </w:r>
          </w:p>
        </w:tc>
        <w:tc>
          <w:tcPr>
            <w:tcW w:w="3119"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jc w:val="center"/>
              <w:rPr>
                <w:sz w:val="24"/>
                <w:szCs w:val="24"/>
              </w:rPr>
            </w:pPr>
            <w:r w:rsidRPr="008B178C">
              <w:rPr>
                <w:sz w:val="24"/>
                <w:szCs w:val="24"/>
              </w:rPr>
              <w:t>45 минут</w:t>
            </w:r>
          </w:p>
        </w:tc>
      </w:tr>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r w:rsidRPr="008B178C">
              <w:rPr>
                <w:sz w:val="24"/>
                <w:szCs w:val="24"/>
              </w:rPr>
              <w:t>Сменность занятий</w:t>
            </w:r>
          </w:p>
        </w:tc>
        <w:tc>
          <w:tcPr>
            <w:tcW w:w="2410"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jc w:val="center"/>
              <w:rPr>
                <w:sz w:val="24"/>
                <w:szCs w:val="24"/>
              </w:rPr>
            </w:pPr>
            <w:r w:rsidRPr="008B178C">
              <w:rPr>
                <w:sz w:val="24"/>
                <w:szCs w:val="24"/>
              </w:rPr>
              <w:t>1 смена</w:t>
            </w:r>
          </w:p>
        </w:tc>
        <w:tc>
          <w:tcPr>
            <w:tcW w:w="3119"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jc w:val="center"/>
              <w:rPr>
                <w:sz w:val="24"/>
                <w:szCs w:val="24"/>
              </w:rPr>
            </w:pPr>
            <w:r w:rsidRPr="008B178C">
              <w:rPr>
                <w:sz w:val="24"/>
                <w:szCs w:val="24"/>
              </w:rPr>
              <w:t>1 смена</w:t>
            </w:r>
          </w:p>
        </w:tc>
      </w:tr>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r w:rsidRPr="008B178C">
              <w:rPr>
                <w:sz w:val="24"/>
                <w:szCs w:val="24"/>
              </w:rPr>
              <w:t xml:space="preserve">Летние каникулы </w:t>
            </w:r>
          </w:p>
        </w:tc>
        <w:tc>
          <w:tcPr>
            <w:tcW w:w="2410"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left="-108" w:right="-108" w:firstLine="0"/>
              <w:jc w:val="center"/>
              <w:rPr>
                <w:color w:val="000000"/>
                <w:spacing w:val="-1"/>
                <w:sz w:val="24"/>
                <w:szCs w:val="24"/>
              </w:rPr>
            </w:pPr>
            <w:r w:rsidRPr="008B178C">
              <w:rPr>
                <w:sz w:val="24"/>
                <w:szCs w:val="24"/>
              </w:rPr>
              <w:t>С 1 июня</w:t>
            </w:r>
          </w:p>
        </w:tc>
        <w:tc>
          <w:tcPr>
            <w:tcW w:w="3119"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25D4A">
            <w:pPr>
              <w:ind w:firstLine="0"/>
              <w:rPr>
                <w:sz w:val="24"/>
                <w:szCs w:val="24"/>
              </w:rPr>
            </w:pPr>
          </w:p>
        </w:tc>
      </w:tr>
      <w:tr w:rsidR="00F96A4A" w:rsidRPr="008B178C" w:rsidTr="00F96A4A">
        <w:tc>
          <w:tcPr>
            <w:tcW w:w="4395" w:type="dxa"/>
            <w:gridSpan w:val="2"/>
            <w:tcBorders>
              <w:top w:val="single" w:sz="4" w:space="0" w:color="000000"/>
              <w:left w:val="single" w:sz="4" w:space="0" w:color="000000"/>
              <w:bottom w:val="single" w:sz="4" w:space="0" w:color="000000"/>
              <w:right w:val="single" w:sz="4" w:space="0" w:color="000000"/>
            </w:tcBorders>
            <w:hideMark/>
          </w:tcPr>
          <w:p w:rsidR="00F96A4A" w:rsidRPr="008B178C" w:rsidRDefault="00F96A4A" w:rsidP="00DE3D00">
            <w:pPr>
              <w:rPr>
                <w:sz w:val="24"/>
                <w:szCs w:val="24"/>
              </w:rPr>
            </w:pPr>
            <w:r w:rsidRPr="008B178C">
              <w:rPr>
                <w:sz w:val="24"/>
                <w:szCs w:val="24"/>
              </w:rPr>
              <w:t xml:space="preserve">Каникулы: </w:t>
            </w:r>
          </w:p>
          <w:p w:rsidR="00F96A4A" w:rsidRPr="008B178C" w:rsidRDefault="00F96A4A" w:rsidP="00DE3D00">
            <w:pPr>
              <w:rPr>
                <w:sz w:val="24"/>
                <w:szCs w:val="24"/>
              </w:rPr>
            </w:pPr>
            <w:r w:rsidRPr="008B178C">
              <w:rPr>
                <w:sz w:val="24"/>
                <w:szCs w:val="24"/>
              </w:rPr>
              <w:t xml:space="preserve">Осенние </w:t>
            </w:r>
          </w:p>
          <w:p w:rsidR="00F96A4A" w:rsidRPr="008B178C" w:rsidRDefault="00F96A4A" w:rsidP="00DE3D00">
            <w:pPr>
              <w:rPr>
                <w:sz w:val="24"/>
                <w:szCs w:val="24"/>
              </w:rPr>
            </w:pPr>
            <w:r w:rsidRPr="008B178C">
              <w:rPr>
                <w:sz w:val="24"/>
                <w:szCs w:val="24"/>
              </w:rPr>
              <w:lastRenderedPageBreak/>
              <w:t xml:space="preserve">Зимние </w:t>
            </w:r>
          </w:p>
          <w:p w:rsidR="00F96A4A" w:rsidRPr="008B178C" w:rsidRDefault="00F96A4A" w:rsidP="00DE3D00">
            <w:pPr>
              <w:rPr>
                <w:sz w:val="24"/>
                <w:szCs w:val="24"/>
              </w:rPr>
            </w:pPr>
            <w:r w:rsidRPr="008B178C">
              <w:rPr>
                <w:sz w:val="24"/>
                <w:szCs w:val="24"/>
              </w:rPr>
              <w:t>Весенние</w:t>
            </w:r>
          </w:p>
          <w:p w:rsidR="00F96A4A" w:rsidRPr="008B178C" w:rsidRDefault="00F96A4A" w:rsidP="00DE3D00">
            <w:pPr>
              <w:rPr>
                <w:sz w:val="24"/>
                <w:szCs w:val="24"/>
              </w:rPr>
            </w:pPr>
            <w:r w:rsidRPr="008B178C">
              <w:rPr>
                <w:sz w:val="24"/>
                <w:szCs w:val="24"/>
              </w:rPr>
              <w:t xml:space="preserve"> Летние</w:t>
            </w:r>
          </w:p>
        </w:tc>
        <w:tc>
          <w:tcPr>
            <w:tcW w:w="2410"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E3D00">
            <w:pPr>
              <w:jc w:val="center"/>
              <w:rPr>
                <w:sz w:val="24"/>
                <w:szCs w:val="24"/>
              </w:rPr>
            </w:pPr>
            <w:r w:rsidRPr="008B178C">
              <w:rPr>
                <w:sz w:val="24"/>
                <w:szCs w:val="24"/>
              </w:rPr>
              <w:lastRenderedPageBreak/>
              <w:t>30 дней</w:t>
            </w:r>
          </w:p>
        </w:tc>
        <w:tc>
          <w:tcPr>
            <w:tcW w:w="3119" w:type="dxa"/>
            <w:tcBorders>
              <w:top w:val="single" w:sz="4" w:space="0" w:color="000000"/>
              <w:left w:val="single" w:sz="4" w:space="0" w:color="000000"/>
              <w:bottom w:val="single" w:sz="4" w:space="0" w:color="000000"/>
              <w:right w:val="single" w:sz="4" w:space="0" w:color="000000"/>
            </w:tcBorders>
            <w:hideMark/>
          </w:tcPr>
          <w:p w:rsidR="00F96A4A" w:rsidRPr="008B178C" w:rsidRDefault="00F96A4A" w:rsidP="00DE3D00">
            <w:pPr>
              <w:jc w:val="center"/>
              <w:rPr>
                <w:sz w:val="24"/>
                <w:szCs w:val="24"/>
              </w:rPr>
            </w:pPr>
            <w:r w:rsidRPr="008B178C">
              <w:rPr>
                <w:sz w:val="24"/>
                <w:szCs w:val="24"/>
              </w:rPr>
              <w:t>30 дней</w:t>
            </w:r>
          </w:p>
          <w:p w:rsidR="00F96A4A" w:rsidRPr="008B178C" w:rsidRDefault="00F96A4A" w:rsidP="00DE3D00">
            <w:pPr>
              <w:jc w:val="center"/>
              <w:rPr>
                <w:sz w:val="24"/>
                <w:szCs w:val="24"/>
              </w:rPr>
            </w:pPr>
          </w:p>
        </w:tc>
      </w:tr>
    </w:tbl>
    <w:p w:rsidR="009B54AA" w:rsidRDefault="009B54AA" w:rsidP="00F858A5">
      <w:pPr>
        <w:ind w:firstLine="0"/>
        <w:jc w:val="center"/>
      </w:pPr>
    </w:p>
    <w:p w:rsidR="009B54AA" w:rsidRPr="009B54AA" w:rsidRDefault="009B54AA" w:rsidP="009B54AA">
      <w:pPr>
        <w:pStyle w:val="2"/>
        <w:rPr>
          <w:szCs w:val="28"/>
        </w:rPr>
      </w:pPr>
      <w:bookmarkStart w:id="88" w:name="_Toc453968216"/>
      <w:bookmarkStart w:id="89" w:name="_Toc447669075"/>
      <w:r w:rsidRPr="009B54AA">
        <w:rPr>
          <w:szCs w:val="28"/>
        </w:rPr>
        <w:t>III.2. Примерный план внеурочной деятельности</w:t>
      </w:r>
      <w:bookmarkEnd w:id="88"/>
      <w:bookmarkEnd w:id="89"/>
      <w:r w:rsidRPr="009B54AA">
        <w:rPr>
          <w:szCs w:val="28"/>
        </w:rPr>
        <w:t xml:space="preserve"> </w:t>
      </w:r>
    </w:p>
    <w:p w:rsidR="009B54AA" w:rsidRPr="00201147" w:rsidRDefault="009B54AA" w:rsidP="009B54AA">
      <w:pPr>
        <w:rPr>
          <w:sz w:val="24"/>
          <w:szCs w:val="24"/>
        </w:rPr>
      </w:pPr>
      <w:r w:rsidRPr="00201147">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9B54AA" w:rsidRPr="00201147" w:rsidRDefault="009B54AA" w:rsidP="009B54AA">
      <w:pPr>
        <w:pStyle w:val="a"/>
        <w:numPr>
          <w:ilvl w:val="0"/>
          <w:numId w:val="5"/>
        </w:numPr>
        <w:ind w:left="0" w:firstLine="284"/>
        <w:rPr>
          <w:sz w:val="24"/>
          <w:szCs w:val="24"/>
        </w:rPr>
      </w:pPr>
      <w:proofErr w:type="gramStart"/>
      <w:r w:rsidRPr="00201147">
        <w:rPr>
          <w:sz w:val="24"/>
          <w:szCs w:val="24"/>
        </w:rPr>
        <w:t>план организации деятельности ученических сообществ: (групп старшеклассников), в том числе: органа лицейского самоуправления - Совета Старшеклассников "Лицейское братство", спортивного клуба "Лицей", волонтерского клуба "Контрэ", молодежного общественного объединения "Герои нашего времени", в т.ч. в рамках «Российского движения школьников»;</w:t>
      </w:r>
      <w:proofErr w:type="gramEnd"/>
    </w:p>
    <w:p w:rsidR="009B54AA" w:rsidRPr="00201147" w:rsidRDefault="009B54AA" w:rsidP="009B54AA">
      <w:pPr>
        <w:pStyle w:val="a"/>
        <w:numPr>
          <w:ilvl w:val="0"/>
          <w:numId w:val="5"/>
        </w:numPr>
        <w:ind w:left="0" w:firstLine="284"/>
        <w:rPr>
          <w:sz w:val="24"/>
          <w:szCs w:val="24"/>
        </w:rPr>
      </w:pPr>
      <w:r w:rsidRPr="00201147">
        <w:rPr>
          <w:sz w:val="24"/>
          <w:szCs w:val="24"/>
        </w:rPr>
        <w:t>план реализации курсов внеурочной деятельности по выбору обучающихся научных обществ - краеведческое "Арзамас", естественнонаучное "Экос"; предметных кружков, факультативы, ученические школьных олимпиад по предметам программы средней школы);</w:t>
      </w:r>
    </w:p>
    <w:p w:rsidR="009B54AA" w:rsidRPr="00201147" w:rsidRDefault="009B54AA" w:rsidP="009B54AA">
      <w:pPr>
        <w:pStyle w:val="a"/>
        <w:numPr>
          <w:ilvl w:val="0"/>
          <w:numId w:val="5"/>
        </w:numPr>
        <w:ind w:left="0" w:firstLine="284"/>
        <w:rPr>
          <w:sz w:val="24"/>
          <w:szCs w:val="24"/>
        </w:rPr>
      </w:pPr>
      <w:r w:rsidRPr="00201147">
        <w:rPr>
          <w:sz w:val="24"/>
          <w:szCs w:val="24"/>
        </w:rPr>
        <w:t>плана воспитательных мероприятий лицея.</w:t>
      </w:r>
    </w:p>
    <w:p w:rsidR="009B54AA" w:rsidRPr="00201147" w:rsidRDefault="009B54AA" w:rsidP="009B54AA">
      <w:pPr>
        <w:rPr>
          <w:sz w:val="24"/>
          <w:szCs w:val="24"/>
        </w:rPr>
      </w:pPr>
      <w:r w:rsidRPr="00201147">
        <w:rPr>
          <w:sz w:val="24"/>
          <w:szCs w:val="24"/>
        </w:rPr>
        <w:t>Согласно ФГОС СОО через внеурочную деятельность, реализуется основная образовательная программа.</w:t>
      </w:r>
    </w:p>
    <w:p w:rsidR="009B54AA" w:rsidRPr="00201147" w:rsidRDefault="009B54AA" w:rsidP="009B54AA">
      <w:pPr>
        <w:rPr>
          <w:sz w:val="24"/>
          <w:szCs w:val="24"/>
        </w:rPr>
      </w:pPr>
      <w:r w:rsidRPr="00201147">
        <w:rPr>
          <w:b/>
          <w:i/>
          <w:sz w:val="24"/>
          <w:szCs w:val="24"/>
        </w:rPr>
        <w:t>Целями реализации</w:t>
      </w:r>
      <w:r w:rsidRPr="00201147">
        <w:rPr>
          <w:i/>
          <w:sz w:val="24"/>
          <w:szCs w:val="24"/>
        </w:rPr>
        <w:t xml:space="preserve"> внеурочной деятельности  в рамках основной образовательной программы среднего общего образования являются</w:t>
      </w:r>
      <w:r w:rsidRPr="00201147">
        <w:rPr>
          <w:sz w:val="24"/>
          <w:szCs w:val="24"/>
        </w:rPr>
        <w:t>:</w:t>
      </w:r>
    </w:p>
    <w:p w:rsidR="009B54AA" w:rsidRPr="00201147" w:rsidRDefault="009B54AA" w:rsidP="009B54AA">
      <w:pPr>
        <w:pStyle w:val="a"/>
        <w:numPr>
          <w:ilvl w:val="0"/>
          <w:numId w:val="5"/>
        </w:numPr>
        <w:ind w:left="0" w:firstLine="284"/>
        <w:rPr>
          <w:sz w:val="24"/>
          <w:szCs w:val="24"/>
        </w:rPr>
      </w:pPr>
      <w:r w:rsidRPr="00201147">
        <w:rPr>
          <w:sz w:val="24"/>
          <w:szCs w:val="24"/>
        </w:rPr>
        <w:t xml:space="preserve">становление и развитие личности </w:t>
      </w:r>
      <w:proofErr w:type="gramStart"/>
      <w:r w:rsidRPr="00201147">
        <w:rPr>
          <w:sz w:val="24"/>
          <w:szCs w:val="24"/>
        </w:rPr>
        <w:t>обучающегося</w:t>
      </w:r>
      <w:proofErr w:type="gramEnd"/>
      <w:r w:rsidRPr="00201147">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9B54AA" w:rsidRPr="00201147" w:rsidRDefault="009B54AA" w:rsidP="009B54AA">
      <w:pPr>
        <w:pStyle w:val="a"/>
        <w:numPr>
          <w:ilvl w:val="0"/>
          <w:numId w:val="5"/>
        </w:numPr>
        <w:ind w:left="0" w:firstLine="284"/>
        <w:rPr>
          <w:sz w:val="24"/>
          <w:szCs w:val="24"/>
        </w:rPr>
      </w:pPr>
      <w:r w:rsidRPr="00201147">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B54AA" w:rsidRPr="00201147" w:rsidRDefault="009B54AA" w:rsidP="009B54AA">
      <w:pPr>
        <w:rPr>
          <w:sz w:val="24"/>
          <w:szCs w:val="24"/>
        </w:rPr>
      </w:pPr>
      <w:r w:rsidRPr="00201147">
        <w:rPr>
          <w:i/>
          <w:sz w:val="24"/>
          <w:szCs w:val="24"/>
        </w:rPr>
        <w:t>Задачи внеурочной деятельности</w:t>
      </w:r>
      <w:r w:rsidRPr="00201147">
        <w:rPr>
          <w:sz w:val="24"/>
          <w:szCs w:val="24"/>
        </w:rPr>
        <w:t>:</w:t>
      </w:r>
    </w:p>
    <w:p w:rsidR="009B54AA" w:rsidRPr="00201147" w:rsidRDefault="009B54AA" w:rsidP="009B54AA">
      <w:pPr>
        <w:rPr>
          <w:sz w:val="24"/>
          <w:szCs w:val="24"/>
        </w:rPr>
      </w:pPr>
      <w:r w:rsidRPr="00201147">
        <w:rPr>
          <w:sz w:val="24"/>
          <w:szCs w:val="24"/>
        </w:rPr>
        <w:t xml:space="preserve"> -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B54AA" w:rsidRPr="00201147" w:rsidRDefault="009B54AA" w:rsidP="009B54AA">
      <w:pPr>
        <w:pStyle w:val="a"/>
        <w:numPr>
          <w:ilvl w:val="0"/>
          <w:numId w:val="5"/>
        </w:numPr>
        <w:ind w:left="0" w:firstLine="284"/>
        <w:rPr>
          <w:sz w:val="24"/>
          <w:szCs w:val="24"/>
        </w:rPr>
      </w:pPr>
      <w:r w:rsidRPr="00201147">
        <w:rPr>
          <w:sz w:val="24"/>
          <w:szCs w:val="24"/>
        </w:rPr>
        <w:t>обеспечение равных возможностей получения качественного среднего общего образования;</w:t>
      </w:r>
    </w:p>
    <w:p w:rsidR="009B54AA" w:rsidRPr="00201147" w:rsidRDefault="009B54AA" w:rsidP="009B54AA">
      <w:pPr>
        <w:pStyle w:val="a"/>
        <w:numPr>
          <w:ilvl w:val="0"/>
          <w:numId w:val="5"/>
        </w:numPr>
        <w:ind w:left="0" w:firstLine="284"/>
        <w:rPr>
          <w:sz w:val="24"/>
          <w:szCs w:val="24"/>
        </w:rPr>
      </w:pPr>
      <w:r w:rsidRPr="00201147">
        <w:rPr>
          <w:sz w:val="24"/>
          <w:szCs w:val="24"/>
        </w:rP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B54AA" w:rsidRPr="00201147" w:rsidRDefault="009B54AA" w:rsidP="009B54AA">
      <w:pPr>
        <w:pStyle w:val="a"/>
        <w:numPr>
          <w:ilvl w:val="0"/>
          <w:numId w:val="5"/>
        </w:numPr>
        <w:ind w:left="0" w:firstLine="284"/>
        <w:rPr>
          <w:sz w:val="24"/>
          <w:szCs w:val="24"/>
        </w:rPr>
      </w:pPr>
      <w:r w:rsidRPr="00201147">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внеурочную деятельность;</w:t>
      </w:r>
    </w:p>
    <w:p w:rsidR="009B54AA" w:rsidRPr="00201147" w:rsidRDefault="009B54AA" w:rsidP="009B54AA">
      <w:pPr>
        <w:pStyle w:val="a"/>
        <w:numPr>
          <w:ilvl w:val="0"/>
          <w:numId w:val="5"/>
        </w:numPr>
        <w:ind w:left="0" w:firstLine="284"/>
        <w:rPr>
          <w:sz w:val="24"/>
          <w:szCs w:val="24"/>
        </w:rPr>
      </w:pPr>
      <w:r w:rsidRPr="00201147">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9B54AA" w:rsidRPr="00201147" w:rsidRDefault="009B54AA" w:rsidP="009B54AA">
      <w:pPr>
        <w:pStyle w:val="a"/>
        <w:numPr>
          <w:ilvl w:val="0"/>
          <w:numId w:val="5"/>
        </w:numPr>
        <w:ind w:left="0" w:firstLine="284"/>
        <w:rPr>
          <w:sz w:val="24"/>
          <w:szCs w:val="24"/>
        </w:rPr>
      </w:pPr>
      <w:r w:rsidRPr="00201147">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9B54AA" w:rsidRPr="00201147" w:rsidRDefault="009B54AA" w:rsidP="009B54AA">
      <w:pPr>
        <w:pStyle w:val="a"/>
        <w:numPr>
          <w:ilvl w:val="0"/>
          <w:numId w:val="5"/>
        </w:numPr>
        <w:ind w:left="0" w:firstLine="284"/>
        <w:rPr>
          <w:sz w:val="24"/>
          <w:szCs w:val="24"/>
        </w:rPr>
      </w:pPr>
      <w:r w:rsidRPr="00201147">
        <w:rPr>
          <w:sz w:val="24"/>
          <w:szCs w:val="24"/>
        </w:rPr>
        <w:t>развитие государственно-общественного управления в образовании;</w:t>
      </w:r>
    </w:p>
    <w:p w:rsidR="009B54AA" w:rsidRPr="00201147" w:rsidRDefault="009B54AA" w:rsidP="009B54AA">
      <w:pPr>
        <w:pStyle w:val="a"/>
        <w:numPr>
          <w:ilvl w:val="0"/>
          <w:numId w:val="5"/>
        </w:numPr>
        <w:ind w:left="0" w:firstLine="284"/>
        <w:rPr>
          <w:sz w:val="24"/>
          <w:szCs w:val="24"/>
        </w:rPr>
      </w:pPr>
      <w:r w:rsidRPr="00201147">
        <w:rPr>
          <w:sz w:val="24"/>
          <w:szCs w:val="24"/>
        </w:rPr>
        <w:t xml:space="preserve">формирование основ оценки результатов освоения </w:t>
      </w:r>
      <w:proofErr w:type="gramStart"/>
      <w:r w:rsidRPr="00201147">
        <w:rPr>
          <w:sz w:val="24"/>
          <w:szCs w:val="24"/>
        </w:rPr>
        <w:t>обучающимися</w:t>
      </w:r>
      <w:proofErr w:type="gramEnd"/>
      <w:r w:rsidRPr="00201147">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9B54AA" w:rsidRPr="00201147" w:rsidRDefault="009B54AA" w:rsidP="009B54AA">
      <w:pPr>
        <w:pStyle w:val="a"/>
        <w:numPr>
          <w:ilvl w:val="0"/>
          <w:numId w:val="5"/>
        </w:numPr>
        <w:ind w:left="0" w:firstLine="284"/>
        <w:rPr>
          <w:noProof/>
          <w:sz w:val="24"/>
          <w:szCs w:val="24"/>
        </w:rPr>
      </w:pPr>
      <w:r w:rsidRPr="00201147">
        <w:rPr>
          <w:sz w:val="24"/>
          <w:szCs w:val="24"/>
        </w:rPr>
        <w:t>создание</w:t>
      </w:r>
      <w:r w:rsidRPr="00201147">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B54AA" w:rsidRPr="00201147" w:rsidRDefault="009B54AA" w:rsidP="009B54AA">
      <w:pPr>
        <w:rPr>
          <w:sz w:val="24"/>
          <w:szCs w:val="24"/>
        </w:rPr>
      </w:pPr>
      <w:r w:rsidRPr="00201147">
        <w:rPr>
          <w:sz w:val="24"/>
          <w:szCs w:val="24"/>
        </w:rPr>
        <w:t xml:space="preserve">Планируемые результаты внеурочной деятельности совпадают с результатами СОО, в т.ч. </w:t>
      </w:r>
    </w:p>
    <w:p w:rsidR="009B54AA" w:rsidRPr="00201147" w:rsidRDefault="009B54AA" w:rsidP="009B54AA">
      <w:pPr>
        <w:rPr>
          <w:b/>
          <w:sz w:val="24"/>
          <w:szCs w:val="24"/>
        </w:rPr>
      </w:pPr>
      <w:r w:rsidRPr="00201147">
        <w:rPr>
          <w:b/>
          <w:sz w:val="24"/>
          <w:szCs w:val="24"/>
        </w:rPr>
        <w:t>Личностные результаты в сфере отношений обучающихся к себе, к своему здоровью, к познанию себя:</w:t>
      </w:r>
    </w:p>
    <w:p w:rsidR="009B54AA" w:rsidRPr="00201147" w:rsidRDefault="009B54AA" w:rsidP="009B54AA">
      <w:pPr>
        <w:pStyle w:val="a"/>
        <w:numPr>
          <w:ilvl w:val="0"/>
          <w:numId w:val="5"/>
        </w:numPr>
        <w:ind w:left="0" w:firstLine="284"/>
        <w:rPr>
          <w:sz w:val="24"/>
          <w:szCs w:val="24"/>
        </w:rPr>
      </w:pPr>
      <w:r w:rsidRPr="00201147">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201147">
        <w:rPr>
          <w:sz w:val="24"/>
          <w:szCs w:val="24"/>
        </w:rPr>
        <w:t>креативность</w:t>
      </w:r>
      <w:proofErr w:type="spellEnd"/>
      <w:r w:rsidRPr="00201147">
        <w:rPr>
          <w:sz w:val="24"/>
          <w:szCs w:val="24"/>
        </w:rPr>
        <w:t>, готовность и способность к личностному самоопределению, способность ставить цели и строить жизненные планы;</w:t>
      </w:r>
    </w:p>
    <w:p w:rsidR="009B54AA" w:rsidRPr="00201147" w:rsidRDefault="009B54AA" w:rsidP="009B54AA">
      <w:pPr>
        <w:pStyle w:val="a"/>
        <w:numPr>
          <w:ilvl w:val="0"/>
          <w:numId w:val="5"/>
        </w:numPr>
        <w:ind w:left="0" w:firstLine="284"/>
        <w:rPr>
          <w:sz w:val="24"/>
          <w:szCs w:val="24"/>
        </w:rPr>
      </w:pPr>
      <w:r w:rsidRPr="00201147">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B54AA" w:rsidRPr="00201147" w:rsidRDefault="009B54AA" w:rsidP="009B54AA">
      <w:pPr>
        <w:pStyle w:val="a"/>
        <w:numPr>
          <w:ilvl w:val="0"/>
          <w:numId w:val="5"/>
        </w:numPr>
        <w:ind w:left="0" w:firstLine="284"/>
        <w:rPr>
          <w:sz w:val="24"/>
          <w:szCs w:val="24"/>
        </w:rPr>
      </w:pPr>
      <w:r w:rsidRPr="00201147">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B54AA" w:rsidRPr="00201147" w:rsidRDefault="009B54AA" w:rsidP="009B54AA">
      <w:pPr>
        <w:pStyle w:val="a"/>
        <w:numPr>
          <w:ilvl w:val="0"/>
          <w:numId w:val="5"/>
        </w:numPr>
        <w:ind w:left="0" w:firstLine="284"/>
        <w:rPr>
          <w:sz w:val="24"/>
          <w:szCs w:val="24"/>
        </w:rPr>
      </w:pPr>
      <w:r w:rsidRPr="00201147">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B54AA" w:rsidRPr="00201147" w:rsidRDefault="009B54AA" w:rsidP="009B54AA">
      <w:pPr>
        <w:pStyle w:val="a"/>
        <w:numPr>
          <w:ilvl w:val="0"/>
          <w:numId w:val="5"/>
        </w:numPr>
        <w:ind w:left="0" w:firstLine="284"/>
        <w:rPr>
          <w:sz w:val="24"/>
          <w:szCs w:val="24"/>
        </w:rPr>
      </w:pPr>
      <w:r w:rsidRPr="00201147">
        <w:rPr>
          <w:sz w:val="24"/>
          <w:szCs w:val="24"/>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B54AA" w:rsidRPr="00201147" w:rsidRDefault="009B54AA" w:rsidP="009B54AA">
      <w:pPr>
        <w:pStyle w:val="a"/>
        <w:numPr>
          <w:ilvl w:val="0"/>
          <w:numId w:val="5"/>
        </w:numPr>
        <w:ind w:left="0" w:firstLine="284"/>
        <w:rPr>
          <w:sz w:val="24"/>
          <w:szCs w:val="24"/>
        </w:rPr>
      </w:pPr>
      <w:r w:rsidRPr="00201147">
        <w:rPr>
          <w:sz w:val="24"/>
          <w:szCs w:val="24"/>
        </w:rPr>
        <w:t>неприятие вредных привычек: курения, употребления алкоголя, наркотиков.</w:t>
      </w:r>
    </w:p>
    <w:p w:rsidR="009B54AA" w:rsidRPr="00201147" w:rsidRDefault="009B54AA" w:rsidP="009B54AA">
      <w:pPr>
        <w:rPr>
          <w:b/>
          <w:sz w:val="24"/>
          <w:szCs w:val="24"/>
        </w:rPr>
      </w:pPr>
      <w:r w:rsidRPr="00201147">
        <w:rPr>
          <w:b/>
          <w:sz w:val="24"/>
          <w:szCs w:val="24"/>
        </w:rPr>
        <w:t xml:space="preserve">Личностные результаты в сфере отношений обучающихся к России как к Родине (Отечеству): </w:t>
      </w:r>
    </w:p>
    <w:p w:rsidR="009B54AA" w:rsidRPr="00201147" w:rsidRDefault="009B54AA" w:rsidP="009B54AA">
      <w:pPr>
        <w:pStyle w:val="a"/>
        <w:numPr>
          <w:ilvl w:val="0"/>
          <w:numId w:val="5"/>
        </w:numPr>
        <w:ind w:left="0" w:firstLine="284"/>
        <w:rPr>
          <w:sz w:val="24"/>
          <w:szCs w:val="24"/>
        </w:rPr>
      </w:pPr>
      <w:r w:rsidRPr="00201147">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B54AA" w:rsidRPr="00201147" w:rsidRDefault="009B54AA" w:rsidP="009B54AA">
      <w:pPr>
        <w:pStyle w:val="a"/>
        <w:numPr>
          <w:ilvl w:val="0"/>
          <w:numId w:val="5"/>
        </w:numPr>
        <w:ind w:left="0" w:firstLine="284"/>
        <w:rPr>
          <w:sz w:val="24"/>
          <w:szCs w:val="24"/>
        </w:rPr>
      </w:pPr>
      <w:r w:rsidRPr="00201147">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B54AA" w:rsidRPr="00201147" w:rsidRDefault="009B54AA" w:rsidP="009B54AA">
      <w:pPr>
        <w:pStyle w:val="a"/>
        <w:numPr>
          <w:ilvl w:val="0"/>
          <w:numId w:val="5"/>
        </w:numPr>
        <w:ind w:left="0" w:firstLine="284"/>
        <w:rPr>
          <w:sz w:val="24"/>
          <w:szCs w:val="24"/>
        </w:rPr>
      </w:pPr>
      <w:r w:rsidRPr="00201147">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B54AA" w:rsidRPr="00201147" w:rsidRDefault="009B54AA" w:rsidP="009B54AA">
      <w:pPr>
        <w:pStyle w:val="a"/>
        <w:numPr>
          <w:ilvl w:val="0"/>
          <w:numId w:val="5"/>
        </w:numPr>
        <w:ind w:left="0" w:firstLine="284"/>
        <w:rPr>
          <w:sz w:val="24"/>
          <w:szCs w:val="24"/>
        </w:rPr>
      </w:pPr>
      <w:r w:rsidRPr="00201147">
        <w:rPr>
          <w:sz w:val="24"/>
          <w:szCs w:val="24"/>
        </w:rPr>
        <w:t>воспитание уважения к культуре, языкам, традициям и обычаям народов, проживающих в Российской Федерации.</w:t>
      </w:r>
    </w:p>
    <w:p w:rsidR="009B54AA" w:rsidRPr="00201147" w:rsidRDefault="009B54AA" w:rsidP="009B54AA">
      <w:pPr>
        <w:rPr>
          <w:b/>
          <w:sz w:val="24"/>
          <w:szCs w:val="24"/>
        </w:rPr>
      </w:pPr>
      <w:r w:rsidRPr="00201147">
        <w:rPr>
          <w:b/>
          <w:sz w:val="24"/>
          <w:szCs w:val="24"/>
        </w:rPr>
        <w:t xml:space="preserve">Личностные результаты в сфере отношений обучающихся к закону, государству и к гражданскому обществу: </w:t>
      </w:r>
    </w:p>
    <w:p w:rsidR="009B54AA" w:rsidRPr="00201147" w:rsidRDefault="009B54AA" w:rsidP="009B54AA">
      <w:pPr>
        <w:pStyle w:val="a"/>
        <w:numPr>
          <w:ilvl w:val="0"/>
          <w:numId w:val="5"/>
        </w:numPr>
        <w:ind w:left="0" w:firstLine="284"/>
        <w:rPr>
          <w:sz w:val="24"/>
          <w:szCs w:val="24"/>
        </w:rPr>
      </w:pPr>
      <w:proofErr w:type="gramStart"/>
      <w:r w:rsidRPr="0020114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B54AA" w:rsidRPr="00201147" w:rsidRDefault="009B54AA" w:rsidP="009B54AA">
      <w:pPr>
        <w:pStyle w:val="a"/>
        <w:numPr>
          <w:ilvl w:val="0"/>
          <w:numId w:val="5"/>
        </w:numPr>
        <w:ind w:left="0" w:firstLine="284"/>
        <w:rPr>
          <w:sz w:val="24"/>
          <w:szCs w:val="24"/>
        </w:rPr>
      </w:pPr>
      <w:proofErr w:type="gramStart"/>
      <w:r w:rsidRPr="00201147">
        <w:rPr>
          <w:sz w:val="24"/>
          <w:szCs w:val="24"/>
        </w:rPr>
        <w:t xml:space="preserve">признание </w:t>
      </w:r>
      <w:proofErr w:type="spellStart"/>
      <w:r w:rsidRPr="00201147">
        <w:rPr>
          <w:sz w:val="24"/>
          <w:szCs w:val="24"/>
        </w:rPr>
        <w:t>неотчуждаемости</w:t>
      </w:r>
      <w:proofErr w:type="spellEnd"/>
      <w:r w:rsidRPr="00201147">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B54AA" w:rsidRPr="00201147" w:rsidRDefault="009B54AA" w:rsidP="009B54AA">
      <w:pPr>
        <w:pStyle w:val="a"/>
        <w:numPr>
          <w:ilvl w:val="0"/>
          <w:numId w:val="5"/>
        </w:numPr>
        <w:ind w:left="0" w:firstLine="284"/>
        <w:rPr>
          <w:sz w:val="24"/>
          <w:szCs w:val="24"/>
        </w:rPr>
      </w:pPr>
      <w:r w:rsidRPr="00201147">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B54AA" w:rsidRPr="00201147" w:rsidRDefault="009B54AA" w:rsidP="009B54AA">
      <w:pPr>
        <w:pStyle w:val="a"/>
        <w:numPr>
          <w:ilvl w:val="0"/>
          <w:numId w:val="5"/>
        </w:numPr>
        <w:ind w:left="0" w:firstLine="284"/>
        <w:rPr>
          <w:sz w:val="24"/>
          <w:szCs w:val="24"/>
        </w:rPr>
      </w:pPr>
      <w:proofErr w:type="spellStart"/>
      <w:r w:rsidRPr="00201147">
        <w:rPr>
          <w:sz w:val="24"/>
          <w:szCs w:val="24"/>
        </w:rPr>
        <w:t>интериоризация</w:t>
      </w:r>
      <w:proofErr w:type="spellEnd"/>
      <w:r w:rsidRPr="00201147">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B54AA" w:rsidRPr="00201147" w:rsidRDefault="009B54AA" w:rsidP="009B54AA">
      <w:pPr>
        <w:pStyle w:val="a"/>
        <w:numPr>
          <w:ilvl w:val="0"/>
          <w:numId w:val="5"/>
        </w:numPr>
        <w:ind w:left="0" w:firstLine="284"/>
        <w:rPr>
          <w:sz w:val="24"/>
          <w:szCs w:val="24"/>
        </w:rPr>
      </w:pPr>
      <w:r w:rsidRPr="00201147">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B54AA" w:rsidRPr="00201147" w:rsidRDefault="009B54AA" w:rsidP="009B54AA">
      <w:pPr>
        <w:pStyle w:val="a"/>
        <w:numPr>
          <w:ilvl w:val="0"/>
          <w:numId w:val="5"/>
        </w:numPr>
        <w:ind w:left="0" w:firstLine="284"/>
        <w:rPr>
          <w:sz w:val="24"/>
          <w:szCs w:val="24"/>
        </w:rPr>
      </w:pPr>
      <w:r w:rsidRPr="00201147">
        <w:rPr>
          <w:sz w:val="24"/>
          <w:szCs w:val="24"/>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201147">
        <w:rPr>
          <w:sz w:val="24"/>
          <w:szCs w:val="24"/>
        </w:rPr>
        <w:t>национальному</w:t>
      </w:r>
      <w:proofErr w:type="gramEnd"/>
      <w:r w:rsidRPr="00201147">
        <w:rPr>
          <w:sz w:val="24"/>
          <w:szCs w:val="24"/>
        </w:rPr>
        <w:t xml:space="preserve"> </w:t>
      </w:r>
      <w:proofErr w:type="spellStart"/>
      <w:r w:rsidRPr="00201147">
        <w:rPr>
          <w:sz w:val="24"/>
          <w:szCs w:val="24"/>
        </w:rPr>
        <w:t>дост</w:t>
      </w:r>
      <w:proofErr w:type="spellEnd"/>
    </w:p>
    <w:p w:rsidR="009B54AA" w:rsidRPr="00201147" w:rsidRDefault="009B54AA" w:rsidP="009B54AA">
      <w:pPr>
        <w:pStyle w:val="a"/>
        <w:numPr>
          <w:ilvl w:val="0"/>
          <w:numId w:val="5"/>
        </w:numPr>
        <w:ind w:left="0" w:firstLine="284"/>
        <w:rPr>
          <w:sz w:val="24"/>
          <w:szCs w:val="24"/>
        </w:rPr>
      </w:pPr>
      <w:proofErr w:type="spellStart"/>
      <w:r w:rsidRPr="00201147">
        <w:rPr>
          <w:sz w:val="24"/>
          <w:szCs w:val="24"/>
        </w:rPr>
        <w:t>оинству</w:t>
      </w:r>
      <w:proofErr w:type="spellEnd"/>
      <w:r w:rsidRPr="00201147">
        <w:rPr>
          <w:sz w:val="24"/>
          <w:szCs w:val="24"/>
        </w:rPr>
        <w:t xml:space="preserve"> людей, их чувствам, религиозным убеждениям;  </w:t>
      </w:r>
    </w:p>
    <w:p w:rsidR="009B54AA" w:rsidRPr="00201147" w:rsidRDefault="009B54AA" w:rsidP="009B54AA">
      <w:pPr>
        <w:pStyle w:val="a"/>
        <w:numPr>
          <w:ilvl w:val="0"/>
          <w:numId w:val="5"/>
        </w:numPr>
        <w:ind w:left="0" w:firstLine="284"/>
        <w:rPr>
          <w:sz w:val="24"/>
          <w:szCs w:val="24"/>
        </w:rPr>
      </w:pPr>
      <w:r w:rsidRPr="00201147">
        <w:rPr>
          <w:sz w:val="24"/>
          <w:szCs w:val="24"/>
        </w:rPr>
        <w:t xml:space="preserve">готовность </w:t>
      </w:r>
      <w:proofErr w:type="gramStart"/>
      <w:r w:rsidRPr="00201147">
        <w:rPr>
          <w:sz w:val="24"/>
          <w:szCs w:val="24"/>
        </w:rPr>
        <w:t>обучающихся</w:t>
      </w:r>
      <w:proofErr w:type="gramEnd"/>
      <w:r w:rsidRPr="00201147">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B54AA" w:rsidRPr="00201147" w:rsidRDefault="009B54AA" w:rsidP="009B54AA">
      <w:pPr>
        <w:rPr>
          <w:b/>
          <w:sz w:val="24"/>
          <w:szCs w:val="24"/>
        </w:rPr>
      </w:pPr>
      <w:r w:rsidRPr="00201147">
        <w:rPr>
          <w:b/>
          <w:sz w:val="24"/>
          <w:szCs w:val="24"/>
        </w:rPr>
        <w:t xml:space="preserve">Личностные результаты в сфере отношений обучающихся с окружающими людьми: </w:t>
      </w:r>
    </w:p>
    <w:p w:rsidR="009B54AA" w:rsidRPr="00201147" w:rsidRDefault="009B54AA" w:rsidP="009B54AA">
      <w:pPr>
        <w:pStyle w:val="a"/>
        <w:numPr>
          <w:ilvl w:val="0"/>
          <w:numId w:val="5"/>
        </w:numPr>
        <w:ind w:left="0" w:firstLine="284"/>
        <w:rPr>
          <w:sz w:val="24"/>
          <w:szCs w:val="24"/>
        </w:rPr>
      </w:pPr>
      <w:r w:rsidRPr="00201147">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B54AA" w:rsidRPr="00201147" w:rsidRDefault="009B54AA" w:rsidP="009B54AA">
      <w:pPr>
        <w:pStyle w:val="a"/>
        <w:numPr>
          <w:ilvl w:val="0"/>
          <w:numId w:val="5"/>
        </w:numPr>
        <w:ind w:left="0" w:firstLine="284"/>
        <w:rPr>
          <w:sz w:val="24"/>
          <w:szCs w:val="24"/>
        </w:rPr>
      </w:pPr>
      <w:r w:rsidRPr="00201147">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B54AA" w:rsidRPr="00201147" w:rsidRDefault="009B54AA" w:rsidP="009B54AA">
      <w:pPr>
        <w:pStyle w:val="a"/>
        <w:numPr>
          <w:ilvl w:val="0"/>
          <w:numId w:val="5"/>
        </w:numPr>
        <w:ind w:left="0" w:firstLine="284"/>
        <w:rPr>
          <w:sz w:val="24"/>
          <w:szCs w:val="24"/>
        </w:rPr>
      </w:pPr>
      <w:r w:rsidRPr="00201147">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B54AA" w:rsidRPr="00201147" w:rsidRDefault="009B54AA" w:rsidP="009B54AA">
      <w:pPr>
        <w:pStyle w:val="a"/>
        <w:numPr>
          <w:ilvl w:val="0"/>
          <w:numId w:val="5"/>
        </w:numPr>
        <w:ind w:left="0" w:firstLine="284"/>
        <w:rPr>
          <w:sz w:val="24"/>
          <w:szCs w:val="24"/>
        </w:rPr>
      </w:pPr>
      <w:r w:rsidRPr="00201147">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B54AA" w:rsidRPr="00201147" w:rsidRDefault="009B54AA" w:rsidP="009B54AA">
      <w:pPr>
        <w:pStyle w:val="a"/>
        <w:numPr>
          <w:ilvl w:val="0"/>
          <w:numId w:val="5"/>
        </w:numPr>
        <w:ind w:left="0" w:firstLine="284"/>
        <w:rPr>
          <w:sz w:val="24"/>
          <w:szCs w:val="24"/>
        </w:rPr>
      </w:pPr>
      <w:r w:rsidRPr="00201147">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B54AA" w:rsidRPr="00201147" w:rsidRDefault="009B54AA" w:rsidP="009B54AA">
      <w:pPr>
        <w:rPr>
          <w:b/>
          <w:sz w:val="24"/>
          <w:szCs w:val="24"/>
        </w:rPr>
      </w:pPr>
      <w:r w:rsidRPr="00201147">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9B54AA" w:rsidRPr="00201147" w:rsidRDefault="009B54AA" w:rsidP="009B54AA">
      <w:pPr>
        <w:pStyle w:val="a"/>
        <w:numPr>
          <w:ilvl w:val="0"/>
          <w:numId w:val="5"/>
        </w:numPr>
        <w:ind w:left="0" w:firstLine="284"/>
        <w:rPr>
          <w:sz w:val="24"/>
          <w:szCs w:val="24"/>
        </w:rPr>
      </w:pPr>
      <w:r w:rsidRPr="00201147">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B54AA" w:rsidRPr="00201147" w:rsidRDefault="009B54AA" w:rsidP="009B54AA">
      <w:pPr>
        <w:pStyle w:val="a"/>
        <w:numPr>
          <w:ilvl w:val="0"/>
          <w:numId w:val="5"/>
        </w:numPr>
        <w:ind w:left="0" w:firstLine="284"/>
        <w:rPr>
          <w:sz w:val="24"/>
          <w:szCs w:val="24"/>
        </w:rPr>
      </w:pPr>
      <w:r w:rsidRPr="00201147">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B54AA" w:rsidRPr="00201147" w:rsidRDefault="009B54AA" w:rsidP="009B54AA">
      <w:pPr>
        <w:pStyle w:val="a"/>
        <w:numPr>
          <w:ilvl w:val="0"/>
          <w:numId w:val="5"/>
        </w:numPr>
        <w:ind w:left="0" w:firstLine="284"/>
        <w:rPr>
          <w:sz w:val="24"/>
          <w:szCs w:val="24"/>
        </w:rPr>
      </w:pPr>
      <w:r w:rsidRPr="00201147">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B54AA" w:rsidRPr="00201147" w:rsidRDefault="009B54AA" w:rsidP="009B54AA">
      <w:pPr>
        <w:pStyle w:val="a"/>
        <w:numPr>
          <w:ilvl w:val="0"/>
          <w:numId w:val="5"/>
        </w:numPr>
        <w:ind w:left="0" w:firstLine="284"/>
        <w:rPr>
          <w:sz w:val="24"/>
          <w:szCs w:val="24"/>
        </w:rPr>
      </w:pPr>
      <w:proofErr w:type="gramStart"/>
      <w:r w:rsidRPr="00201147">
        <w:rPr>
          <w:sz w:val="24"/>
          <w:szCs w:val="24"/>
        </w:rPr>
        <w:t>эстетическое</w:t>
      </w:r>
      <w:proofErr w:type="gramEnd"/>
      <w:r w:rsidRPr="00201147">
        <w:rPr>
          <w:sz w:val="24"/>
          <w:szCs w:val="24"/>
        </w:rPr>
        <w:t xml:space="preserve"> отношения к миру, готовность к эстетическому обустройству собственного быта. </w:t>
      </w:r>
    </w:p>
    <w:p w:rsidR="009B54AA" w:rsidRPr="00201147" w:rsidRDefault="009B54AA" w:rsidP="009B54AA">
      <w:pPr>
        <w:rPr>
          <w:b/>
          <w:sz w:val="24"/>
          <w:szCs w:val="24"/>
        </w:rPr>
      </w:pPr>
      <w:r w:rsidRPr="00201147">
        <w:rPr>
          <w:b/>
          <w:sz w:val="24"/>
          <w:szCs w:val="24"/>
        </w:rPr>
        <w:t>Личностные результаты в сфере отношений обучающихся к семье и родителям, в том числе подготовка к семейной жизни:</w:t>
      </w:r>
    </w:p>
    <w:p w:rsidR="009B54AA" w:rsidRPr="00201147" w:rsidRDefault="009B54AA" w:rsidP="009B54AA">
      <w:pPr>
        <w:pStyle w:val="a"/>
        <w:numPr>
          <w:ilvl w:val="0"/>
          <w:numId w:val="5"/>
        </w:numPr>
        <w:ind w:left="0" w:firstLine="284"/>
        <w:rPr>
          <w:sz w:val="24"/>
          <w:szCs w:val="24"/>
        </w:rPr>
      </w:pPr>
      <w:r w:rsidRPr="00201147">
        <w:rPr>
          <w:sz w:val="24"/>
          <w:szCs w:val="24"/>
        </w:rPr>
        <w:t xml:space="preserve">ответственное отношение к созданию семьи на основе осознанного принятия ценностей семейной жизни; </w:t>
      </w:r>
    </w:p>
    <w:p w:rsidR="009B54AA" w:rsidRPr="00201147" w:rsidRDefault="009B54AA" w:rsidP="009B54AA">
      <w:pPr>
        <w:pStyle w:val="a"/>
        <w:numPr>
          <w:ilvl w:val="0"/>
          <w:numId w:val="5"/>
        </w:numPr>
        <w:ind w:left="0" w:firstLine="284"/>
        <w:rPr>
          <w:sz w:val="24"/>
          <w:szCs w:val="24"/>
        </w:rPr>
      </w:pPr>
      <w:r w:rsidRPr="00201147">
        <w:rPr>
          <w:sz w:val="24"/>
          <w:szCs w:val="24"/>
        </w:rPr>
        <w:t xml:space="preserve">положительный образ семьи, </w:t>
      </w:r>
      <w:proofErr w:type="spellStart"/>
      <w:r w:rsidRPr="00201147">
        <w:rPr>
          <w:sz w:val="24"/>
          <w:szCs w:val="24"/>
        </w:rPr>
        <w:t>родительства</w:t>
      </w:r>
      <w:proofErr w:type="spellEnd"/>
      <w:r w:rsidRPr="00201147">
        <w:rPr>
          <w:sz w:val="24"/>
          <w:szCs w:val="24"/>
        </w:rPr>
        <w:t xml:space="preserve"> (отцовства и материнства), </w:t>
      </w:r>
      <w:proofErr w:type="spellStart"/>
      <w:r w:rsidRPr="00201147">
        <w:rPr>
          <w:sz w:val="24"/>
          <w:szCs w:val="24"/>
        </w:rPr>
        <w:t>интериоризация</w:t>
      </w:r>
      <w:proofErr w:type="spellEnd"/>
      <w:r w:rsidRPr="00201147">
        <w:rPr>
          <w:sz w:val="24"/>
          <w:szCs w:val="24"/>
        </w:rPr>
        <w:t xml:space="preserve"> традиционных семейных ценностей. </w:t>
      </w:r>
    </w:p>
    <w:p w:rsidR="009B54AA" w:rsidRPr="00201147" w:rsidRDefault="009B54AA" w:rsidP="009B54AA">
      <w:pPr>
        <w:rPr>
          <w:b/>
          <w:sz w:val="24"/>
          <w:szCs w:val="24"/>
        </w:rPr>
      </w:pPr>
      <w:r w:rsidRPr="00201147">
        <w:rPr>
          <w:b/>
          <w:sz w:val="24"/>
          <w:szCs w:val="24"/>
        </w:rPr>
        <w:t>Личностные результаты в сфере отношения обучающихся к труду, в сфере социально-экономических отношений:</w:t>
      </w:r>
    </w:p>
    <w:p w:rsidR="009B54AA" w:rsidRPr="00201147" w:rsidRDefault="009B54AA" w:rsidP="009B54AA">
      <w:pPr>
        <w:pStyle w:val="a"/>
        <w:numPr>
          <w:ilvl w:val="0"/>
          <w:numId w:val="5"/>
        </w:numPr>
        <w:ind w:left="0" w:firstLine="284"/>
        <w:rPr>
          <w:sz w:val="24"/>
          <w:szCs w:val="24"/>
        </w:rPr>
      </w:pPr>
      <w:r w:rsidRPr="00201147">
        <w:rPr>
          <w:sz w:val="24"/>
          <w:szCs w:val="24"/>
        </w:rPr>
        <w:t xml:space="preserve">уважение ко всем формам собственности, готовность к защите своей собственности, </w:t>
      </w:r>
    </w:p>
    <w:p w:rsidR="009B54AA" w:rsidRPr="00201147" w:rsidRDefault="009B54AA" w:rsidP="009B54AA">
      <w:pPr>
        <w:pStyle w:val="a"/>
        <w:numPr>
          <w:ilvl w:val="0"/>
          <w:numId w:val="5"/>
        </w:numPr>
        <w:ind w:left="0" w:firstLine="284"/>
        <w:rPr>
          <w:sz w:val="24"/>
          <w:szCs w:val="24"/>
        </w:rPr>
      </w:pPr>
      <w:r w:rsidRPr="00201147">
        <w:rPr>
          <w:sz w:val="24"/>
          <w:szCs w:val="24"/>
        </w:rPr>
        <w:t>осознанный выбор будущей профессии как путь и способ реализации собственных жизненных планов;</w:t>
      </w:r>
    </w:p>
    <w:p w:rsidR="009B54AA" w:rsidRPr="00201147" w:rsidRDefault="009B54AA" w:rsidP="009B54AA">
      <w:pPr>
        <w:pStyle w:val="a"/>
        <w:numPr>
          <w:ilvl w:val="0"/>
          <w:numId w:val="5"/>
        </w:numPr>
        <w:ind w:left="0" w:firstLine="284"/>
        <w:rPr>
          <w:sz w:val="24"/>
          <w:szCs w:val="24"/>
        </w:rPr>
      </w:pPr>
      <w:r w:rsidRPr="00201147">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B54AA" w:rsidRPr="00201147" w:rsidRDefault="009B54AA" w:rsidP="009B54AA">
      <w:pPr>
        <w:pStyle w:val="a"/>
        <w:numPr>
          <w:ilvl w:val="0"/>
          <w:numId w:val="5"/>
        </w:numPr>
        <w:ind w:left="0" w:firstLine="284"/>
        <w:rPr>
          <w:sz w:val="24"/>
          <w:szCs w:val="24"/>
        </w:rPr>
      </w:pPr>
      <w:r w:rsidRPr="00201147">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B54AA" w:rsidRPr="00201147" w:rsidRDefault="009B54AA" w:rsidP="009B54AA">
      <w:pPr>
        <w:pStyle w:val="a"/>
        <w:numPr>
          <w:ilvl w:val="0"/>
          <w:numId w:val="5"/>
        </w:numPr>
        <w:ind w:left="0" w:firstLine="284"/>
        <w:rPr>
          <w:sz w:val="24"/>
          <w:szCs w:val="24"/>
        </w:rPr>
      </w:pPr>
      <w:r w:rsidRPr="00201147">
        <w:rPr>
          <w:sz w:val="24"/>
          <w:szCs w:val="24"/>
        </w:rPr>
        <w:t>готовность к самообслуживанию, включая обучение и выполнение домашних обязанностей.</w:t>
      </w:r>
    </w:p>
    <w:p w:rsidR="009B54AA" w:rsidRPr="00201147" w:rsidRDefault="009B54AA" w:rsidP="009B54AA">
      <w:pPr>
        <w:rPr>
          <w:b/>
          <w:sz w:val="24"/>
          <w:szCs w:val="24"/>
        </w:rPr>
      </w:pPr>
      <w:r w:rsidRPr="00201147">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201147">
        <w:rPr>
          <w:b/>
          <w:sz w:val="24"/>
          <w:szCs w:val="24"/>
        </w:rPr>
        <w:t>обучающихся</w:t>
      </w:r>
      <w:proofErr w:type="gramEnd"/>
      <w:r w:rsidRPr="00201147">
        <w:rPr>
          <w:b/>
          <w:sz w:val="24"/>
          <w:szCs w:val="24"/>
        </w:rPr>
        <w:t>:</w:t>
      </w:r>
    </w:p>
    <w:p w:rsidR="009B54AA" w:rsidRPr="00201147" w:rsidRDefault="009B54AA" w:rsidP="009B54AA">
      <w:pPr>
        <w:pStyle w:val="a"/>
        <w:numPr>
          <w:ilvl w:val="0"/>
          <w:numId w:val="5"/>
        </w:numPr>
        <w:ind w:left="0" w:firstLine="284"/>
        <w:rPr>
          <w:i/>
          <w:sz w:val="24"/>
          <w:szCs w:val="24"/>
        </w:rPr>
      </w:pPr>
      <w:r w:rsidRPr="00201147">
        <w:rPr>
          <w:sz w:val="24"/>
          <w:szCs w:val="24"/>
        </w:rPr>
        <w:t xml:space="preserve">физическое, эмоционально-психологическое, социальное благополучие </w:t>
      </w:r>
      <w:proofErr w:type="gramStart"/>
      <w:r w:rsidRPr="00201147">
        <w:rPr>
          <w:sz w:val="24"/>
          <w:szCs w:val="24"/>
        </w:rPr>
        <w:t>обучающихся</w:t>
      </w:r>
      <w:proofErr w:type="gramEnd"/>
      <w:r w:rsidRPr="00201147">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 </w:t>
      </w:r>
    </w:p>
    <w:p w:rsidR="009B54AA" w:rsidRPr="00201147" w:rsidRDefault="009B54AA" w:rsidP="009B54AA">
      <w:pPr>
        <w:pStyle w:val="a"/>
        <w:numPr>
          <w:ilvl w:val="0"/>
          <w:numId w:val="0"/>
        </w:numPr>
        <w:ind w:left="284"/>
        <w:rPr>
          <w:i/>
          <w:sz w:val="24"/>
          <w:szCs w:val="24"/>
        </w:rPr>
      </w:pPr>
      <w:r w:rsidRPr="00201147">
        <w:rPr>
          <w:i/>
          <w:sz w:val="24"/>
          <w:szCs w:val="24"/>
        </w:rPr>
        <w:t xml:space="preserve">Планируемые </w:t>
      </w:r>
      <w:proofErr w:type="spellStart"/>
      <w:r w:rsidRPr="00201147">
        <w:rPr>
          <w:i/>
          <w:sz w:val="24"/>
          <w:szCs w:val="24"/>
        </w:rPr>
        <w:t>метапредметные</w:t>
      </w:r>
      <w:proofErr w:type="spellEnd"/>
      <w:r w:rsidRPr="00201147">
        <w:rPr>
          <w:i/>
          <w:sz w:val="24"/>
          <w:szCs w:val="24"/>
        </w:rPr>
        <w:t xml:space="preserve"> результаты освоения ООП</w:t>
      </w:r>
    </w:p>
    <w:p w:rsidR="009B54AA" w:rsidRPr="00201147" w:rsidRDefault="009B54AA" w:rsidP="009B54AA">
      <w:pPr>
        <w:rPr>
          <w:sz w:val="24"/>
          <w:szCs w:val="24"/>
        </w:rPr>
      </w:pPr>
      <w:proofErr w:type="spellStart"/>
      <w:r w:rsidRPr="00201147">
        <w:rPr>
          <w:sz w:val="24"/>
          <w:szCs w:val="24"/>
        </w:rPr>
        <w:t>Метапредметные</w:t>
      </w:r>
      <w:proofErr w:type="spellEnd"/>
      <w:r w:rsidRPr="00201147">
        <w:rPr>
          <w:sz w:val="24"/>
          <w:szCs w:val="24"/>
        </w:rPr>
        <w:t xml:space="preserve"> результаты освоения основной образовательной программы представлены тремя группами универсальных учебных действий (УУД) предусмотрены в п.1.</w:t>
      </w:r>
    </w:p>
    <w:p w:rsidR="009B54AA" w:rsidRPr="00201147" w:rsidRDefault="009B54AA" w:rsidP="009B54AA">
      <w:pPr>
        <w:rPr>
          <w:sz w:val="24"/>
          <w:szCs w:val="24"/>
        </w:rPr>
      </w:pPr>
      <w:r w:rsidRPr="00201147">
        <w:rPr>
          <w:sz w:val="24"/>
          <w:szCs w:val="24"/>
        </w:rPr>
        <w:lastRenderedPageBreak/>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B54AA" w:rsidRPr="00201147" w:rsidRDefault="009B54AA" w:rsidP="009B54AA">
      <w:pPr>
        <w:rPr>
          <w:b/>
          <w:bCs/>
          <w:sz w:val="24"/>
          <w:szCs w:val="24"/>
        </w:rPr>
      </w:pPr>
      <w:r w:rsidRPr="00201147">
        <w:rPr>
          <w:b/>
          <w:bCs/>
          <w:sz w:val="24"/>
          <w:szCs w:val="24"/>
        </w:rPr>
        <w:t>Содержание плана внеурочной деятельности</w:t>
      </w:r>
    </w:p>
    <w:p w:rsidR="009B54AA" w:rsidRPr="00201147" w:rsidRDefault="009B54AA" w:rsidP="009B54AA">
      <w:pPr>
        <w:rPr>
          <w:sz w:val="24"/>
          <w:szCs w:val="24"/>
        </w:rPr>
      </w:pPr>
      <w:r w:rsidRPr="00201147">
        <w:rPr>
          <w:sz w:val="24"/>
          <w:szCs w:val="24"/>
        </w:rPr>
        <w:t>Количество часов, выделяемых на внеурочную деятельность в лицее, за два года обучения на этапе средней школы составляет не более 700 часов</w:t>
      </w:r>
      <w:proofErr w:type="gramStart"/>
      <w:r w:rsidRPr="00201147">
        <w:rPr>
          <w:sz w:val="24"/>
          <w:szCs w:val="24"/>
          <w:vertAlign w:val="superscript"/>
        </w:rPr>
        <w:footnoteReference w:customMarkFollows="1" w:id="1"/>
        <w:t>1</w:t>
      </w:r>
      <w:proofErr w:type="gramEnd"/>
      <w:r w:rsidRPr="00201147">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9B54AA" w:rsidRPr="009B54AA" w:rsidRDefault="009B54AA" w:rsidP="009B54AA">
      <w:pPr>
        <w:jc w:val="center"/>
        <w:rPr>
          <w:szCs w:val="28"/>
          <w:shd w:val="clear" w:color="auto" w:fill="FFFFFF"/>
        </w:rPr>
      </w:pPr>
      <w:r w:rsidRPr="009B54AA">
        <w:rPr>
          <w:b/>
          <w:bCs/>
          <w:szCs w:val="28"/>
        </w:rPr>
        <w:t>План внеурочной деятельности по количеству часов</w:t>
      </w:r>
    </w:p>
    <w:tbl>
      <w:tblPr>
        <w:tblW w:w="9978" w:type="dxa"/>
        <w:tblLayout w:type="fixed"/>
        <w:tblCellMar>
          <w:left w:w="10" w:type="dxa"/>
          <w:right w:w="10" w:type="dxa"/>
        </w:tblCellMar>
        <w:tblLook w:val="04A0"/>
      </w:tblPr>
      <w:tblGrid>
        <w:gridCol w:w="1899"/>
        <w:gridCol w:w="1844"/>
        <w:gridCol w:w="2695"/>
        <w:gridCol w:w="2270"/>
        <w:gridCol w:w="1270"/>
      </w:tblGrid>
      <w:tr w:rsidR="009B54AA" w:rsidTr="00201147">
        <w:tc>
          <w:tcPr>
            <w:tcW w:w="189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jc w:val="center"/>
              <w:rPr>
                <w:sz w:val="24"/>
                <w:szCs w:val="24"/>
              </w:rPr>
            </w:pPr>
          </w:p>
        </w:tc>
        <w:tc>
          <w:tcPr>
            <w:tcW w:w="184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B54AA" w:rsidRDefault="009B54AA" w:rsidP="00201147">
            <w:pPr>
              <w:spacing w:after="200" w:line="240" w:lineRule="auto"/>
              <w:ind w:firstLine="86"/>
              <w:jc w:val="center"/>
              <w:rPr>
                <w:b/>
                <w:sz w:val="24"/>
                <w:szCs w:val="24"/>
              </w:rPr>
            </w:pPr>
            <w:proofErr w:type="gramStart"/>
            <w:r>
              <w:rPr>
                <w:b/>
                <w:sz w:val="24"/>
                <w:szCs w:val="24"/>
              </w:rPr>
              <w:t>Жизнь ученических сообществ</w:t>
            </w:r>
            <w:r>
              <w:rPr>
                <w:sz w:val="24"/>
                <w:szCs w:val="24"/>
              </w:rPr>
              <w:t xml:space="preserve"> Совет Старшеклассников "Лицейское братство", Спорт клуб "Лицей", волонтерский клуб "Контрэ", молодежное общественное объединение "Герои нашего времени", в т.ч. в рамках «Российского движения школьников»</w:t>
            </w:r>
            <w:proofErr w:type="gramEnd"/>
          </w:p>
        </w:tc>
        <w:tc>
          <w:tcPr>
            <w:tcW w:w="2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line="240" w:lineRule="auto"/>
              <w:jc w:val="center"/>
              <w:rPr>
                <w:b/>
                <w:sz w:val="24"/>
                <w:szCs w:val="24"/>
              </w:rPr>
            </w:pPr>
            <w:r>
              <w:rPr>
                <w:b/>
                <w:sz w:val="24"/>
                <w:szCs w:val="24"/>
              </w:rPr>
              <w:t>Внеурочная деятельность по предметам школьной программы</w:t>
            </w:r>
          </w:p>
          <w:p w:rsidR="009B54AA" w:rsidRDefault="009B54AA" w:rsidP="00201147">
            <w:pPr>
              <w:spacing w:after="200" w:line="240" w:lineRule="auto"/>
              <w:ind w:firstLine="226"/>
              <w:jc w:val="center"/>
              <w:rPr>
                <w:b/>
                <w:sz w:val="24"/>
                <w:szCs w:val="24"/>
              </w:rPr>
            </w:pPr>
            <w:r>
              <w:rPr>
                <w:sz w:val="24"/>
                <w:szCs w:val="24"/>
              </w:rPr>
              <w:t>Реализация курсов внеурочной деятельности по выбору  НОЛ "Арзамас", НОЛ "</w:t>
            </w:r>
            <w:proofErr w:type="spellStart"/>
            <w:r>
              <w:rPr>
                <w:sz w:val="24"/>
                <w:szCs w:val="24"/>
              </w:rPr>
              <w:t>Экос</w:t>
            </w:r>
            <w:proofErr w:type="spellEnd"/>
            <w:r>
              <w:rPr>
                <w:sz w:val="24"/>
                <w:szCs w:val="24"/>
              </w:rPr>
              <w:t xml:space="preserve">"; предметные </w:t>
            </w:r>
            <w:proofErr w:type="spellStart"/>
            <w:r>
              <w:rPr>
                <w:sz w:val="24"/>
                <w:szCs w:val="24"/>
              </w:rPr>
              <w:t>кружкки</w:t>
            </w:r>
            <w:proofErr w:type="spellEnd"/>
            <w:r>
              <w:rPr>
                <w:sz w:val="24"/>
                <w:szCs w:val="24"/>
              </w:rPr>
              <w:t>, ученические школьных олимпиад по предметам программы средней школы</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b/>
                <w:sz w:val="24"/>
                <w:szCs w:val="24"/>
              </w:rPr>
            </w:pPr>
            <w:r>
              <w:rPr>
                <w:b/>
                <w:sz w:val="24"/>
                <w:szCs w:val="24"/>
              </w:rPr>
              <w:t>Воспитательные мероприятия  лицея</w:t>
            </w:r>
          </w:p>
        </w:tc>
        <w:tc>
          <w:tcPr>
            <w:tcW w:w="12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rsidP="00201147">
            <w:pPr>
              <w:spacing w:after="200" w:line="240" w:lineRule="auto"/>
              <w:ind w:firstLine="81"/>
              <w:jc w:val="center"/>
              <w:rPr>
                <w:b/>
                <w:sz w:val="24"/>
                <w:szCs w:val="24"/>
              </w:rPr>
            </w:pPr>
            <w:r>
              <w:rPr>
                <w:b/>
                <w:sz w:val="24"/>
                <w:szCs w:val="24"/>
              </w:rPr>
              <w:t>Всего</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rPr>
                <w:sz w:val="24"/>
                <w:szCs w:val="24"/>
              </w:rPr>
            </w:pPr>
          </w:p>
        </w:tc>
        <w:tc>
          <w:tcPr>
            <w:tcW w:w="6809"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b/>
                <w:sz w:val="24"/>
                <w:szCs w:val="24"/>
              </w:rPr>
            </w:pPr>
            <w:r>
              <w:rPr>
                <w:b/>
                <w:sz w:val="24"/>
                <w:szCs w:val="24"/>
              </w:rPr>
              <w:t>10-й класс</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B54AA" w:rsidRDefault="009B54AA">
            <w:pPr>
              <w:spacing w:after="200" w:line="240" w:lineRule="auto"/>
              <w:jc w:val="center"/>
              <w:rPr>
                <w:sz w:val="24"/>
                <w:szCs w:val="24"/>
              </w:rPr>
            </w:pP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1-е полугодие</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rsidP="00201147">
            <w:pPr>
              <w:spacing w:after="200" w:line="240" w:lineRule="auto"/>
              <w:ind w:firstLine="223"/>
              <w:jc w:val="center"/>
              <w:rPr>
                <w:sz w:val="24"/>
                <w:szCs w:val="24"/>
              </w:rPr>
            </w:pPr>
            <w:r>
              <w:rPr>
                <w:sz w:val="24"/>
                <w:szCs w:val="24"/>
              </w:rPr>
              <w:t>50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 xml:space="preserve">Осенние </w:t>
            </w:r>
            <w:r>
              <w:rPr>
                <w:sz w:val="24"/>
                <w:szCs w:val="24"/>
              </w:rPr>
              <w:lastRenderedPageBreak/>
              <w:t>каникулы</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lastRenderedPageBreak/>
              <w:t>20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jc w:val="center"/>
              <w:rPr>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20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rsidP="00201147">
            <w:pPr>
              <w:spacing w:after="200" w:line="240" w:lineRule="auto"/>
              <w:ind w:firstLine="364"/>
              <w:jc w:val="center"/>
              <w:rPr>
                <w:sz w:val="24"/>
                <w:szCs w:val="24"/>
              </w:rPr>
            </w:pPr>
            <w:r>
              <w:rPr>
                <w:sz w:val="24"/>
                <w:szCs w:val="24"/>
              </w:rPr>
              <w:t>40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lastRenderedPageBreak/>
              <w:t>2-е полугодие</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rsidP="00201147">
            <w:pPr>
              <w:spacing w:after="200" w:line="240" w:lineRule="auto"/>
              <w:ind w:firstLine="364"/>
              <w:jc w:val="center"/>
              <w:rPr>
                <w:sz w:val="24"/>
                <w:szCs w:val="24"/>
              </w:rPr>
            </w:pPr>
            <w:r>
              <w:rPr>
                <w:sz w:val="24"/>
                <w:szCs w:val="24"/>
              </w:rPr>
              <w:t>50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Летние каникулы</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20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jc w:val="center"/>
              <w:rPr>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20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rsidP="00201147">
            <w:pPr>
              <w:spacing w:after="200" w:line="240" w:lineRule="auto"/>
              <w:ind w:firstLine="506"/>
              <w:jc w:val="center"/>
              <w:rPr>
                <w:sz w:val="24"/>
                <w:szCs w:val="24"/>
              </w:rPr>
            </w:pPr>
            <w:r>
              <w:rPr>
                <w:sz w:val="24"/>
                <w:szCs w:val="24"/>
              </w:rPr>
              <w:t>40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ИТОГО</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60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60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60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180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rPr>
                <w:sz w:val="24"/>
                <w:szCs w:val="24"/>
              </w:rPr>
            </w:pPr>
          </w:p>
        </w:tc>
        <w:tc>
          <w:tcPr>
            <w:tcW w:w="6809"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b/>
                <w:sz w:val="24"/>
                <w:szCs w:val="24"/>
              </w:rPr>
            </w:pPr>
            <w:r>
              <w:rPr>
                <w:b/>
                <w:sz w:val="24"/>
                <w:szCs w:val="24"/>
              </w:rPr>
              <w:t>11-й класс</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B54AA" w:rsidRDefault="009B54AA">
            <w:pPr>
              <w:spacing w:after="200" w:line="240" w:lineRule="auto"/>
              <w:jc w:val="center"/>
              <w:rPr>
                <w:b/>
                <w:sz w:val="24"/>
                <w:szCs w:val="24"/>
              </w:rPr>
            </w:pP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1 полугодие</w:t>
            </w:r>
          </w:p>
        </w:tc>
        <w:tc>
          <w:tcPr>
            <w:tcW w:w="1844"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line="240" w:lineRule="auto"/>
              <w:jc w:val="center"/>
              <w:rPr>
                <w:sz w:val="24"/>
                <w:szCs w:val="24"/>
              </w:rPr>
            </w:pPr>
            <w:r>
              <w:rPr>
                <w:sz w:val="24"/>
                <w:szCs w:val="24"/>
              </w:rPr>
              <w:t>10</w:t>
            </w:r>
          </w:p>
          <w:p w:rsidR="009B54AA" w:rsidRDefault="009B54AA">
            <w:pPr>
              <w:spacing w:after="200" w:line="240" w:lineRule="auto"/>
              <w:jc w:val="center"/>
              <w:rPr>
                <w:sz w:val="24"/>
                <w:szCs w:val="24"/>
              </w:rPr>
            </w:pPr>
          </w:p>
        </w:tc>
        <w:tc>
          <w:tcPr>
            <w:tcW w:w="2695"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50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Осенние каникулы</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20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jc w:val="center"/>
              <w:rPr>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30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2 полугодие</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jc w:val="center"/>
              <w:rPr>
                <w:sz w:val="24"/>
                <w:szCs w:val="24"/>
              </w:rPr>
            </w:pP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20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Весенние каникулы</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jc w:val="center"/>
              <w:rPr>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20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ИТОГО</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50</w:t>
            </w:r>
          </w:p>
        </w:tc>
        <w:tc>
          <w:tcPr>
            <w:tcW w:w="2695"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40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30</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120</w:t>
            </w:r>
          </w:p>
        </w:tc>
      </w:tr>
      <w:tr w:rsidR="009B54AA" w:rsidTr="00201147">
        <w:tc>
          <w:tcPr>
            <w:tcW w:w="1899"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rPr>
                <w:sz w:val="24"/>
                <w:szCs w:val="24"/>
              </w:rPr>
            </w:pPr>
          </w:p>
        </w:tc>
        <w:tc>
          <w:tcPr>
            <w:tcW w:w="1844"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rPr>
                <w:sz w:val="24"/>
                <w:szCs w:val="24"/>
              </w:rPr>
            </w:pPr>
          </w:p>
        </w:tc>
        <w:tc>
          <w:tcPr>
            <w:tcW w:w="2695" w:type="dxa"/>
            <w:tcBorders>
              <w:top w:val="nil"/>
              <w:left w:val="single" w:sz="2" w:space="0" w:color="000000"/>
              <w:bottom w:val="single" w:sz="2" w:space="0" w:color="000000"/>
              <w:right w:val="nil"/>
            </w:tcBorders>
            <w:tcMar>
              <w:top w:w="55" w:type="dxa"/>
              <w:left w:w="55" w:type="dxa"/>
              <w:bottom w:w="55" w:type="dxa"/>
              <w:right w:w="55" w:type="dxa"/>
            </w:tcMar>
          </w:tcPr>
          <w:p w:rsidR="009B54AA" w:rsidRDefault="009B54AA">
            <w:pPr>
              <w:spacing w:after="200" w:line="240" w:lineRule="auto"/>
              <w:rPr>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9B54AA" w:rsidRDefault="009B54AA">
            <w:pPr>
              <w:spacing w:after="200" w:line="240" w:lineRule="auto"/>
              <w:rPr>
                <w:sz w:val="24"/>
                <w:szCs w:val="24"/>
              </w:rPr>
            </w:pPr>
            <w:r>
              <w:rPr>
                <w:sz w:val="24"/>
                <w:szCs w:val="24"/>
              </w:rPr>
              <w:t>Всего</w:t>
            </w:r>
          </w:p>
        </w:tc>
        <w:tc>
          <w:tcPr>
            <w:tcW w:w="12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B54AA" w:rsidRDefault="009B54AA">
            <w:pPr>
              <w:spacing w:after="200" w:line="240" w:lineRule="auto"/>
              <w:jc w:val="center"/>
              <w:rPr>
                <w:sz w:val="24"/>
                <w:szCs w:val="24"/>
              </w:rPr>
            </w:pPr>
            <w:r>
              <w:rPr>
                <w:sz w:val="24"/>
                <w:szCs w:val="24"/>
              </w:rPr>
              <w:t>300</w:t>
            </w:r>
          </w:p>
        </w:tc>
      </w:tr>
    </w:tbl>
    <w:p w:rsidR="009B54AA" w:rsidRDefault="009B54AA" w:rsidP="009B54AA">
      <w:pPr>
        <w:spacing w:line="240" w:lineRule="auto"/>
        <w:rPr>
          <w:sz w:val="24"/>
          <w:szCs w:val="24"/>
          <w:shd w:val="clear" w:color="auto" w:fill="FFFFFF"/>
        </w:rPr>
      </w:pPr>
    </w:p>
    <w:p w:rsidR="009B54AA" w:rsidRDefault="009B54AA" w:rsidP="009B54AA">
      <w:pPr>
        <w:spacing w:line="240" w:lineRule="auto"/>
        <w:jc w:val="center"/>
        <w:rPr>
          <w:sz w:val="24"/>
          <w:szCs w:val="24"/>
          <w:shd w:val="clear" w:color="auto" w:fill="FFFFFF"/>
        </w:rPr>
      </w:pPr>
      <w:r>
        <w:rPr>
          <w:b/>
          <w:bCs/>
          <w:sz w:val="24"/>
          <w:szCs w:val="24"/>
        </w:rPr>
        <w:t xml:space="preserve">План внеурочной деятельности </w:t>
      </w:r>
    </w:p>
    <w:p w:rsidR="009B54AA" w:rsidRDefault="009B54AA" w:rsidP="009B54AA">
      <w:pPr>
        <w:spacing w:line="240" w:lineRule="auto"/>
        <w:rPr>
          <w:sz w:val="24"/>
          <w:szCs w:val="24"/>
          <w:shd w:val="clear" w:color="auto" w:fill="FFFFFF"/>
        </w:rPr>
      </w:pPr>
    </w:p>
    <w:tbl>
      <w:tblPr>
        <w:tblStyle w:val="af2"/>
        <w:tblW w:w="10035" w:type="dxa"/>
        <w:tblLayout w:type="fixed"/>
        <w:tblLook w:val="04A0"/>
      </w:tblPr>
      <w:tblGrid>
        <w:gridCol w:w="1101"/>
        <w:gridCol w:w="1181"/>
        <w:gridCol w:w="1702"/>
        <w:gridCol w:w="1843"/>
        <w:gridCol w:w="2081"/>
        <w:gridCol w:w="2127"/>
      </w:tblGrid>
      <w:tr w:rsidR="009B54AA" w:rsidTr="009B54AA">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01147">
            <w:pPr>
              <w:spacing w:line="240" w:lineRule="auto"/>
              <w:ind w:firstLine="0"/>
              <w:rPr>
                <w:sz w:val="24"/>
                <w:szCs w:val="24"/>
              </w:rPr>
            </w:pPr>
            <w:r>
              <w:rPr>
                <w:sz w:val="24"/>
                <w:szCs w:val="24"/>
              </w:rPr>
              <w:t>Название/ Сроки и время  проведения мероприятий в рамках внеурочной деятельности</w:t>
            </w:r>
          </w:p>
        </w:tc>
        <w:tc>
          <w:tcPr>
            <w:tcW w:w="47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b/>
                <w:sz w:val="24"/>
                <w:szCs w:val="24"/>
              </w:rPr>
            </w:pPr>
            <w:r>
              <w:rPr>
                <w:b/>
                <w:sz w:val="24"/>
                <w:szCs w:val="24"/>
              </w:rPr>
              <w:t>Деятельность ученических сообществ:</w:t>
            </w:r>
          </w:p>
          <w:p w:rsidR="009B54AA" w:rsidRDefault="009B54AA">
            <w:pPr>
              <w:spacing w:line="240" w:lineRule="auto"/>
              <w:rPr>
                <w:sz w:val="24"/>
                <w:szCs w:val="24"/>
              </w:rPr>
            </w:pPr>
            <w:r>
              <w:rPr>
                <w:sz w:val="24"/>
                <w:szCs w:val="24"/>
              </w:rPr>
              <w:t>Совет Старшеклассников "Лицейское братство",</w:t>
            </w:r>
          </w:p>
          <w:p w:rsidR="009B54AA" w:rsidRDefault="009B54AA">
            <w:pPr>
              <w:spacing w:line="240" w:lineRule="auto"/>
              <w:rPr>
                <w:sz w:val="24"/>
                <w:szCs w:val="24"/>
              </w:rPr>
            </w:pPr>
            <w:r>
              <w:rPr>
                <w:sz w:val="24"/>
                <w:szCs w:val="24"/>
              </w:rPr>
              <w:t xml:space="preserve"> </w:t>
            </w:r>
            <w:proofErr w:type="gramStart"/>
            <w:r>
              <w:rPr>
                <w:sz w:val="24"/>
                <w:szCs w:val="24"/>
              </w:rPr>
              <w:t>Спорт клуб</w:t>
            </w:r>
            <w:proofErr w:type="gramEnd"/>
            <w:r>
              <w:rPr>
                <w:sz w:val="24"/>
                <w:szCs w:val="24"/>
              </w:rPr>
              <w:t xml:space="preserve"> "Лицей", </w:t>
            </w:r>
          </w:p>
          <w:p w:rsidR="009B54AA" w:rsidRDefault="009B54AA">
            <w:pPr>
              <w:spacing w:line="240" w:lineRule="auto"/>
              <w:rPr>
                <w:sz w:val="24"/>
                <w:szCs w:val="24"/>
              </w:rPr>
            </w:pPr>
            <w:r>
              <w:rPr>
                <w:sz w:val="24"/>
                <w:szCs w:val="24"/>
              </w:rPr>
              <w:t>волонтерский клуб "Контрэ",</w:t>
            </w:r>
          </w:p>
          <w:p w:rsidR="009B54AA" w:rsidRDefault="009B54AA">
            <w:pPr>
              <w:spacing w:line="240" w:lineRule="auto"/>
              <w:rPr>
                <w:sz w:val="24"/>
                <w:szCs w:val="24"/>
              </w:rPr>
            </w:pPr>
            <w:r>
              <w:rPr>
                <w:sz w:val="24"/>
                <w:szCs w:val="24"/>
              </w:rPr>
              <w:t xml:space="preserve"> молодежное общественное объединение "Герои нашего времени", в т.ч. в рамках «Российского движения школьников»</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jc w:val="center"/>
              <w:rPr>
                <w:b/>
                <w:sz w:val="24"/>
                <w:szCs w:val="24"/>
              </w:rPr>
            </w:pPr>
            <w:r>
              <w:rPr>
                <w:b/>
                <w:sz w:val="24"/>
                <w:szCs w:val="24"/>
              </w:rPr>
              <w:t>Внеурочная деятельность по предметам школьной программы</w:t>
            </w:r>
          </w:p>
          <w:p w:rsidR="009B54AA" w:rsidRDefault="009B54AA">
            <w:pPr>
              <w:spacing w:line="240" w:lineRule="auto"/>
              <w:rPr>
                <w:sz w:val="24"/>
                <w:szCs w:val="24"/>
              </w:rPr>
            </w:pPr>
            <w:r>
              <w:rPr>
                <w:sz w:val="24"/>
                <w:szCs w:val="24"/>
              </w:rPr>
              <w:t>Реализация курсов внеурочной деятельности по выбору</w:t>
            </w:r>
          </w:p>
          <w:p w:rsidR="009B54AA" w:rsidRDefault="009B54AA">
            <w:pPr>
              <w:spacing w:line="240" w:lineRule="auto"/>
              <w:rPr>
                <w:sz w:val="24"/>
                <w:szCs w:val="24"/>
              </w:rPr>
            </w:pPr>
            <w:r>
              <w:rPr>
                <w:sz w:val="24"/>
                <w:szCs w:val="24"/>
              </w:rPr>
              <w:t xml:space="preserve">НОЛ "Арзамас", НОЛ "Экос"; школьные олимпиады, </w:t>
            </w:r>
          </w:p>
          <w:p w:rsidR="009B54AA" w:rsidRDefault="009B54AA">
            <w:pPr>
              <w:spacing w:line="240" w:lineRule="auto"/>
              <w:rPr>
                <w:sz w:val="24"/>
                <w:szCs w:val="24"/>
              </w:rPr>
            </w:pPr>
            <w:r>
              <w:rPr>
                <w:sz w:val="24"/>
                <w:szCs w:val="24"/>
              </w:rPr>
              <w:t xml:space="preserve">научно-практические конференции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b/>
                <w:sz w:val="24"/>
                <w:szCs w:val="24"/>
              </w:rPr>
              <w:t>Воспитательная деятельность</w:t>
            </w:r>
            <w:r>
              <w:rPr>
                <w:sz w:val="24"/>
                <w:szCs w:val="24"/>
              </w:rPr>
              <w:t xml:space="preserve"> классных руководителей</w:t>
            </w:r>
          </w:p>
        </w:tc>
      </w:tr>
      <w:tr w:rsidR="009B54AA" w:rsidTr="009B54AA">
        <w:tc>
          <w:tcPr>
            <w:tcW w:w="10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4AA" w:rsidRDefault="009B54AA">
            <w:pPr>
              <w:spacing w:line="240" w:lineRule="auto"/>
              <w:rPr>
                <w:sz w:val="24"/>
                <w:szCs w:val="24"/>
              </w:rPr>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r>
              <w:rPr>
                <w:sz w:val="24"/>
                <w:szCs w:val="24"/>
              </w:rPr>
              <w:t xml:space="preserve">«Фестиваль </w:t>
            </w:r>
            <w:r>
              <w:rPr>
                <w:sz w:val="24"/>
                <w:szCs w:val="24"/>
              </w:rPr>
              <w:lastRenderedPageBreak/>
              <w:t xml:space="preserve">фестивалей» </w:t>
            </w:r>
          </w:p>
          <w:p w:rsidR="009B54AA" w:rsidRDefault="009B54AA">
            <w:p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lastRenderedPageBreak/>
              <w:t xml:space="preserve">«Клубный путь»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 xml:space="preserve">«Демократический </w:t>
            </w:r>
            <w:r>
              <w:rPr>
                <w:sz w:val="24"/>
                <w:szCs w:val="24"/>
              </w:rPr>
              <w:lastRenderedPageBreak/>
              <w:t xml:space="preserve">проект» </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lastRenderedPageBreak/>
              <w:t>Экскурсии, олимпиады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proofErr w:type="gramStart"/>
            <w:r>
              <w:rPr>
                <w:sz w:val="24"/>
                <w:szCs w:val="24"/>
              </w:rPr>
              <w:t>Нацелены</w:t>
            </w:r>
            <w:proofErr w:type="gramEnd"/>
            <w:r>
              <w:rPr>
                <w:sz w:val="24"/>
                <w:szCs w:val="24"/>
              </w:rPr>
              <w:t xml:space="preserve"> на формирование </w:t>
            </w:r>
            <w:r>
              <w:rPr>
                <w:sz w:val="24"/>
                <w:szCs w:val="24"/>
              </w:rPr>
              <w:lastRenderedPageBreak/>
              <w:t>мотивов и ценностей СОО</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01147">
            <w:pPr>
              <w:spacing w:line="240" w:lineRule="auto"/>
              <w:ind w:firstLine="0"/>
              <w:rPr>
                <w:sz w:val="24"/>
                <w:szCs w:val="24"/>
              </w:rPr>
            </w:pPr>
            <w:r>
              <w:rPr>
                <w:sz w:val="24"/>
                <w:szCs w:val="24"/>
              </w:rPr>
              <w:lastRenderedPageBreak/>
              <w:t>сентябрь</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 xml:space="preserve">Фестиваль "Я талантлив".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День здоровья Формирование юнармейского отряда, подготовка к несению вахты на посту №1, участие в соревнованиях НШБ "Зарница"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Конференции "Лицейское братство",   МОО "Герои нашего времени"</w:t>
            </w:r>
          </w:p>
          <w:p w:rsidR="009B54AA" w:rsidRDefault="009B54AA">
            <w:pPr>
              <w:spacing w:line="240" w:lineRule="auto"/>
              <w:rPr>
                <w:sz w:val="24"/>
                <w:szCs w:val="24"/>
              </w:rPr>
            </w:pPr>
            <w:r>
              <w:rPr>
                <w:sz w:val="24"/>
                <w:szCs w:val="24"/>
              </w:rPr>
              <w:t xml:space="preserve">Выборы Президента Совета старшеклассников, выборы в Совет лицеистов </w:t>
            </w:r>
          </w:p>
          <w:p w:rsidR="009B54AA" w:rsidRDefault="009B54AA">
            <w:pPr>
              <w:spacing w:line="240" w:lineRule="auto"/>
              <w:rPr>
                <w:sz w:val="24"/>
                <w:szCs w:val="24"/>
              </w:rPr>
            </w:pPr>
            <w:r>
              <w:rPr>
                <w:sz w:val="24"/>
                <w:szCs w:val="24"/>
              </w:rPr>
              <w:t xml:space="preserve">День рождения классного самоуправления </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Школьный этап ВОШ</w:t>
            </w:r>
          </w:p>
          <w:p w:rsidR="009B54AA" w:rsidRDefault="009B54AA">
            <w:pPr>
              <w:spacing w:line="240" w:lineRule="auto"/>
              <w:rPr>
                <w:sz w:val="24"/>
                <w:szCs w:val="24"/>
              </w:rPr>
            </w:pPr>
            <w:r>
              <w:rPr>
                <w:sz w:val="24"/>
                <w:szCs w:val="24"/>
              </w:rPr>
              <w:t>Экологическая экспедиция НОЛ "Экос"</w:t>
            </w:r>
          </w:p>
          <w:p w:rsidR="009B54AA" w:rsidRDefault="009B54AA">
            <w:pPr>
              <w:spacing w:line="240" w:lineRule="auto"/>
              <w:rPr>
                <w:sz w:val="24"/>
                <w:szCs w:val="24"/>
              </w:rPr>
            </w:pPr>
            <w:r>
              <w:rPr>
                <w:sz w:val="24"/>
                <w:szCs w:val="24"/>
              </w:rPr>
              <w:t>Экологическая акция "Бумажный бум"</w:t>
            </w:r>
          </w:p>
          <w:p w:rsidR="009B54AA" w:rsidRDefault="009B54AA">
            <w:pPr>
              <w:spacing w:line="240" w:lineRule="auto"/>
              <w:rPr>
                <w:sz w:val="24"/>
                <w:szCs w:val="24"/>
              </w:rPr>
            </w:pPr>
            <w:r>
              <w:rPr>
                <w:sz w:val="24"/>
                <w:szCs w:val="24"/>
              </w:rPr>
              <w:t xml:space="preserve">Смотр </w:t>
            </w:r>
            <w:proofErr w:type="gramStart"/>
            <w:r>
              <w:rPr>
                <w:sz w:val="24"/>
                <w:szCs w:val="24"/>
              </w:rPr>
              <w:t>-к</w:t>
            </w:r>
            <w:proofErr w:type="gramEnd"/>
            <w:r>
              <w:rPr>
                <w:sz w:val="24"/>
                <w:szCs w:val="24"/>
              </w:rPr>
              <w:t>онкурс  Школьной формы "</w:t>
            </w:r>
            <w:proofErr w:type="spellStart"/>
            <w:r>
              <w:rPr>
                <w:sz w:val="24"/>
                <w:szCs w:val="24"/>
              </w:rPr>
              <w:t>Дресс-код</w:t>
            </w:r>
            <w:proofErr w:type="spellEnd"/>
            <w:r>
              <w:rPr>
                <w:sz w:val="24"/>
                <w:szCs w:val="24"/>
              </w:rPr>
              <w:t>" студии моделирования одежды  "Шарм"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День знаний.</w:t>
            </w:r>
          </w:p>
          <w:p w:rsidR="009B54AA" w:rsidRDefault="009B54AA">
            <w:pPr>
              <w:spacing w:line="240" w:lineRule="auto"/>
              <w:rPr>
                <w:sz w:val="24"/>
                <w:szCs w:val="24"/>
              </w:rPr>
            </w:pPr>
            <w:r>
              <w:rPr>
                <w:sz w:val="24"/>
                <w:szCs w:val="24"/>
              </w:rPr>
              <w:t>Социальный проект "Школьный вальс"</w:t>
            </w:r>
          </w:p>
          <w:p w:rsidR="009B54AA" w:rsidRDefault="009B54AA">
            <w:pPr>
              <w:spacing w:line="240" w:lineRule="auto"/>
              <w:rPr>
                <w:sz w:val="24"/>
                <w:szCs w:val="24"/>
              </w:rPr>
            </w:pPr>
            <w:r>
              <w:rPr>
                <w:sz w:val="24"/>
                <w:szCs w:val="24"/>
              </w:rPr>
              <w:t>Социальный проект  "День мудрости"  в честь Дня учителя и  пожилого человека.</w:t>
            </w:r>
          </w:p>
          <w:p w:rsidR="009B54AA" w:rsidRDefault="009B54AA">
            <w:pPr>
              <w:spacing w:line="240" w:lineRule="auto"/>
              <w:rPr>
                <w:sz w:val="24"/>
                <w:szCs w:val="24"/>
              </w:rPr>
            </w:pPr>
            <w:r>
              <w:rPr>
                <w:sz w:val="24"/>
                <w:szCs w:val="24"/>
              </w:rPr>
              <w:t>Участие в проекте "Билет в будущее"</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01147">
            <w:pPr>
              <w:spacing w:line="240" w:lineRule="auto"/>
              <w:ind w:firstLine="0"/>
              <w:rPr>
                <w:sz w:val="24"/>
                <w:szCs w:val="24"/>
              </w:rPr>
            </w:pPr>
            <w:r>
              <w:rPr>
                <w:sz w:val="24"/>
                <w:szCs w:val="24"/>
              </w:rPr>
              <w:t>октябрь</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День лицея</w:t>
            </w:r>
          </w:p>
          <w:p w:rsidR="009B54AA" w:rsidRDefault="009B54AA">
            <w:pPr>
              <w:pStyle w:val="a"/>
              <w:numPr>
                <w:ilvl w:val="0"/>
                <w:numId w:val="0"/>
              </w:numPr>
              <w:spacing w:line="240" w:lineRule="auto"/>
              <w:rPr>
                <w:sz w:val="24"/>
                <w:szCs w:val="24"/>
              </w:rPr>
            </w:pPr>
            <w:r>
              <w:rPr>
                <w:sz w:val="24"/>
                <w:szCs w:val="24"/>
              </w:rPr>
              <w:t>Итоги конкурса Класс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Совет лицеистов Выпуск газеты "Лицейские ведомости"</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Школьный этап ВОШ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 xml:space="preserve">День лицея. </w:t>
            </w:r>
          </w:p>
          <w:p w:rsidR="009B54AA" w:rsidRDefault="009B54AA">
            <w:pPr>
              <w:spacing w:line="240" w:lineRule="auto"/>
              <w:rPr>
                <w:sz w:val="24"/>
                <w:szCs w:val="24"/>
              </w:rPr>
            </w:pPr>
            <w:r>
              <w:rPr>
                <w:sz w:val="24"/>
                <w:szCs w:val="24"/>
              </w:rPr>
              <w:t>Социальный проект "Прекрасен наш союз!"</w:t>
            </w:r>
          </w:p>
          <w:p w:rsidR="009B54AA" w:rsidRDefault="009B54AA">
            <w:pPr>
              <w:spacing w:line="240" w:lineRule="auto"/>
              <w:rPr>
                <w:sz w:val="24"/>
                <w:szCs w:val="24"/>
              </w:rPr>
            </w:pPr>
            <w:r>
              <w:rPr>
                <w:sz w:val="24"/>
                <w:szCs w:val="24"/>
              </w:rPr>
              <w:t>Участие в проекте "Билет в будущее"</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01147">
            <w:pPr>
              <w:spacing w:line="240" w:lineRule="auto"/>
              <w:ind w:firstLine="0"/>
              <w:rPr>
                <w:sz w:val="24"/>
                <w:szCs w:val="24"/>
              </w:rPr>
            </w:pPr>
            <w:r>
              <w:rPr>
                <w:sz w:val="24"/>
                <w:szCs w:val="24"/>
              </w:rPr>
              <w:t>ноябрь</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День спортивной формы. Волонтерская неделя добра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День правовой помощи детям НОЛ "Арзамас"</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Муниципальный этап ВОШ</w:t>
            </w:r>
          </w:p>
          <w:p w:rsidR="009B54AA" w:rsidRDefault="009B54AA">
            <w:pPr>
              <w:spacing w:line="240" w:lineRule="auto"/>
              <w:rPr>
                <w:sz w:val="24"/>
                <w:szCs w:val="24"/>
              </w:rPr>
            </w:pPr>
            <w:r>
              <w:rPr>
                <w:sz w:val="24"/>
                <w:szCs w:val="24"/>
              </w:rPr>
              <w:t>Экологическая акция "Бумажный бум"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Организация занятости в каникулы: экскурсии, конкурсы</w:t>
            </w:r>
            <w:proofErr w:type="gramStart"/>
            <w:r>
              <w:rPr>
                <w:sz w:val="24"/>
                <w:szCs w:val="24"/>
              </w:rPr>
              <w:t xml:space="preserve"> .</w:t>
            </w:r>
            <w:proofErr w:type="gramEnd"/>
          </w:p>
          <w:p w:rsidR="009B54AA" w:rsidRDefault="009B54AA">
            <w:pPr>
              <w:spacing w:line="240" w:lineRule="auto"/>
              <w:rPr>
                <w:sz w:val="24"/>
                <w:szCs w:val="24"/>
              </w:rPr>
            </w:pPr>
            <w:r>
              <w:rPr>
                <w:sz w:val="24"/>
                <w:szCs w:val="24"/>
              </w:rPr>
              <w:t>Участие в проекте "Билет в будущее"</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369B0">
            <w:pPr>
              <w:spacing w:line="240" w:lineRule="auto"/>
              <w:ind w:firstLine="0"/>
              <w:rPr>
                <w:sz w:val="24"/>
                <w:szCs w:val="24"/>
              </w:rPr>
            </w:pPr>
            <w:r>
              <w:rPr>
                <w:sz w:val="24"/>
                <w:szCs w:val="24"/>
              </w:rPr>
              <w:t>декабрь</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Фестиваль "Новогодний серпантин"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r>
              <w:rPr>
                <w:sz w:val="24"/>
                <w:szCs w:val="24"/>
              </w:rPr>
              <w:t>Пресс-конференция "Первая сессия".</w:t>
            </w:r>
          </w:p>
          <w:p w:rsidR="009B54AA" w:rsidRDefault="009B54AA">
            <w:pPr>
              <w:pStyle w:val="a"/>
              <w:numPr>
                <w:ilvl w:val="0"/>
                <w:numId w:val="0"/>
              </w:numPr>
              <w:spacing w:line="240" w:lineRule="auto"/>
              <w:rPr>
                <w:sz w:val="24"/>
                <w:szCs w:val="24"/>
              </w:rPr>
            </w:pPr>
            <w:r>
              <w:rPr>
                <w:sz w:val="24"/>
                <w:szCs w:val="24"/>
              </w:rPr>
              <w:t>КТД "Дед Мороз"</w:t>
            </w:r>
          </w:p>
          <w:p w:rsidR="009B54AA" w:rsidRDefault="009B54AA">
            <w:p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Дебаты " День Конституции" НОЛ "Арзамас"</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Муниципальный этап ВОШ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Участие в проекте "Билет в будущее"</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369B0">
            <w:pPr>
              <w:spacing w:line="240" w:lineRule="auto"/>
              <w:ind w:firstLine="0"/>
              <w:rPr>
                <w:sz w:val="24"/>
                <w:szCs w:val="24"/>
              </w:rPr>
            </w:pPr>
            <w:r>
              <w:rPr>
                <w:sz w:val="24"/>
                <w:szCs w:val="24"/>
              </w:rPr>
              <w:t>январь</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Совет лицеистов</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Региональный этап ВОШ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Организация занятости в каникулы: экскурсии, конкурсы</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369B0">
            <w:pPr>
              <w:spacing w:line="240" w:lineRule="auto"/>
              <w:ind w:firstLine="0"/>
              <w:rPr>
                <w:sz w:val="24"/>
                <w:szCs w:val="24"/>
              </w:rPr>
            </w:pPr>
            <w:r>
              <w:rPr>
                <w:sz w:val="24"/>
                <w:szCs w:val="24"/>
              </w:rPr>
              <w:t>февраль</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Нижегородска</w:t>
            </w:r>
            <w:r>
              <w:rPr>
                <w:sz w:val="24"/>
                <w:szCs w:val="24"/>
              </w:rPr>
              <w:lastRenderedPageBreak/>
              <w:t>я школа безопасности "Зарница"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spacing w:line="240" w:lineRule="auto"/>
              <w:rPr>
                <w:sz w:val="24"/>
                <w:szCs w:val="24"/>
              </w:rPr>
            </w:pP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spacing w:line="240" w:lineRule="auto"/>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spacing w:line="240" w:lineRule="auto"/>
              <w:rPr>
                <w:sz w:val="24"/>
                <w:szCs w:val="24"/>
              </w:rPr>
            </w:pP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369B0">
            <w:pPr>
              <w:spacing w:line="240" w:lineRule="auto"/>
              <w:ind w:firstLine="0"/>
              <w:rPr>
                <w:sz w:val="24"/>
                <w:szCs w:val="24"/>
              </w:rPr>
            </w:pPr>
            <w:r>
              <w:rPr>
                <w:sz w:val="24"/>
                <w:szCs w:val="24"/>
              </w:rPr>
              <w:lastRenderedPageBreak/>
              <w:t>март</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Выездная смена "Новое поколение выбирает"</w:t>
            </w:r>
          </w:p>
          <w:p w:rsidR="009B54AA" w:rsidRDefault="009B54AA">
            <w:pPr>
              <w:spacing w:line="240" w:lineRule="auto"/>
              <w:rPr>
                <w:sz w:val="24"/>
                <w:szCs w:val="24"/>
              </w:rPr>
            </w:pPr>
            <w:r>
              <w:rPr>
                <w:sz w:val="24"/>
                <w:szCs w:val="24"/>
              </w:rPr>
              <w:t>Лицейская правовая игра "С законом на "Ты" НОЛ "Арзамас"</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Экологическая акция "Бумажный бум"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Организация занятости в каникулы: экскурсии, конкурсы</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369B0">
            <w:pPr>
              <w:spacing w:line="240" w:lineRule="auto"/>
              <w:ind w:firstLine="0"/>
              <w:rPr>
                <w:sz w:val="24"/>
                <w:szCs w:val="24"/>
              </w:rPr>
            </w:pPr>
            <w:r>
              <w:rPr>
                <w:sz w:val="24"/>
                <w:szCs w:val="24"/>
              </w:rPr>
              <w:t>апрель</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Всемирный День здоровья</w:t>
            </w:r>
          </w:p>
          <w:p w:rsidR="009B54AA" w:rsidRDefault="009B54AA">
            <w:pPr>
              <w:spacing w:line="240" w:lineRule="auto"/>
              <w:rPr>
                <w:sz w:val="24"/>
                <w:szCs w:val="24"/>
              </w:rPr>
            </w:pPr>
            <w:r>
              <w:rPr>
                <w:sz w:val="24"/>
                <w:szCs w:val="24"/>
              </w:rPr>
              <w:t>Волонтерская неделя добра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Молодежный  форум "Точка отсчета"</w:t>
            </w:r>
          </w:p>
          <w:p w:rsidR="009B54AA" w:rsidRDefault="009B54AA">
            <w:pPr>
              <w:spacing w:line="240" w:lineRule="auto"/>
              <w:rPr>
                <w:sz w:val="24"/>
                <w:szCs w:val="24"/>
              </w:rPr>
            </w:pPr>
            <w:r>
              <w:rPr>
                <w:sz w:val="24"/>
                <w:szCs w:val="24"/>
              </w:rPr>
              <w:t>Правовая игра "С законом на "Ты" НОЛ "Арзамас"</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proofErr w:type="gramStart"/>
            <w:r>
              <w:rPr>
                <w:sz w:val="24"/>
                <w:szCs w:val="24"/>
              </w:rPr>
              <w:t>Лицейская</w:t>
            </w:r>
            <w:proofErr w:type="gramEnd"/>
            <w:r>
              <w:rPr>
                <w:sz w:val="24"/>
                <w:szCs w:val="24"/>
              </w:rPr>
              <w:t xml:space="preserve"> НПК "Открытие"</w:t>
            </w:r>
          </w:p>
          <w:p w:rsidR="009B54AA" w:rsidRDefault="009B54AA">
            <w:pPr>
              <w:spacing w:line="240" w:lineRule="auto"/>
              <w:rPr>
                <w:sz w:val="24"/>
                <w:szCs w:val="24"/>
              </w:rPr>
            </w:pPr>
            <w:proofErr w:type="gramStart"/>
            <w:r>
              <w:rPr>
                <w:sz w:val="24"/>
                <w:szCs w:val="24"/>
              </w:rPr>
              <w:t>Экологическая</w:t>
            </w:r>
            <w:proofErr w:type="gramEnd"/>
            <w:r>
              <w:rPr>
                <w:sz w:val="24"/>
                <w:szCs w:val="24"/>
              </w:rPr>
              <w:t xml:space="preserve"> акции "Бумажный бум", "Батарейки, сдавайтесь!"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spacing w:line="240" w:lineRule="auto"/>
              <w:rPr>
                <w:sz w:val="24"/>
                <w:szCs w:val="24"/>
              </w:rPr>
            </w:pP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369B0">
            <w:pPr>
              <w:spacing w:line="240" w:lineRule="auto"/>
              <w:ind w:firstLine="0"/>
              <w:rPr>
                <w:sz w:val="24"/>
                <w:szCs w:val="24"/>
              </w:rPr>
            </w:pPr>
            <w:r>
              <w:rPr>
                <w:sz w:val="24"/>
                <w:szCs w:val="24"/>
              </w:rPr>
              <w:t>май</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pStyle w:val="a"/>
              <w:numPr>
                <w:ilvl w:val="0"/>
                <w:numId w:val="0"/>
              </w:numPr>
              <w:spacing w:line="240" w:lineRule="auto"/>
              <w:rPr>
                <w:sz w:val="24"/>
                <w:szCs w:val="24"/>
              </w:rPr>
            </w:pPr>
            <w:r>
              <w:rPr>
                <w:sz w:val="24"/>
                <w:szCs w:val="24"/>
              </w:rPr>
              <w:t>Фестиваль "Наша Победа"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Выпуск газеты "Лицейские ведомости"</w:t>
            </w:r>
          </w:p>
          <w:p w:rsidR="009B54AA" w:rsidRDefault="009B54AA">
            <w:pPr>
              <w:spacing w:line="240" w:lineRule="auto"/>
              <w:rPr>
                <w:sz w:val="24"/>
                <w:szCs w:val="24"/>
              </w:rPr>
            </w:pPr>
            <w:r>
              <w:rPr>
                <w:sz w:val="24"/>
                <w:szCs w:val="24"/>
              </w:rPr>
              <w:t>Фестиваль общественных объединений города Арзамаса.</w:t>
            </w:r>
          </w:p>
          <w:p w:rsidR="009B54AA" w:rsidRDefault="009B54AA">
            <w:pPr>
              <w:spacing w:line="240" w:lineRule="auto"/>
              <w:rPr>
                <w:sz w:val="24"/>
                <w:szCs w:val="24"/>
              </w:rPr>
            </w:pPr>
            <w:r>
              <w:rPr>
                <w:sz w:val="24"/>
                <w:szCs w:val="24"/>
              </w:rPr>
              <w:t>Совет лицеистов</w:t>
            </w:r>
          </w:p>
          <w:p w:rsidR="009B54AA" w:rsidRDefault="009B54AA">
            <w:pPr>
              <w:spacing w:line="240" w:lineRule="auto"/>
              <w:rPr>
                <w:sz w:val="24"/>
                <w:szCs w:val="24"/>
              </w:rPr>
            </w:pPr>
            <w:r>
              <w:rPr>
                <w:sz w:val="24"/>
                <w:szCs w:val="24"/>
              </w:rPr>
              <w:t>Формирование вожатского отряда</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proofErr w:type="gramStart"/>
            <w:r>
              <w:rPr>
                <w:sz w:val="24"/>
                <w:szCs w:val="24"/>
              </w:rPr>
              <w:t>Экологическая</w:t>
            </w:r>
            <w:proofErr w:type="gramEnd"/>
            <w:r>
              <w:rPr>
                <w:sz w:val="24"/>
                <w:szCs w:val="24"/>
              </w:rPr>
              <w:t xml:space="preserve"> акции "Чистый город", "Чистый водоем"</w:t>
            </w:r>
          </w:p>
          <w:p w:rsidR="009B54AA" w:rsidRDefault="009B54AA">
            <w:pPr>
              <w:spacing w:line="240" w:lineRule="auto"/>
              <w:rPr>
                <w:sz w:val="24"/>
                <w:szCs w:val="24"/>
              </w:rPr>
            </w:pPr>
            <w:r>
              <w:rPr>
                <w:sz w:val="24"/>
                <w:szCs w:val="24"/>
              </w:rPr>
              <w:t>"Школьный подиум" студия моделирования одежды  "Шарм"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Церемония "Созвездие талантов" - Чествование лучших лицеистов и их родителей.</w:t>
            </w:r>
          </w:p>
          <w:p w:rsidR="009B54AA" w:rsidRDefault="009B54AA">
            <w:pPr>
              <w:spacing w:line="240" w:lineRule="auto"/>
              <w:rPr>
                <w:sz w:val="24"/>
                <w:szCs w:val="24"/>
              </w:rPr>
            </w:pPr>
            <w:r>
              <w:rPr>
                <w:sz w:val="24"/>
                <w:szCs w:val="24"/>
              </w:rPr>
              <w:t>Праздник "Последний звонок"</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rsidP="002369B0">
            <w:pPr>
              <w:spacing w:line="240" w:lineRule="auto"/>
              <w:ind w:firstLine="0"/>
              <w:rPr>
                <w:sz w:val="24"/>
                <w:szCs w:val="24"/>
              </w:rPr>
            </w:pPr>
            <w:r>
              <w:rPr>
                <w:sz w:val="24"/>
                <w:szCs w:val="24"/>
              </w:rPr>
              <w:t>Летняя социальная практика</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 xml:space="preserve">Социальная практика вожатых в лагере с дневным пребыванием, на летних площадках. </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Экологическая экспедиция НОЛ "Экос"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Социальная практика школьников  в трудовых бригадах</w:t>
            </w:r>
          </w:p>
        </w:tc>
      </w:tr>
      <w:tr w:rsidR="009B54AA" w:rsidTr="009B54AA">
        <w:tc>
          <w:tcPr>
            <w:tcW w:w="100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 xml:space="preserve">В  т.ч. в рамках реализации </w:t>
            </w:r>
            <w:r>
              <w:rPr>
                <w:b/>
                <w:sz w:val="24"/>
                <w:szCs w:val="24"/>
              </w:rPr>
              <w:t>технологического профиля</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rsidP="002369B0">
            <w:pPr>
              <w:spacing w:line="240" w:lineRule="auto"/>
              <w:ind w:hanging="142"/>
              <w:rPr>
                <w:sz w:val="24"/>
                <w:szCs w:val="24"/>
              </w:rPr>
            </w:pPr>
            <w:r>
              <w:rPr>
                <w:sz w:val="24"/>
                <w:szCs w:val="24"/>
              </w:rPr>
              <w:t>Сентябрь-декабрь</w:t>
            </w: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rsidP="00201147">
            <w:pPr>
              <w:spacing w:line="240" w:lineRule="auto"/>
              <w:ind w:firstLine="0"/>
              <w:rPr>
                <w:sz w:val="24"/>
                <w:szCs w:val="24"/>
              </w:rPr>
            </w:pPr>
            <w:r>
              <w:rPr>
                <w:sz w:val="24"/>
                <w:szCs w:val="24"/>
              </w:rPr>
              <w:t>Январь-май</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spacing w:line="240" w:lineRule="auto"/>
              <w:rPr>
                <w:sz w:val="24"/>
                <w:szCs w:val="24"/>
              </w:rPr>
            </w:pP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spacing w:line="240" w:lineRule="auto"/>
              <w:rPr>
                <w:sz w:val="24"/>
                <w:szCs w:val="24"/>
              </w:rPr>
            </w:pPr>
            <w:r>
              <w:rPr>
                <w:sz w:val="24"/>
                <w:szCs w:val="24"/>
              </w:rPr>
              <w:t xml:space="preserve">Выбор и подготовка </w:t>
            </w:r>
            <w:proofErr w:type="gramStart"/>
            <w:r>
              <w:rPr>
                <w:sz w:val="24"/>
                <w:szCs w:val="24"/>
              </w:rPr>
              <w:t>групповых</w:t>
            </w:r>
            <w:proofErr w:type="gramEnd"/>
            <w:r>
              <w:rPr>
                <w:sz w:val="24"/>
                <w:szCs w:val="24"/>
              </w:rPr>
              <w:t xml:space="preserve"> и коллективных учебно-</w:t>
            </w:r>
            <w:r>
              <w:rPr>
                <w:sz w:val="24"/>
                <w:szCs w:val="24"/>
              </w:rPr>
              <w:lastRenderedPageBreak/>
              <w:t xml:space="preserve">исследовательские проекты обучающихся. </w:t>
            </w:r>
          </w:p>
          <w:p w:rsidR="009B54AA" w:rsidRDefault="009B54AA">
            <w:pPr>
              <w:spacing w:line="240" w:lineRule="auto"/>
              <w:rPr>
                <w:sz w:val="24"/>
                <w:szCs w:val="24"/>
              </w:rPr>
            </w:pPr>
            <w:r>
              <w:rPr>
                <w:sz w:val="24"/>
                <w:szCs w:val="24"/>
              </w:rPr>
              <w:t xml:space="preserve"> </w:t>
            </w: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r>
              <w:rPr>
                <w:sz w:val="24"/>
                <w:szCs w:val="24"/>
              </w:rPr>
              <w:t>Во втором полугодии 10-го подготовка к профессиональным пробам обучающихся на производстве, защита индивидуальных или групповых проектов («проект профессиональных проб»).</w:t>
            </w:r>
          </w:p>
          <w:p w:rsidR="009B54AA" w:rsidRDefault="009B54AA">
            <w:pPr>
              <w:spacing w:line="240" w:lineRule="auto"/>
              <w:rPr>
                <w:sz w:val="24"/>
                <w:szCs w:val="24"/>
              </w:rPr>
            </w:pPr>
            <w:r>
              <w:rPr>
                <w:sz w:val="24"/>
                <w:szCs w:val="24"/>
              </w:rPr>
              <w:t xml:space="preserve">В летние (весенние) каникулы 10-го класса профессиональные пробы </w:t>
            </w:r>
            <w:proofErr w:type="gramStart"/>
            <w:r>
              <w:rPr>
                <w:sz w:val="24"/>
                <w:szCs w:val="24"/>
              </w:rPr>
              <w:t>обучающихся</w:t>
            </w:r>
            <w:proofErr w:type="gramEnd"/>
            <w:r>
              <w:rPr>
                <w:sz w:val="24"/>
                <w:szCs w:val="24"/>
              </w:rPr>
              <w:t xml:space="preserve"> на производстве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lastRenderedPageBreak/>
              <w:t xml:space="preserve">В течение первого полугодия 10-го класса подготовка к поездкам и </w:t>
            </w:r>
            <w:r>
              <w:rPr>
                <w:sz w:val="24"/>
                <w:szCs w:val="24"/>
              </w:rPr>
              <w:lastRenderedPageBreak/>
              <w:t xml:space="preserve">экскурсиям </w:t>
            </w:r>
            <w:proofErr w:type="gramStart"/>
            <w:r>
              <w:rPr>
                <w:sz w:val="24"/>
                <w:szCs w:val="24"/>
              </w:rPr>
              <w:t>в</w:t>
            </w:r>
            <w:proofErr w:type="gramEnd"/>
            <w:r>
              <w:rPr>
                <w:sz w:val="24"/>
                <w:szCs w:val="24"/>
              </w:rPr>
              <w:t xml:space="preserve"> </w:t>
            </w:r>
          </w:p>
          <w:p w:rsidR="009B54AA" w:rsidRDefault="009B54AA">
            <w:pPr>
              <w:spacing w:line="240" w:lineRule="auto"/>
              <w:rPr>
                <w:sz w:val="24"/>
                <w:szCs w:val="24"/>
              </w:rPr>
            </w:pPr>
            <w:r>
              <w:rPr>
                <w:sz w:val="24"/>
                <w:szCs w:val="24"/>
              </w:rPr>
              <w:t>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w:t>
            </w:r>
            <w:proofErr w:type="gramStart"/>
            <w:r>
              <w:rPr>
                <w:sz w:val="24"/>
                <w:szCs w:val="24"/>
              </w:rPr>
              <w:t>..</w:t>
            </w:r>
            <w:proofErr w:type="gramEnd"/>
          </w:p>
          <w:p w:rsidR="009B54AA" w:rsidRDefault="009B54AA">
            <w:pPr>
              <w:spacing w:line="240" w:lineRule="auto"/>
              <w:rPr>
                <w:sz w:val="24"/>
                <w:szCs w:val="24"/>
              </w:rPr>
            </w:pPr>
            <w:r>
              <w:rPr>
                <w:sz w:val="24"/>
                <w:szCs w:val="24"/>
              </w:rPr>
              <w:t>В каникулярное время (осенние, весенние каникулы в 11-м классе) оздоровления обучающихся, поддержка инициатив старшеклассников, в том числе выезды на природу, туристические походы, поездки по территории региона, России социальные практики, в том числе в качестве организаторов деятельности обучающихся 5–9-х классов.</w:t>
            </w:r>
          </w:p>
        </w:tc>
      </w:tr>
      <w:tr w:rsidR="009B54AA" w:rsidTr="009B54AA">
        <w:tc>
          <w:tcPr>
            <w:tcW w:w="100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lastRenderedPageBreak/>
              <w:t xml:space="preserve">В рамках реализации </w:t>
            </w:r>
            <w:r>
              <w:rPr>
                <w:b/>
                <w:sz w:val="24"/>
                <w:szCs w:val="24"/>
              </w:rPr>
              <w:t>универсального профиля</w:t>
            </w:r>
          </w:p>
        </w:tc>
      </w:tr>
      <w:tr w:rsidR="009B54AA" w:rsidTr="009B54A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rsidP="00201147">
            <w:pPr>
              <w:spacing w:line="240" w:lineRule="auto"/>
              <w:ind w:hanging="142"/>
              <w:rPr>
                <w:sz w:val="24"/>
                <w:szCs w:val="24"/>
              </w:rPr>
            </w:pPr>
            <w:r>
              <w:rPr>
                <w:sz w:val="24"/>
                <w:szCs w:val="24"/>
              </w:rPr>
              <w:t>Сентябрь-декабрь</w:t>
            </w: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pPr>
              <w:spacing w:line="240" w:lineRule="auto"/>
              <w:rPr>
                <w:sz w:val="24"/>
                <w:szCs w:val="24"/>
              </w:rPr>
            </w:pPr>
          </w:p>
          <w:p w:rsidR="009B54AA" w:rsidRDefault="009B54AA" w:rsidP="00201147">
            <w:pPr>
              <w:spacing w:line="240" w:lineRule="auto"/>
              <w:ind w:firstLine="0"/>
              <w:rPr>
                <w:sz w:val="24"/>
                <w:szCs w:val="24"/>
              </w:rPr>
            </w:pPr>
            <w:r>
              <w:rPr>
                <w:sz w:val="24"/>
                <w:szCs w:val="24"/>
              </w:rPr>
              <w:t xml:space="preserve">Январь </w:t>
            </w:r>
            <w:proofErr w:type="gramStart"/>
            <w:r>
              <w:rPr>
                <w:sz w:val="24"/>
                <w:szCs w:val="24"/>
              </w:rPr>
              <w:t>-м</w:t>
            </w:r>
            <w:proofErr w:type="gramEnd"/>
            <w:r>
              <w:rPr>
                <w:sz w:val="24"/>
                <w:szCs w:val="24"/>
              </w:rPr>
              <w:t>ай</w:t>
            </w:r>
          </w:p>
          <w:p w:rsidR="009B54AA" w:rsidRDefault="009B54AA">
            <w:pPr>
              <w:spacing w:line="240" w:lineRule="auto"/>
              <w:rPr>
                <w:sz w:val="24"/>
                <w:szCs w:val="24"/>
              </w:rPr>
            </w:pPr>
          </w:p>
          <w:p w:rsidR="009B54AA" w:rsidRDefault="009B54AA">
            <w:pPr>
              <w:spacing w:line="240" w:lineRule="auto"/>
              <w:rPr>
                <w:sz w:val="24"/>
                <w:szCs w:val="24"/>
              </w:rPr>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pStyle w:val="a"/>
              <w:numPr>
                <w:ilvl w:val="0"/>
                <w:numId w:val="0"/>
              </w:numPr>
              <w:spacing w:line="240" w:lineRule="auto"/>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4AA" w:rsidRDefault="009B54AA">
            <w:pPr>
              <w:spacing w:line="240" w:lineRule="auto"/>
              <w:rPr>
                <w:sz w:val="24"/>
                <w:szCs w:val="24"/>
              </w:rPr>
            </w:pP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t>В первом полугодии 10-го класса подготовка к индивидуальным проектам внеурочной деятельности</w:t>
            </w:r>
            <w:proofErr w:type="gramStart"/>
            <w:r>
              <w:rPr>
                <w:sz w:val="24"/>
                <w:szCs w:val="24"/>
              </w:rPr>
              <w:t xml:space="preserve"> ,</w:t>
            </w:r>
            <w:proofErr w:type="gramEnd"/>
            <w:r>
              <w:rPr>
                <w:sz w:val="24"/>
                <w:szCs w:val="24"/>
              </w:rPr>
              <w:t xml:space="preserve"> в ноябре -публичная </w:t>
            </w:r>
            <w:r>
              <w:rPr>
                <w:sz w:val="24"/>
                <w:szCs w:val="24"/>
              </w:rPr>
              <w:lastRenderedPageBreak/>
              <w:t>защита обучающимися индивидуальных проектов внеурочной деятельности (ИПВД).</w:t>
            </w:r>
          </w:p>
          <w:p w:rsidR="009B54AA" w:rsidRDefault="009B54AA">
            <w:pPr>
              <w:spacing w:line="240" w:lineRule="auto"/>
              <w:rPr>
                <w:sz w:val="24"/>
                <w:szCs w:val="24"/>
              </w:rPr>
            </w:pPr>
            <w:r>
              <w:rPr>
                <w:sz w:val="24"/>
                <w:szCs w:val="24"/>
              </w:rPr>
              <w:t xml:space="preserve"> Формирование </w:t>
            </w:r>
            <w:r>
              <w:rPr>
                <w:b/>
                <w:sz w:val="24"/>
                <w:szCs w:val="24"/>
              </w:rPr>
              <w:t>временных творческих групп</w:t>
            </w:r>
            <w:r>
              <w:rPr>
                <w:sz w:val="24"/>
                <w:szCs w:val="24"/>
              </w:rPr>
              <w:t xml:space="preserve"> Профессиональные пробы на каникулах 10-го класса</w:t>
            </w:r>
          </w:p>
          <w:p w:rsidR="009B54AA" w:rsidRDefault="009B54AA">
            <w:pPr>
              <w:spacing w:line="240" w:lineRule="auto"/>
              <w:rPr>
                <w:sz w:val="24"/>
                <w:szCs w:val="24"/>
              </w:rPr>
            </w:pPr>
            <w:proofErr w:type="gramStart"/>
            <w:r>
              <w:rPr>
                <w:sz w:val="24"/>
                <w:szCs w:val="24"/>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w:t>
            </w:r>
            <w:r>
              <w:rPr>
                <w:sz w:val="24"/>
                <w:szCs w:val="24"/>
              </w:rPr>
              <w:lastRenderedPageBreak/>
              <w:t>практики»).</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4AA" w:rsidRDefault="009B54AA">
            <w:pPr>
              <w:spacing w:line="240" w:lineRule="auto"/>
              <w:rPr>
                <w:sz w:val="24"/>
                <w:szCs w:val="24"/>
              </w:rPr>
            </w:pPr>
            <w:r>
              <w:rPr>
                <w:sz w:val="24"/>
                <w:szCs w:val="24"/>
              </w:rPr>
              <w:lastRenderedPageBreak/>
              <w:t xml:space="preserve">В течение первого полугодия 10-го класса </w:t>
            </w:r>
          </w:p>
          <w:p w:rsidR="009B54AA" w:rsidRDefault="009B54AA">
            <w:pPr>
              <w:spacing w:line="240" w:lineRule="auto"/>
              <w:rPr>
                <w:sz w:val="24"/>
                <w:szCs w:val="24"/>
              </w:rPr>
            </w:pPr>
            <w:r>
              <w:rPr>
                <w:sz w:val="24"/>
                <w:szCs w:val="24"/>
              </w:rPr>
              <w:t xml:space="preserve">подготовка к поездкам и экскурсиям. </w:t>
            </w:r>
          </w:p>
          <w:p w:rsidR="009B54AA" w:rsidRDefault="009B54AA">
            <w:pPr>
              <w:spacing w:line="240" w:lineRule="auto"/>
              <w:rPr>
                <w:sz w:val="24"/>
                <w:szCs w:val="24"/>
              </w:rPr>
            </w:pPr>
            <w:r>
              <w:rPr>
                <w:sz w:val="24"/>
                <w:szCs w:val="24"/>
              </w:rPr>
              <w:t xml:space="preserve">В осенние (весенние) каникулы 10-го </w:t>
            </w:r>
            <w:r>
              <w:rPr>
                <w:sz w:val="24"/>
                <w:szCs w:val="24"/>
              </w:rPr>
              <w:lastRenderedPageBreak/>
              <w:t>класса поездки и экскурсии.</w:t>
            </w:r>
          </w:p>
          <w:p w:rsidR="009B54AA" w:rsidRDefault="009B54AA">
            <w:pPr>
              <w:spacing w:line="240" w:lineRule="auto"/>
              <w:rPr>
                <w:sz w:val="24"/>
                <w:szCs w:val="24"/>
              </w:rPr>
            </w:pPr>
            <w:r>
              <w:rPr>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региона, России. Организация «зрительского марафона»</w:t>
            </w:r>
            <w:proofErr w:type="gramStart"/>
            <w:r>
              <w:rPr>
                <w:sz w:val="24"/>
                <w:szCs w:val="24"/>
              </w:rPr>
              <w:t xml:space="preserve"> ,</w:t>
            </w:r>
            <w:proofErr w:type="gramEnd"/>
            <w:r>
              <w:rPr>
                <w:sz w:val="24"/>
                <w:szCs w:val="24"/>
              </w:rPr>
              <w:t xml:space="preserve"> учебных зон и зон для индивидуальных занятий.</w:t>
            </w:r>
          </w:p>
        </w:tc>
      </w:tr>
    </w:tbl>
    <w:p w:rsidR="009B54AA" w:rsidRPr="00201147" w:rsidRDefault="009B54AA" w:rsidP="009B54AA">
      <w:pPr>
        <w:rPr>
          <w:sz w:val="24"/>
          <w:szCs w:val="24"/>
        </w:rPr>
      </w:pPr>
      <w:r w:rsidRPr="00201147">
        <w:rPr>
          <w:sz w:val="24"/>
          <w:szCs w:val="24"/>
        </w:rPr>
        <w:lastRenderedPageBreak/>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B54AA" w:rsidRPr="00201147" w:rsidRDefault="009B54AA" w:rsidP="009B54AA">
      <w:pPr>
        <w:rPr>
          <w:sz w:val="24"/>
          <w:szCs w:val="24"/>
        </w:rPr>
      </w:pPr>
      <w:r w:rsidRPr="00201147">
        <w:rPr>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B54AA" w:rsidRPr="00201147" w:rsidRDefault="009B54AA" w:rsidP="009B54AA">
      <w:pPr>
        <w:rPr>
          <w:sz w:val="24"/>
          <w:szCs w:val="24"/>
        </w:rPr>
      </w:pPr>
      <w:r w:rsidRPr="00201147">
        <w:rPr>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9B54AA" w:rsidRPr="00201147" w:rsidRDefault="009B54AA" w:rsidP="009B54AA">
      <w:pPr>
        <w:rPr>
          <w:sz w:val="24"/>
          <w:szCs w:val="24"/>
        </w:rPr>
      </w:pPr>
      <w:proofErr w:type="gramStart"/>
      <w:r w:rsidRPr="00201147">
        <w:rPr>
          <w:b/>
          <w:sz w:val="24"/>
          <w:szCs w:val="24"/>
        </w:rPr>
        <w:t xml:space="preserve">Организация жизни ученических сообществ </w:t>
      </w:r>
      <w:r w:rsidRPr="00201147">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9B54AA" w:rsidRPr="00201147" w:rsidRDefault="009B54AA" w:rsidP="009B54AA">
      <w:pPr>
        <w:pStyle w:val="a"/>
        <w:numPr>
          <w:ilvl w:val="0"/>
          <w:numId w:val="5"/>
        </w:numPr>
        <w:ind w:left="0" w:firstLine="284"/>
        <w:rPr>
          <w:sz w:val="24"/>
          <w:szCs w:val="24"/>
        </w:rPr>
      </w:pPr>
      <w:r w:rsidRPr="00201147">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B54AA" w:rsidRPr="00201147" w:rsidRDefault="009B54AA" w:rsidP="009B54AA">
      <w:pPr>
        <w:pStyle w:val="a"/>
        <w:numPr>
          <w:ilvl w:val="0"/>
          <w:numId w:val="5"/>
        </w:numPr>
        <w:ind w:left="0" w:firstLine="284"/>
        <w:rPr>
          <w:sz w:val="24"/>
          <w:szCs w:val="24"/>
        </w:rPr>
      </w:pPr>
      <w:r w:rsidRPr="00201147">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B54AA" w:rsidRPr="00201147" w:rsidRDefault="009B54AA" w:rsidP="009B54AA">
      <w:pPr>
        <w:pStyle w:val="a"/>
        <w:numPr>
          <w:ilvl w:val="0"/>
          <w:numId w:val="5"/>
        </w:numPr>
        <w:ind w:left="0" w:firstLine="284"/>
        <w:rPr>
          <w:sz w:val="24"/>
          <w:szCs w:val="24"/>
        </w:rPr>
      </w:pPr>
      <w:r w:rsidRPr="00201147">
        <w:rPr>
          <w:sz w:val="24"/>
          <w:szCs w:val="24"/>
        </w:rPr>
        <w:t>компетенция в сфере общественной самоорганизации, участия в общественно значимой совместной деятельности.</w:t>
      </w:r>
    </w:p>
    <w:p w:rsidR="009B54AA" w:rsidRPr="00201147" w:rsidRDefault="009B54AA" w:rsidP="009B54AA">
      <w:pPr>
        <w:rPr>
          <w:sz w:val="24"/>
          <w:szCs w:val="24"/>
        </w:rPr>
      </w:pPr>
      <w:r w:rsidRPr="00201147">
        <w:rPr>
          <w:sz w:val="24"/>
          <w:szCs w:val="24"/>
        </w:rPr>
        <w:t>Организация жизни ученических сообще</w:t>
      </w:r>
      <w:proofErr w:type="gramStart"/>
      <w:r w:rsidRPr="00201147">
        <w:rPr>
          <w:sz w:val="24"/>
          <w:szCs w:val="24"/>
        </w:rPr>
        <w:t>ств пр</w:t>
      </w:r>
      <w:proofErr w:type="gramEnd"/>
      <w:r w:rsidRPr="00201147">
        <w:rPr>
          <w:sz w:val="24"/>
          <w:szCs w:val="24"/>
        </w:rPr>
        <w:t>оисходит:</w:t>
      </w:r>
    </w:p>
    <w:p w:rsidR="009B54AA" w:rsidRPr="00201147" w:rsidRDefault="009B54AA" w:rsidP="009B54AA">
      <w:pPr>
        <w:pStyle w:val="a"/>
        <w:numPr>
          <w:ilvl w:val="0"/>
          <w:numId w:val="5"/>
        </w:numPr>
        <w:ind w:left="0" w:firstLine="284"/>
        <w:rPr>
          <w:sz w:val="24"/>
          <w:szCs w:val="24"/>
        </w:rPr>
      </w:pPr>
      <w:r w:rsidRPr="00201147">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9B54AA" w:rsidRPr="00201147" w:rsidRDefault="009B54AA" w:rsidP="009B54AA">
      <w:pPr>
        <w:pStyle w:val="a"/>
        <w:numPr>
          <w:ilvl w:val="0"/>
          <w:numId w:val="5"/>
        </w:numPr>
        <w:ind w:left="0" w:firstLine="284"/>
        <w:rPr>
          <w:sz w:val="24"/>
          <w:szCs w:val="24"/>
        </w:rPr>
      </w:pPr>
      <w:r w:rsidRPr="00201147">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B54AA" w:rsidRPr="00201147" w:rsidRDefault="009B54AA" w:rsidP="009B54AA">
      <w:pPr>
        <w:pStyle w:val="a"/>
        <w:numPr>
          <w:ilvl w:val="0"/>
          <w:numId w:val="5"/>
        </w:numPr>
        <w:ind w:left="0" w:firstLine="284"/>
        <w:rPr>
          <w:sz w:val="24"/>
          <w:szCs w:val="24"/>
        </w:rPr>
      </w:pPr>
      <w:r w:rsidRPr="00201147">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B54AA" w:rsidRPr="00201147" w:rsidRDefault="009B54AA" w:rsidP="009B54AA">
      <w:pPr>
        <w:rPr>
          <w:sz w:val="24"/>
          <w:szCs w:val="24"/>
        </w:rPr>
      </w:pPr>
      <w:r w:rsidRPr="00201147">
        <w:rPr>
          <w:sz w:val="24"/>
          <w:szCs w:val="24"/>
        </w:rPr>
        <w:t>Организация жизни ученических сообществ может осуществляться в рамках трех форматов:</w:t>
      </w:r>
    </w:p>
    <w:p w:rsidR="009B54AA" w:rsidRPr="00201147" w:rsidRDefault="009B54AA" w:rsidP="009B54AA">
      <w:pPr>
        <w:pStyle w:val="a"/>
        <w:numPr>
          <w:ilvl w:val="0"/>
          <w:numId w:val="5"/>
        </w:numPr>
        <w:ind w:left="0" w:firstLine="284"/>
        <w:rPr>
          <w:sz w:val="24"/>
          <w:szCs w:val="24"/>
        </w:rPr>
      </w:pPr>
      <w:r w:rsidRPr="00201147">
        <w:rPr>
          <w:sz w:val="24"/>
          <w:szCs w:val="24"/>
        </w:rPr>
        <w:lastRenderedPageBreak/>
        <w:t>«Фестиваль фестивалей» (годовой цикл мероприятий обсуждается и принимается в конце предыдущего или в начале нового учебного года);</w:t>
      </w:r>
    </w:p>
    <w:p w:rsidR="009B54AA" w:rsidRPr="00201147" w:rsidRDefault="009B54AA" w:rsidP="009B54AA">
      <w:pPr>
        <w:pStyle w:val="a"/>
        <w:numPr>
          <w:ilvl w:val="0"/>
          <w:numId w:val="5"/>
        </w:numPr>
        <w:ind w:left="0" w:firstLine="284"/>
        <w:rPr>
          <w:sz w:val="24"/>
          <w:szCs w:val="24"/>
        </w:rPr>
      </w:pPr>
      <w:r w:rsidRPr="00201147">
        <w:rPr>
          <w:sz w:val="24"/>
          <w:szCs w:val="24"/>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9B54AA" w:rsidRPr="00201147" w:rsidRDefault="009B54AA" w:rsidP="009B54AA">
      <w:pPr>
        <w:pStyle w:val="a"/>
        <w:numPr>
          <w:ilvl w:val="0"/>
          <w:numId w:val="5"/>
        </w:numPr>
        <w:ind w:left="0" w:firstLine="284"/>
        <w:rPr>
          <w:sz w:val="24"/>
          <w:szCs w:val="24"/>
        </w:rPr>
      </w:pPr>
      <w:r w:rsidRPr="00201147">
        <w:rPr>
          <w:sz w:val="24"/>
          <w:szCs w:val="24"/>
        </w:rPr>
        <w:t>«Демократический проект» (полугодовой цикл мероприятий, разработанный инициативной группой школьников, победившей в ходе демократических выборов в органы ученического самоуправления</w:t>
      </w:r>
      <w:proofErr w:type="gramStart"/>
      <w:r w:rsidRPr="00201147">
        <w:rPr>
          <w:sz w:val="24"/>
          <w:szCs w:val="24"/>
        </w:rPr>
        <w:t xml:space="preserve"> )</w:t>
      </w:r>
      <w:proofErr w:type="gramEnd"/>
      <w:r w:rsidRPr="00201147">
        <w:rPr>
          <w:sz w:val="24"/>
          <w:szCs w:val="24"/>
        </w:rPr>
        <w:t>.</w:t>
      </w:r>
    </w:p>
    <w:p w:rsidR="009B54AA" w:rsidRPr="00201147" w:rsidRDefault="009B54AA" w:rsidP="009B54AA">
      <w:pPr>
        <w:rPr>
          <w:sz w:val="24"/>
          <w:szCs w:val="24"/>
        </w:rPr>
      </w:pPr>
      <w:r w:rsidRPr="00201147">
        <w:rPr>
          <w:sz w:val="24"/>
          <w:szCs w:val="24"/>
        </w:rPr>
        <w:t>Формат организации жизни ученических сообществ «Фестиваль фестивалей» предусматривает:</w:t>
      </w:r>
    </w:p>
    <w:p w:rsidR="009B54AA" w:rsidRPr="00201147" w:rsidRDefault="009B54AA" w:rsidP="009B54AA">
      <w:pPr>
        <w:pStyle w:val="a"/>
        <w:numPr>
          <w:ilvl w:val="0"/>
          <w:numId w:val="5"/>
        </w:numPr>
        <w:ind w:left="0" w:firstLine="284"/>
        <w:rPr>
          <w:sz w:val="24"/>
          <w:szCs w:val="24"/>
        </w:rPr>
      </w:pPr>
      <w:r w:rsidRPr="00201147">
        <w:rPr>
          <w:sz w:val="24"/>
          <w:szCs w:val="24"/>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9B54AA" w:rsidRPr="00201147" w:rsidRDefault="009B54AA" w:rsidP="009B54AA">
      <w:pPr>
        <w:pStyle w:val="a"/>
        <w:numPr>
          <w:ilvl w:val="0"/>
          <w:numId w:val="5"/>
        </w:numPr>
        <w:ind w:left="0" w:firstLine="284"/>
        <w:rPr>
          <w:sz w:val="24"/>
          <w:szCs w:val="24"/>
        </w:rPr>
      </w:pPr>
      <w:r w:rsidRPr="00201147">
        <w:rPr>
          <w:sz w:val="24"/>
          <w:szCs w:val="24"/>
        </w:rPr>
        <w:t xml:space="preserve">формы организации совместной деятельности могут предполагать </w:t>
      </w:r>
      <w:proofErr w:type="spellStart"/>
      <w:r w:rsidRPr="00201147">
        <w:rPr>
          <w:sz w:val="24"/>
          <w:szCs w:val="24"/>
        </w:rPr>
        <w:t>соревновательность</w:t>
      </w:r>
      <w:proofErr w:type="spellEnd"/>
      <w:r w:rsidRPr="00201147">
        <w:rPr>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9B54AA" w:rsidRPr="00201147" w:rsidRDefault="009B54AA" w:rsidP="009B54AA">
      <w:pPr>
        <w:pStyle w:val="a"/>
        <w:numPr>
          <w:ilvl w:val="0"/>
          <w:numId w:val="5"/>
        </w:numPr>
        <w:ind w:left="0" w:firstLine="284"/>
        <w:rPr>
          <w:sz w:val="24"/>
          <w:szCs w:val="24"/>
        </w:rPr>
      </w:pPr>
      <w:r w:rsidRPr="00201147">
        <w:rPr>
          <w:sz w:val="24"/>
          <w:szCs w:val="24"/>
        </w:rPr>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9B54AA" w:rsidRPr="00201147" w:rsidRDefault="009B54AA" w:rsidP="009B54AA">
      <w:pPr>
        <w:rPr>
          <w:sz w:val="24"/>
          <w:szCs w:val="24"/>
        </w:rPr>
      </w:pPr>
      <w:r w:rsidRPr="00201147">
        <w:rPr>
          <w:sz w:val="24"/>
          <w:szCs w:val="24"/>
        </w:rPr>
        <w:t>Формат организации деятельности ученических сообществ «Клубный путь» предполагает:</w:t>
      </w:r>
    </w:p>
    <w:p w:rsidR="009B54AA" w:rsidRPr="00201147" w:rsidRDefault="009B54AA" w:rsidP="009B54AA">
      <w:pPr>
        <w:pStyle w:val="a"/>
        <w:numPr>
          <w:ilvl w:val="0"/>
          <w:numId w:val="5"/>
        </w:numPr>
        <w:ind w:left="0" w:firstLine="284"/>
        <w:rPr>
          <w:sz w:val="24"/>
          <w:szCs w:val="24"/>
        </w:rPr>
      </w:pPr>
      <w:r w:rsidRPr="00201147">
        <w:rPr>
          <w:sz w:val="24"/>
          <w:szCs w:val="24"/>
        </w:rPr>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201147">
        <w:rPr>
          <w:sz w:val="24"/>
          <w:szCs w:val="24"/>
        </w:rPr>
        <w:t>общеинтеллектуальное</w:t>
      </w:r>
      <w:proofErr w:type="spellEnd"/>
      <w:r w:rsidRPr="00201147">
        <w:rPr>
          <w:sz w:val="24"/>
          <w:szCs w:val="24"/>
        </w:rPr>
        <w:t>, общекультурное), в рамках занятий по интересам происходит подготовка и проведение итогового комплексного дела;</w:t>
      </w:r>
    </w:p>
    <w:p w:rsidR="009B54AA" w:rsidRPr="00201147" w:rsidRDefault="009B54AA" w:rsidP="009B54AA">
      <w:pPr>
        <w:pStyle w:val="a"/>
        <w:numPr>
          <w:ilvl w:val="0"/>
          <w:numId w:val="5"/>
        </w:numPr>
        <w:ind w:left="0" w:firstLine="284"/>
        <w:rPr>
          <w:sz w:val="24"/>
          <w:szCs w:val="24"/>
        </w:rPr>
      </w:pPr>
      <w:r w:rsidRPr="00201147">
        <w:rPr>
          <w:sz w:val="24"/>
          <w:szCs w:val="24"/>
        </w:rPr>
        <w:t>деление учебного года на два полугодовых цикла;</w:t>
      </w:r>
    </w:p>
    <w:p w:rsidR="009B54AA" w:rsidRPr="00201147" w:rsidRDefault="009B54AA" w:rsidP="009B54AA">
      <w:pPr>
        <w:pStyle w:val="a"/>
        <w:numPr>
          <w:ilvl w:val="0"/>
          <w:numId w:val="5"/>
        </w:numPr>
        <w:ind w:left="0" w:firstLine="284"/>
        <w:rPr>
          <w:sz w:val="24"/>
          <w:szCs w:val="24"/>
        </w:rPr>
      </w:pPr>
      <w:r w:rsidRPr="00201147">
        <w:rPr>
          <w:sz w:val="24"/>
          <w:szCs w:val="24"/>
        </w:rPr>
        <w:t xml:space="preserve">практику, когда </w:t>
      </w:r>
      <w:proofErr w:type="gramStart"/>
      <w:r w:rsidRPr="00201147">
        <w:rPr>
          <w:sz w:val="24"/>
          <w:szCs w:val="24"/>
        </w:rPr>
        <w:t>обучающиеся</w:t>
      </w:r>
      <w:proofErr w:type="gramEnd"/>
      <w:r w:rsidRPr="00201147">
        <w:rPr>
          <w:sz w:val="24"/>
          <w:szCs w:val="24"/>
        </w:rPr>
        <w:t xml:space="preserve"> самостоятельно выбирают группу по интересам (клуб), могут переходить из одного клуба в другой и по окончании полугодового цикла, когда обучающиеся могут оставаться в клубе весь год.</w:t>
      </w:r>
    </w:p>
    <w:p w:rsidR="009B54AA" w:rsidRPr="00201147" w:rsidRDefault="009B54AA" w:rsidP="009B54AA">
      <w:pPr>
        <w:rPr>
          <w:sz w:val="24"/>
          <w:szCs w:val="24"/>
        </w:rPr>
      </w:pPr>
      <w:r w:rsidRPr="00201147">
        <w:rPr>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B54AA" w:rsidRPr="00201147" w:rsidRDefault="009B54AA" w:rsidP="009B54AA">
      <w:pPr>
        <w:rPr>
          <w:sz w:val="24"/>
          <w:szCs w:val="24"/>
        </w:rPr>
      </w:pPr>
      <w:r w:rsidRPr="00201147">
        <w:rPr>
          <w:sz w:val="24"/>
          <w:szCs w:val="24"/>
        </w:rPr>
        <w:t>Варианты лицейских клубных объединений лицея: студия моделирования одежды  "Шарм", клуб волонтеров, научное общество обучающихся, спортивный клуб.</w:t>
      </w:r>
    </w:p>
    <w:p w:rsidR="009B54AA" w:rsidRPr="00201147" w:rsidRDefault="009B54AA" w:rsidP="009B54AA">
      <w:pPr>
        <w:rPr>
          <w:sz w:val="24"/>
          <w:szCs w:val="24"/>
        </w:rPr>
      </w:pPr>
      <w:r w:rsidRPr="00201147">
        <w:rPr>
          <w:sz w:val="24"/>
          <w:szCs w:val="24"/>
        </w:rPr>
        <w:lastRenderedPageBreak/>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9B54AA" w:rsidRPr="00201147" w:rsidRDefault="009B54AA" w:rsidP="009B54AA">
      <w:pPr>
        <w:rPr>
          <w:sz w:val="24"/>
          <w:szCs w:val="24"/>
        </w:rPr>
      </w:pPr>
      <w:r w:rsidRPr="00201147">
        <w:rPr>
          <w:sz w:val="24"/>
          <w:szCs w:val="24"/>
        </w:rPr>
        <w:t xml:space="preserve">Формат организации жизни ученических сообществ </w:t>
      </w:r>
      <w:r w:rsidRPr="00201147">
        <w:rPr>
          <w:i/>
          <w:sz w:val="24"/>
          <w:szCs w:val="24"/>
        </w:rPr>
        <w:t>«</w:t>
      </w:r>
      <w:r w:rsidRPr="00201147">
        <w:rPr>
          <w:sz w:val="24"/>
          <w:szCs w:val="24"/>
        </w:rPr>
        <w:t>Демократический проект» представлен в виде следующего алгоритма:</w:t>
      </w:r>
    </w:p>
    <w:p w:rsidR="009B54AA" w:rsidRPr="00201147" w:rsidRDefault="009B54AA" w:rsidP="009B54AA">
      <w:pPr>
        <w:pStyle w:val="a"/>
        <w:numPr>
          <w:ilvl w:val="0"/>
          <w:numId w:val="5"/>
        </w:numPr>
        <w:ind w:left="0" w:firstLine="284"/>
        <w:rPr>
          <w:sz w:val="24"/>
          <w:szCs w:val="24"/>
        </w:rPr>
      </w:pPr>
      <w:r w:rsidRPr="00201147">
        <w:rPr>
          <w:sz w:val="24"/>
          <w:szCs w:val="24"/>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9B54AA" w:rsidRPr="00201147" w:rsidRDefault="009B54AA" w:rsidP="009B54AA">
      <w:pPr>
        <w:pStyle w:val="a"/>
        <w:numPr>
          <w:ilvl w:val="0"/>
          <w:numId w:val="5"/>
        </w:numPr>
        <w:ind w:left="0" w:firstLine="284"/>
        <w:rPr>
          <w:sz w:val="24"/>
          <w:szCs w:val="24"/>
        </w:rPr>
      </w:pPr>
      <w:r w:rsidRPr="00201147">
        <w:rPr>
          <w:sz w:val="24"/>
          <w:szCs w:val="24"/>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9B54AA" w:rsidRPr="00201147" w:rsidRDefault="009B54AA" w:rsidP="009B54AA">
      <w:pPr>
        <w:pStyle w:val="a"/>
        <w:numPr>
          <w:ilvl w:val="0"/>
          <w:numId w:val="5"/>
        </w:numPr>
        <w:ind w:left="0" w:firstLine="284"/>
        <w:rPr>
          <w:sz w:val="24"/>
          <w:szCs w:val="24"/>
        </w:rPr>
      </w:pPr>
      <w:r w:rsidRPr="00201147">
        <w:rPr>
          <w:sz w:val="24"/>
          <w:szCs w:val="24"/>
        </w:rPr>
        <w:t>выборы обучающимися, родителями, педагогами одной из инициативных групп  проекта организации жизни ученических сообществ;</w:t>
      </w:r>
    </w:p>
    <w:p w:rsidR="009B54AA" w:rsidRPr="00201147" w:rsidRDefault="009B54AA" w:rsidP="009B54AA">
      <w:pPr>
        <w:pStyle w:val="a"/>
        <w:numPr>
          <w:ilvl w:val="0"/>
          <w:numId w:val="5"/>
        </w:numPr>
        <w:ind w:left="0" w:firstLine="284"/>
        <w:rPr>
          <w:sz w:val="24"/>
          <w:szCs w:val="24"/>
        </w:rPr>
      </w:pPr>
      <w:r w:rsidRPr="00201147">
        <w:rPr>
          <w:sz w:val="24"/>
          <w:szCs w:val="24"/>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9B54AA" w:rsidRPr="00201147" w:rsidRDefault="009B54AA" w:rsidP="009B54AA">
      <w:pPr>
        <w:pStyle w:val="a"/>
        <w:numPr>
          <w:ilvl w:val="0"/>
          <w:numId w:val="5"/>
        </w:numPr>
        <w:ind w:left="0" w:firstLine="284"/>
        <w:rPr>
          <w:sz w:val="24"/>
          <w:szCs w:val="24"/>
        </w:rPr>
      </w:pPr>
      <w:r w:rsidRPr="00201147">
        <w:rPr>
          <w:sz w:val="24"/>
          <w:szCs w:val="24"/>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9B54AA" w:rsidRPr="00201147" w:rsidRDefault="009B54AA" w:rsidP="009B54AA">
      <w:pPr>
        <w:rPr>
          <w:sz w:val="24"/>
          <w:szCs w:val="24"/>
        </w:rPr>
      </w:pPr>
      <w:proofErr w:type="gramStart"/>
      <w:r w:rsidRPr="00201147">
        <w:rPr>
          <w:b/>
          <w:sz w:val="24"/>
          <w:szCs w:val="24"/>
        </w:rPr>
        <w:t xml:space="preserve">Воспитательные мероприятия </w:t>
      </w:r>
      <w:r w:rsidRPr="00201147">
        <w:rPr>
          <w:sz w:val="24"/>
          <w:szCs w:val="24"/>
        </w:rPr>
        <w:t>нацелены на формирование мотивов и ценностей обучающегося в таких сферах, как:</w:t>
      </w:r>
      <w:proofErr w:type="gramEnd"/>
    </w:p>
    <w:p w:rsidR="009B54AA" w:rsidRPr="00201147" w:rsidRDefault="009B54AA" w:rsidP="009B54AA">
      <w:pPr>
        <w:pStyle w:val="a"/>
        <w:numPr>
          <w:ilvl w:val="0"/>
          <w:numId w:val="5"/>
        </w:numPr>
        <w:ind w:left="0" w:firstLine="284"/>
        <w:rPr>
          <w:sz w:val="24"/>
          <w:szCs w:val="24"/>
        </w:rPr>
      </w:pPr>
      <w:r w:rsidRPr="00201147">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B54AA" w:rsidRPr="00201147" w:rsidRDefault="009B54AA" w:rsidP="009B54AA">
      <w:pPr>
        <w:pStyle w:val="a"/>
        <w:numPr>
          <w:ilvl w:val="0"/>
          <w:numId w:val="5"/>
        </w:numPr>
        <w:ind w:left="0" w:firstLine="284"/>
        <w:rPr>
          <w:sz w:val="24"/>
          <w:szCs w:val="24"/>
        </w:rPr>
      </w:pPr>
      <w:r w:rsidRPr="00201147">
        <w:rPr>
          <w:sz w:val="24"/>
          <w:szCs w:val="24"/>
        </w:rPr>
        <w:t xml:space="preserve">отношение </w:t>
      </w:r>
      <w:proofErr w:type="gramStart"/>
      <w:r w:rsidRPr="00201147">
        <w:rPr>
          <w:sz w:val="24"/>
          <w:szCs w:val="24"/>
        </w:rPr>
        <w:t>обучающихся</w:t>
      </w:r>
      <w:proofErr w:type="gramEnd"/>
      <w:r w:rsidRPr="00201147">
        <w:rPr>
          <w:sz w:val="24"/>
          <w:szCs w:val="24"/>
        </w:rPr>
        <w:t xml:space="preserve"> к России как к Родине (Отечеству) (включает подготовку к патриотическому служению);</w:t>
      </w:r>
    </w:p>
    <w:p w:rsidR="009B54AA" w:rsidRPr="00201147" w:rsidRDefault="009B54AA" w:rsidP="009B54AA">
      <w:pPr>
        <w:pStyle w:val="a"/>
        <w:numPr>
          <w:ilvl w:val="0"/>
          <w:numId w:val="5"/>
        </w:numPr>
        <w:ind w:left="0" w:firstLine="284"/>
        <w:rPr>
          <w:sz w:val="24"/>
          <w:szCs w:val="24"/>
        </w:rPr>
      </w:pPr>
      <w:r w:rsidRPr="00201147">
        <w:rPr>
          <w:sz w:val="24"/>
          <w:szCs w:val="24"/>
        </w:rPr>
        <w:t xml:space="preserve">отношения </w:t>
      </w:r>
      <w:proofErr w:type="gramStart"/>
      <w:r w:rsidRPr="00201147">
        <w:rPr>
          <w:sz w:val="24"/>
          <w:szCs w:val="24"/>
        </w:rPr>
        <w:t>обучающихся</w:t>
      </w:r>
      <w:proofErr w:type="gramEnd"/>
      <w:r w:rsidRPr="00201147">
        <w:rPr>
          <w:sz w:val="24"/>
          <w:szCs w:val="24"/>
        </w:rPr>
        <w:t xml:space="preserve"> с окружающими людьми (включает подготовку к общению со сверстниками, старшими и младшими);</w:t>
      </w:r>
    </w:p>
    <w:p w:rsidR="009B54AA" w:rsidRPr="00201147" w:rsidRDefault="009B54AA" w:rsidP="009B54AA">
      <w:pPr>
        <w:pStyle w:val="a"/>
        <w:numPr>
          <w:ilvl w:val="0"/>
          <w:numId w:val="5"/>
        </w:numPr>
        <w:ind w:left="0" w:firstLine="284"/>
        <w:rPr>
          <w:sz w:val="24"/>
          <w:szCs w:val="24"/>
        </w:rPr>
      </w:pPr>
      <w:r w:rsidRPr="00201147">
        <w:rPr>
          <w:sz w:val="24"/>
          <w:szCs w:val="24"/>
        </w:rPr>
        <w:t xml:space="preserve">отношение </w:t>
      </w:r>
      <w:proofErr w:type="gramStart"/>
      <w:r w:rsidRPr="00201147">
        <w:rPr>
          <w:sz w:val="24"/>
          <w:szCs w:val="24"/>
        </w:rPr>
        <w:t>обучающихся</w:t>
      </w:r>
      <w:proofErr w:type="gramEnd"/>
      <w:r w:rsidRPr="00201147">
        <w:rPr>
          <w:sz w:val="24"/>
          <w:szCs w:val="24"/>
        </w:rPr>
        <w:t xml:space="preserve"> к семье и родителям (включает подготовку личности к семейной жизни);</w:t>
      </w:r>
    </w:p>
    <w:p w:rsidR="009B54AA" w:rsidRPr="00201147" w:rsidRDefault="009B54AA" w:rsidP="009B54AA">
      <w:pPr>
        <w:pStyle w:val="a"/>
        <w:numPr>
          <w:ilvl w:val="0"/>
          <w:numId w:val="5"/>
        </w:numPr>
        <w:ind w:left="0" w:firstLine="284"/>
        <w:rPr>
          <w:sz w:val="24"/>
          <w:szCs w:val="24"/>
        </w:rPr>
      </w:pPr>
      <w:r w:rsidRPr="00201147">
        <w:rPr>
          <w:sz w:val="24"/>
          <w:szCs w:val="24"/>
        </w:rPr>
        <w:t xml:space="preserve">отношение </w:t>
      </w:r>
      <w:proofErr w:type="gramStart"/>
      <w:r w:rsidRPr="00201147">
        <w:rPr>
          <w:sz w:val="24"/>
          <w:szCs w:val="24"/>
        </w:rPr>
        <w:t>обучающихся</w:t>
      </w:r>
      <w:proofErr w:type="gramEnd"/>
      <w:r w:rsidRPr="00201147">
        <w:rPr>
          <w:sz w:val="24"/>
          <w:szCs w:val="24"/>
        </w:rPr>
        <w:t xml:space="preserve"> к закону, государству и к гражданскому обществу (включает подготовку личности к общественной жизни);</w:t>
      </w:r>
    </w:p>
    <w:p w:rsidR="009B54AA" w:rsidRPr="00201147" w:rsidRDefault="009B54AA" w:rsidP="009B54AA">
      <w:pPr>
        <w:pStyle w:val="a"/>
        <w:numPr>
          <w:ilvl w:val="0"/>
          <w:numId w:val="5"/>
        </w:numPr>
        <w:ind w:left="0" w:firstLine="284"/>
        <w:rPr>
          <w:sz w:val="24"/>
          <w:szCs w:val="24"/>
        </w:rPr>
      </w:pPr>
      <w:r w:rsidRPr="00201147">
        <w:rPr>
          <w:sz w:val="24"/>
          <w:szCs w:val="24"/>
        </w:rPr>
        <w:t xml:space="preserve">отношение </w:t>
      </w:r>
      <w:proofErr w:type="gramStart"/>
      <w:r w:rsidRPr="00201147">
        <w:rPr>
          <w:sz w:val="24"/>
          <w:szCs w:val="24"/>
        </w:rPr>
        <w:t>обучающихся</w:t>
      </w:r>
      <w:proofErr w:type="gramEnd"/>
      <w:r w:rsidRPr="00201147">
        <w:rPr>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9B54AA" w:rsidRPr="00201147" w:rsidRDefault="009B54AA" w:rsidP="009B54AA">
      <w:pPr>
        <w:pStyle w:val="a"/>
        <w:numPr>
          <w:ilvl w:val="0"/>
          <w:numId w:val="5"/>
        </w:numPr>
        <w:ind w:left="0" w:firstLine="284"/>
        <w:rPr>
          <w:sz w:val="24"/>
          <w:szCs w:val="24"/>
        </w:rPr>
      </w:pPr>
      <w:r w:rsidRPr="00201147">
        <w:rPr>
          <w:sz w:val="24"/>
          <w:szCs w:val="24"/>
        </w:rPr>
        <w:lastRenderedPageBreak/>
        <w:t>трудовые и социально-экономические отношения (включает подготовку личности к трудовой деятельности).</w:t>
      </w:r>
    </w:p>
    <w:p w:rsidR="009B54AA" w:rsidRPr="00201147" w:rsidRDefault="009B54AA" w:rsidP="009B54AA">
      <w:pPr>
        <w:rPr>
          <w:sz w:val="24"/>
          <w:szCs w:val="24"/>
        </w:rPr>
      </w:pPr>
      <w:r w:rsidRPr="00201147">
        <w:rPr>
          <w:sz w:val="24"/>
          <w:szCs w:val="24"/>
        </w:rPr>
        <w:t>План воспитательных мероприятий утверждается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9B54AA" w:rsidRPr="00201147" w:rsidRDefault="009B54AA" w:rsidP="009B54AA">
      <w:pPr>
        <w:rPr>
          <w:sz w:val="24"/>
          <w:szCs w:val="24"/>
        </w:rPr>
      </w:pPr>
      <w:r w:rsidRPr="00201147">
        <w:rPr>
          <w:sz w:val="24"/>
          <w:szCs w:val="24"/>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201147">
        <w:rPr>
          <w:b/>
          <w:sz w:val="24"/>
          <w:szCs w:val="24"/>
        </w:rPr>
        <w:t xml:space="preserve">профилями лицея: </w:t>
      </w:r>
      <w:r w:rsidRPr="00201147">
        <w:rPr>
          <w:sz w:val="24"/>
          <w:szCs w:val="24"/>
        </w:rPr>
        <w:t>технологическим, универсальным.</w:t>
      </w:r>
    </w:p>
    <w:p w:rsidR="009B54AA" w:rsidRPr="00201147" w:rsidRDefault="009B54AA" w:rsidP="009B54AA">
      <w:pPr>
        <w:rPr>
          <w:sz w:val="24"/>
          <w:szCs w:val="24"/>
        </w:rPr>
      </w:pPr>
      <w:r w:rsidRPr="00201147">
        <w:rPr>
          <w:b/>
          <w:sz w:val="24"/>
          <w:szCs w:val="24"/>
        </w:rPr>
        <w:t xml:space="preserve">Инвариантный компонент </w:t>
      </w:r>
      <w:r w:rsidRPr="00201147">
        <w:rPr>
          <w:sz w:val="24"/>
          <w:szCs w:val="24"/>
        </w:rPr>
        <w:t>плана внеурочной деятельности (вне зависимости от профиля) предполагает:</w:t>
      </w:r>
    </w:p>
    <w:p w:rsidR="009B54AA" w:rsidRPr="00201147" w:rsidRDefault="009B54AA" w:rsidP="009B54AA">
      <w:pPr>
        <w:pStyle w:val="a"/>
        <w:numPr>
          <w:ilvl w:val="0"/>
          <w:numId w:val="5"/>
        </w:numPr>
        <w:ind w:left="0" w:firstLine="284"/>
        <w:rPr>
          <w:sz w:val="24"/>
          <w:szCs w:val="24"/>
        </w:rPr>
      </w:pPr>
      <w:r w:rsidRPr="00201147">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9B54AA" w:rsidRPr="00201147" w:rsidRDefault="009B54AA" w:rsidP="009B54AA">
      <w:pPr>
        <w:pStyle w:val="a"/>
        <w:numPr>
          <w:ilvl w:val="0"/>
          <w:numId w:val="5"/>
        </w:numPr>
        <w:ind w:left="0" w:firstLine="284"/>
        <w:rPr>
          <w:sz w:val="24"/>
          <w:szCs w:val="24"/>
        </w:rPr>
      </w:pPr>
      <w:r w:rsidRPr="00201147">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9B54AA" w:rsidRPr="00201147" w:rsidRDefault="009B54AA" w:rsidP="009B54AA">
      <w:pPr>
        <w:rPr>
          <w:sz w:val="24"/>
          <w:szCs w:val="24"/>
        </w:rPr>
      </w:pPr>
      <w:r w:rsidRPr="00201147">
        <w:rPr>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9B54AA" w:rsidRPr="00201147" w:rsidRDefault="009B54AA" w:rsidP="009B54AA">
      <w:pPr>
        <w:rPr>
          <w:sz w:val="24"/>
          <w:szCs w:val="24"/>
        </w:rPr>
      </w:pPr>
      <w:r w:rsidRPr="00201147">
        <w:rPr>
          <w:b/>
          <w:sz w:val="24"/>
          <w:szCs w:val="24"/>
        </w:rPr>
        <w:t xml:space="preserve">Вариативный компонент </w:t>
      </w:r>
      <w:r w:rsidRPr="00201147">
        <w:rPr>
          <w:sz w:val="24"/>
          <w:szCs w:val="24"/>
        </w:rPr>
        <w:t xml:space="preserve">прописывается по отдельным профилям: </w:t>
      </w:r>
      <w:proofErr w:type="gramStart"/>
      <w:r w:rsidRPr="00201147">
        <w:rPr>
          <w:sz w:val="24"/>
          <w:szCs w:val="24"/>
        </w:rPr>
        <w:t>технологического</w:t>
      </w:r>
      <w:proofErr w:type="gramEnd"/>
      <w:r w:rsidRPr="00201147">
        <w:rPr>
          <w:sz w:val="24"/>
          <w:szCs w:val="24"/>
        </w:rPr>
        <w:t xml:space="preserve"> и универсального, представленного в плане.</w:t>
      </w:r>
    </w:p>
    <w:p w:rsidR="00F858A5" w:rsidRPr="00201147" w:rsidRDefault="004418CE" w:rsidP="00F858A5">
      <w:pPr>
        <w:ind w:firstLine="0"/>
        <w:jc w:val="center"/>
        <w:rPr>
          <w:rFonts w:eastAsia="Times New Roman"/>
          <w:sz w:val="24"/>
          <w:szCs w:val="24"/>
          <w:lang w:eastAsia="ru-RU"/>
        </w:rPr>
      </w:pPr>
      <w:r w:rsidRPr="00201147">
        <w:rPr>
          <w:sz w:val="24"/>
          <w:szCs w:val="24"/>
        </w:rPr>
        <w:br w:type="page"/>
      </w:r>
    </w:p>
    <w:p w:rsidR="004418CE" w:rsidRPr="0099329B" w:rsidRDefault="004418CE" w:rsidP="004418CE">
      <w:pPr>
        <w:pStyle w:val="2"/>
      </w:pPr>
      <w:bookmarkStart w:id="90" w:name="_Toc453968217"/>
      <w:r>
        <w:lastRenderedPageBreak/>
        <w:t>III.3. С</w:t>
      </w:r>
      <w:r w:rsidRPr="0099329B">
        <w:t>истем</w:t>
      </w:r>
      <w:r>
        <w:t>а</w:t>
      </w:r>
      <w:r w:rsidRPr="0099329B">
        <w:t xml:space="preserve"> условий</w:t>
      </w:r>
      <w:r>
        <w:t xml:space="preserve"> реализации основной образовательной программы</w:t>
      </w:r>
      <w:bookmarkEnd w:id="90"/>
    </w:p>
    <w:p w:rsidR="004418CE" w:rsidRDefault="004418CE" w:rsidP="004418CE"/>
    <w:p w:rsidR="004418CE" w:rsidRPr="0091061A" w:rsidRDefault="004418CE" w:rsidP="004418CE">
      <w:pPr>
        <w:pStyle w:val="3"/>
        <w:rPr>
          <w:rFonts w:ascii="Times New Roman" w:hAnsi="Times New Roman" w:cs="Times New Roman"/>
          <w:b/>
          <w:bCs/>
          <w:color w:val="auto"/>
          <w:sz w:val="28"/>
          <w:szCs w:val="28"/>
        </w:rPr>
      </w:pPr>
      <w:bookmarkStart w:id="91" w:name="_Toc435412743"/>
      <w:bookmarkStart w:id="92" w:name="_Toc453968218"/>
      <w:r w:rsidRPr="0091061A">
        <w:rPr>
          <w:rFonts w:ascii="Times New Roman" w:hAnsi="Times New Roman" w:cs="Times New Roman"/>
          <w:b/>
          <w:bCs/>
          <w:color w:val="auto"/>
          <w:sz w:val="28"/>
          <w:szCs w:val="28"/>
        </w:rPr>
        <w:t>III.3.1. Требования к кадровым условиям реализации основной образовательной программы</w:t>
      </w:r>
      <w:bookmarkEnd w:id="91"/>
      <w:bookmarkEnd w:id="92"/>
    </w:p>
    <w:p w:rsidR="004E6D8A" w:rsidRPr="00201147" w:rsidRDefault="004E6D8A" w:rsidP="004E6D8A">
      <w:pPr>
        <w:rPr>
          <w:sz w:val="24"/>
          <w:szCs w:val="24"/>
        </w:rPr>
      </w:pPr>
      <w:r w:rsidRPr="00201147">
        <w:rPr>
          <w:sz w:val="24"/>
          <w:szCs w:val="24"/>
        </w:rPr>
        <w:t>Характеристика коллектива специалистов, реализующих ООП СОО</w:t>
      </w:r>
    </w:p>
    <w:tbl>
      <w:tblPr>
        <w:tblW w:w="5325" w:type="pct"/>
        <w:tblInd w:w="-318" w:type="dxa"/>
        <w:tblLayout w:type="fixed"/>
        <w:tblLook w:val="0000"/>
      </w:tblPr>
      <w:tblGrid>
        <w:gridCol w:w="2061"/>
        <w:gridCol w:w="2338"/>
        <w:gridCol w:w="4543"/>
        <w:gridCol w:w="2005"/>
      </w:tblGrid>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Специалисты</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Функции</w:t>
            </w:r>
          </w:p>
        </w:tc>
        <w:tc>
          <w:tcPr>
            <w:tcW w:w="2075" w:type="pct"/>
            <w:tcBorders>
              <w:top w:val="single" w:sz="4" w:space="0" w:color="000000"/>
              <w:left w:val="single" w:sz="4" w:space="0" w:color="000000"/>
              <w:bottom w:val="single" w:sz="4" w:space="0" w:color="000000"/>
            </w:tcBorders>
          </w:tcPr>
          <w:p w:rsidR="004E6D8A" w:rsidRPr="008B178C" w:rsidRDefault="004E6D8A" w:rsidP="004E6D8A">
            <w:pPr>
              <w:ind w:firstLine="94"/>
              <w:rPr>
                <w:sz w:val="24"/>
                <w:szCs w:val="24"/>
              </w:rPr>
            </w:pPr>
            <w:r>
              <w:rPr>
                <w:sz w:val="24"/>
                <w:szCs w:val="24"/>
              </w:rPr>
              <w:t>Т</w:t>
            </w:r>
            <w:r w:rsidRPr="008B178C">
              <w:rPr>
                <w:sz w:val="24"/>
                <w:szCs w:val="24"/>
              </w:rPr>
              <w:t>ребования к уровню квалификации</w:t>
            </w: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4E6D8A">
            <w:pPr>
              <w:ind w:firstLine="94"/>
              <w:rPr>
                <w:sz w:val="24"/>
                <w:szCs w:val="24"/>
              </w:rPr>
            </w:pPr>
            <w:r w:rsidRPr="008B178C">
              <w:rPr>
                <w:sz w:val="24"/>
                <w:szCs w:val="24"/>
              </w:rPr>
              <w:t>Количество специалистов в основной школе</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Учитель-предметник</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Pr>
                <w:sz w:val="24"/>
                <w:szCs w:val="24"/>
              </w:rPr>
              <w:t>О</w:t>
            </w:r>
            <w:r w:rsidRPr="008B178C">
              <w:rPr>
                <w:sz w:val="24"/>
                <w:szCs w:val="24"/>
              </w:rPr>
              <w:t>твечает за воспитание, обучение и организацию условий для успешного продвижения обучающихся в рамках образовательного процесса;</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r w:rsidRPr="008B178C">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E6D8A" w:rsidRPr="008B178C" w:rsidRDefault="004E6D8A" w:rsidP="00DE3D00">
            <w:pPr>
              <w:rPr>
                <w:sz w:val="24"/>
                <w:szCs w:val="24"/>
              </w:rPr>
            </w:pP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B36425" w:rsidP="00DE3D00">
            <w:pPr>
              <w:rPr>
                <w:sz w:val="24"/>
                <w:szCs w:val="24"/>
              </w:rPr>
            </w:pPr>
            <w:r>
              <w:rPr>
                <w:sz w:val="24"/>
                <w:szCs w:val="24"/>
              </w:rPr>
              <w:t>23</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Педагог-психолог</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r w:rsidRPr="008B178C">
              <w:rPr>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8B178C">
              <w:rPr>
                <w:sz w:val="24"/>
                <w:szCs w:val="24"/>
              </w:rPr>
              <w:lastRenderedPageBreak/>
              <w:t>образование по направлению подготовки "Педагогика и психология" без предъявления требований к стажу работы.</w:t>
            </w: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DE3D00">
            <w:pPr>
              <w:rPr>
                <w:sz w:val="24"/>
                <w:szCs w:val="24"/>
              </w:rPr>
            </w:pPr>
            <w:r w:rsidRPr="008B178C">
              <w:rPr>
                <w:sz w:val="24"/>
                <w:szCs w:val="24"/>
              </w:rPr>
              <w:lastRenderedPageBreak/>
              <w:t>1</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B36425" w:rsidP="004E6D8A">
            <w:pPr>
              <w:ind w:firstLine="68"/>
              <w:rPr>
                <w:sz w:val="24"/>
                <w:szCs w:val="24"/>
              </w:rPr>
            </w:pPr>
            <w:r>
              <w:rPr>
                <w:sz w:val="24"/>
                <w:szCs w:val="24"/>
              </w:rPr>
              <w:lastRenderedPageBreak/>
              <w:t>С</w:t>
            </w:r>
            <w:r w:rsidR="004E6D8A" w:rsidRPr="008B178C">
              <w:rPr>
                <w:sz w:val="24"/>
                <w:szCs w:val="24"/>
              </w:rPr>
              <w:t>оциальный педагог</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обеспечивает условия, снижающие негативное влияние среды на ребенка</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r w:rsidRPr="008B178C">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DE3D00">
            <w:pPr>
              <w:rPr>
                <w:sz w:val="24"/>
                <w:szCs w:val="24"/>
              </w:rPr>
            </w:pPr>
            <w:r w:rsidRPr="008B178C">
              <w:rPr>
                <w:sz w:val="24"/>
                <w:szCs w:val="24"/>
              </w:rPr>
              <w:t>1</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Библиотекарь</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roofErr w:type="gramStart"/>
            <w:r w:rsidRPr="008B178C">
              <w:rPr>
                <w:sz w:val="24"/>
                <w:szCs w:val="24"/>
              </w:rPr>
              <w:t>/ О</w:t>
            </w:r>
            <w:proofErr w:type="gramEnd"/>
            <w:r w:rsidRPr="008B178C">
              <w:rPr>
                <w:sz w:val="24"/>
                <w:szCs w:val="24"/>
              </w:rPr>
              <w:t xml:space="preserve">рганизует работу по учебно-методическому и информационному сопровождению образовательных </w:t>
            </w:r>
            <w:r w:rsidRPr="008B178C">
              <w:rPr>
                <w:sz w:val="24"/>
                <w:szCs w:val="24"/>
              </w:rPr>
              <w:lastRenderedPageBreak/>
              <w:t xml:space="preserve">программ,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r w:rsidRPr="008B178C">
              <w:rPr>
                <w:sz w:val="24"/>
                <w:szCs w:val="24"/>
              </w:rPr>
              <w:lastRenderedPageBreak/>
              <w:t>Высшее или среднее профессиональное образование (библиотечное, экономическое, культуры и искусства, педагогическое)/Высшее или среднее профессиональное (педагогическое, библиотечное) образование без предъявления требований к стажу работы.</w:t>
            </w: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DE3D00">
            <w:pPr>
              <w:rPr>
                <w:sz w:val="24"/>
                <w:szCs w:val="24"/>
              </w:rPr>
            </w:pPr>
            <w:r w:rsidRPr="008B178C">
              <w:rPr>
                <w:sz w:val="24"/>
                <w:szCs w:val="24"/>
              </w:rPr>
              <w:t>1</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lastRenderedPageBreak/>
              <w:t>Педагог дополнительного образования</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обеспечивает реализацию  вариативной части ООП ООО</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r w:rsidRPr="008B178C">
              <w:rPr>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w:t>
            </w:r>
            <w:r w:rsidRPr="008B178C">
              <w:rPr>
                <w:sz w:val="24"/>
                <w:szCs w:val="24"/>
              </w:rPr>
              <w:lastRenderedPageBreak/>
              <w:t>работы.</w:t>
            </w: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DE3D00">
            <w:pPr>
              <w:rPr>
                <w:sz w:val="24"/>
                <w:szCs w:val="24"/>
              </w:rPr>
            </w:pPr>
            <w:r w:rsidRPr="008B178C">
              <w:rPr>
                <w:sz w:val="24"/>
                <w:szCs w:val="24"/>
              </w:rPr>
              <w:lastRenderedPageBreak/>
              <w:t>1</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lastRenderedPageBreak/>
              <w:t>Административный персонал</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proofErr w:type="gramStart"/>
            <w:r w:rsidRPr="008B178C">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DE3D00">
            <w:pPr>
              <w:rPr>
                <w:sz w:val="24"/>
                <w:szCs w:val="24"/>
              </w:rPr>
            </w:pPr>
            <w:r w:rsidRPr="008B178C">
              <w:rPr>
                <w:sz w:val="24"/>
                <w:szCs w:val="24"/>
              </w:rPr>
              <w:t>4</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Медицинский персонал</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r w:rsidRPr="008B178C">
              <w:rPr>
                <w:sz w:val="24"/>
                <w:szCs w:val="24"/>
              </w:rPr>
              <w:t>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DE3D00">
            <w:pPr>
              <w:rPr>
                <w:sz w:val="24"/>
                <w:szCs w:val="24"/>
              </w:rPr>
            </w:pPr>
            <w:r w:rsidRPr="008B178C">
              <w:rPr>
                <w:sz w:val="24"/>
                <w:szCs w:val="24"/>
              </w:rPr>
              <w:t>1 (по договору)</w:t>
            </w:r>
          </w:p>
        </w:tc>
      </w:tr>
      <w:tr w:rsidR="004E6D8A" w:rsidRPr="008B178C" w:rsidTr="00A31CB9">
        <w:tc>
          <w:tcPr>
            <w:tcW w:w="941"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lastRenderedPageBreak/>
              <w:t xml:space="preserve">Педагог-организатор </w:t>
            </w:r>
          </w:p>
        </w:tc>
        <w:tc>
          <w:tcPr>
            <w:tcW w:w="1068" w:type="pct"/>
            <w:tcBorders>
              <w:top w:val="single" w:sz="4" w:space="0" w:color="000000"/>
              <w:left w:val="single" w:sz="4" w:space="0" w:color="000000"/>
              <w:bottom w:val="single" w:sz="4" w:space="0" w:color="000000"/>
            </w:tcBorders>
          </w:tcPr>
          <w:p w:rsidR="004E6D8A" w:rsidRPr="008B178C" w:rsidRDefault="004E6D8A" w:rsidP="004E6D8A">
            <w:pPr>
              <w:ind w:firstLine="68"/>
              <w:rPr>
                <w:sz w:val="24"/>
                <w:szCs w:val="24"/>
              </w:rPr>
            </w:pPr>
            <w:r w:rsidRPr="008B178C">
              <w:rPr>
                <w:sz w:val="24"/>
                <w:szCs w:val="24"/>
              </w:rPr>
              <w:t xml:space="preserve">Способствует развитию и деятельности органов детского самоуправления, детских общественных организаций, объединений, помогает в разработке и реализации программ их деятельности. В соответствии с возрастными интересами обучающихся организует их коллективно-творческую и социальную деятельность. </w:t>
            </w:r>
          </w:p>
          <w:p w:rsidR="004E6D8A" w:rsidRPr="008B178C" w:rsidRDefault="004E6D8A" w:rsidP="004E6D8A">
            <w:pPr>
              <w:ind w:firstLine="68"/>
              <w:rPr>
                <w:sz w:val="24"/>
                <w:szCs w:val="24"/>
              </w:rPr>
            </w:pPr>
            <w:r w:rsidRPr="008B178C">
              <w:rPr>
                <w:sz w:val="24"/>
                <w:szCs w:val="24"/>
              </w:rPr>
              <w:t xml:space="preserve">Содействует развитию детской одаренности, формированию общей культуры </w:t>
            </w:r>
            <w:proofErr w:type="gramStart"/>
            <w:r w:rsidRPr="008B178C">
              <w:rPr>
                <w:sz w:val="24"/>
                <w:szCs w:val="24"/>
              </w:rPr>
              <w:t>обучающихся</w:t>
            </w:r>
            <w:proofErr w:type="gramEnd"/>
            <w:r w:rsidRPr="008B178C">
              <w:rPr>
                <w:sz w:val="24"/>
                <w:szCs w:val="24"/>
              </w:rPr>
              <w:t>. Проводит воспитательные и иные мероприятия.</w:t>
            </w:r>
          </w:p>
        </w:tc>
        <w:tc>
          <w:tcPr>
            <w:tcW w:w="2075" w:type="pct"/>
            <w:tcBorders>
              <w:top w:val="single" w:sz="4" w:space="0" w:color="000000"/>
              <w:left w:val="single" w:sz="4" w:space="0" w:color="000000"/>
              <w:bottom w:val="single" w:sz="4" w:space="0" w:color="000000"/>
            </w:tcBorders>
          </w:tcPr>
          <w:p w:rsidR="004E6D8A" w:rsidRPr="008B178C" w:rsidRDefault="004E6D8A" w:rsidP="00DE3D00">
            <w:pPr>
              <w:rPr>
                <w:sz w:val="24"/>
                <w:szCs w:val="24"/>
              </w:rPr>
            </w:pPr>
            <w:r w:rsidRPr="008B178C">
              <w:rPr>
                <w:sz w:val="24"/>
                <w:szCs w:val="24"/>
              </w:rPr>
              <w:t>Высшее профессиональное образование или среднее профессиональное образование без предъявления требований к стажу работы.</w:t>
            </w:r>
          </w:p>
          <w:p w:rsidR="004E6D8A" w:rsidRPr="008B178C" w:rsidRDefault="004E6D8A" w:rsidP="00DE3D00">
            <w:pPr>
              <w:rPr>
                <w:sz w:val="24"/>
                <w:szCs w:val="24"/>
              </w:rPr>
            </w:pPr>
          </w:p>
        </w:tc>
        <w:tc>
          <w:tcPr>
            <w:tcW w:w="916" w:type="pct"/>
            <w:tcBorders>
              <w:top w:val="single" w:sz="4" w:space="0" w:color="000000"/>
              <w:left w:val="single" w:sz="4" w:space="0" w:color="000000"/>
              <w:bottom w:val="single" w:sz="4" w:space="0" w:color="000000"/>
              <w:right w:val="single" w:sz="4" w:space="0" w:color="000000"/>
            </w:tcBorders>
          </w:tcPr>
          <w:p w:rsidR="004E6D8A" w:rsidRPr="008B178C" w:rsidRDefault="004E6D8A" w:rsidP="00DE3D00">
            <w:pPr>
              <w:rPr>
                <w:sz w:val="24"/>
                <w:szCs w:val="24"/>
              </w:rPr>
            </w:pPr>
            <w:r w:rsidRPr="008B178C">
              <w:rPr>
                <w:sz w:val="24"/>
                <w:szCs w:val="24"/>
              </w:rPr>
              <w:t>2</w:t>
            </w:r>
          </w:p>
        </w:tc>
      </w:tr>
    </w:tbl>
    <w:p w:rsidR="004E6D8A" w:rsidRPr="008B178C" w:rsidRDefault="004E6D8A" w:rsidP="004E6D8A">
      <w:pPr>
        <w:rPr>
          <w:sz w:val="24"/>
          <w:szCs w:val="24"/>
        </w:rPr>
      </w:pPr>
    </w:p>
    <w:p w:rsidR="004418CE" w:rsidRPr="00201147" w:rsidRDefault="004418CE" w:rsidP="004418CE">
      <w:pPr>
        <w:rPr>
          <w:sz w:val="24"/>
          <w:szCs w:val="24"/>
          <w:lang w:eastAsia="ru-RU"/>
        </w:rPr>
      </w:pPr>
      <w:r w:rsidRPr="00201147">
        <w:rPr>
          <w:sz w:val="24"/>
          <w:szCs w:val="24"/>
          <w:lang w:eastAsia="ru-RU"/>
        </w:rPr>
        <w:t xml:space="preserve">В </w:t>
      </w:r>
      <w:r w:rsidR="005A32D0" w:rsidRPr="00201147">
        <w:rPr>
          <w:sz w:val="24"/>
          <w:szCs w:val="24"/>
          <w:lang w:eastAsia="ru-RU"/>
        </w:rPr>
        <w:t>МБОУ «Лицей»</w:t>
      </w:r>
      <w:r w:rsidRPr="00201147">
        <w:rPr>
          <w:sz w:val="24"/>
          <w:szCs w:val="24"/>
          <w:lang w:eastAsia="ru-RU"/>
        </w:rPr>
        <w:t xml:space="preserve"> созда</w:t>
      </w:r>
      <w:r w:rsidR="005A32D0" w:rsidRPr="00201147">
        <w:rPr>
          <w:sz w:val="24"/>
          <w:szCs w:val="24"/>
          <w:lang w:eastAsia="ru-RU"/>
        </w:rPr>
        <w:t>ны</w:t>
      </w:r>
      <w:r w:rsidRPr="00201147">
        <w:rPr>
          <w:sz w:val="24"/>
          <w:szCs w:val="24"/>
          <w:lang w:eastAsia="ru-RU"/>
        </w:rPr>
        <w:t xml:space="preserve"> условия:</w:t>
      </w:r>
    </w:p>
    <w:p w:rsidR="004418CE" w:rsidRPr="00201147" w:rsidRDefault="004418CE" w:rsidP="004418CE">
      <w:pPr>
        <w:pStyle w:val="a"/>
        <w:rPr>
          <w:sz w:val="24"/>
          <w:szCs w:val="24"/>
        </w:rPr>
      </w:pPr>
      <w:r w:rsidRPr="00201147">
        <w:rPr>
          <w:sz w:val="24"/>
          <w:szCs w:val="24"/>
        </w:rPr>
        <w:lastRenderedPageBreak/>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418CE" w:rsidRPr="00201147" w:rsidRDefault="004418CE" w:rsidP="004418CE">
      <w:pPr>
        <w:pStyle w:val="a"/>
        <w:rPr>
          <w:sz w:val="24"/>
          <w:szCs w:val="24"/>
        </w:rPr>
      </w:pPr>
      <w:r w:rsidRPr="00201147">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418CE" w:rsidRPr="00201147" w:rsidRDefault="004418CE" w:rsidP="004418CE">
      <w:pPr>
        <w:pStyle w:val="a"/>
        <w:rPr>
          <w:sz w:val="24"/>
          <w:szCs w:val="24"/>
        </w:rPr>
      </w:pPr>
      <w:r w:rsidRPr="00201147">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4418CE" w:rsidRPr="00201147" w:rsidRDefault="004418CE" w:rsidP="004418CE">
      <w:pPr>
        <w:pStyle w:val="a"/>
        <w:rPr>
          <w:sz w:val="24"/>
          <w:szCs w:val="24"/>
        </w:rPr>
      </w:pPr>
      <w:r w:rsidRPr="00201147">
        <w:rPr>
          <w:sz w:val="24"/>
          <w:szCs w:val="24"/>
        </w:rPr>
        <w:t>повышения эффективности и качества педагогического труда;</w:t>
      </w:r>
    </w:p>
    <w:p w:rsidR="004418CE" w:rsidRPr="00201147" w:rsidRDefault="004418CE" w:rsidP="004418CE">
      <w:pPr>
        <w:pStyle w:val="a"/>
        <w:rPr>
          <w:sz w:val="24"/>
          <w:szCs w:val="24"/>
        </w:rPr>
      </w:pPr>
      <w:r w:rsidRPr="00201147">
        <w:rPr>
          <w:sz w:val="24"/>
          <w:szCs w:val="24"/>
        </w:rPr>
        <w:t>выявления, развития и использования потенциальных возможностей педагогических работников;</w:t>
      </w:r>
    </w:p>
    <w:p w:rsidR="004418CE" w:rsidRPr="00201147" w:rsidRDefault="004418CE" w:rsidP="004418CE">
      <w:pPr>
        <w:pStyle w:val="a"/>
        <w:rPr>
          <w:sz w:val="24"/>
          <w:szCs w:val="24"/>
        </w:rPr>
      </w:pPr>
      <w:r w:rsidRPr="00201147">
        <w:rPr>
          <w:sz w:val="24"/>
          <w:szCs w:val="24"/>
        </w:rPr>
        <w:t>осуществления мониторинга результатов педагогического труда.</w:t>
      </w:r>
    </w:p>
    <w:p w:rsidR="004418CE" w:rsidRPr="00201147" w:rsidRDefault="004418CE" w:rsidP="004418CE">
      <w:pPr>
        <w:rPr>
          <w:b/>
          <w:sz w:val="24"/>
          <w:szCs w:val="24"/>
          <w:lang w:eastAsia="ru-RU"/>
        </w:rPr>
      </w:pPr>
      <w:r w:rsidRPr="00201147">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07FA" w:rsidRPr="00201147" w:rsidRDefault="005507FA" w:rsidP="004418CE">
      <w:pPr>
        <w:rPr>
          <w:b/>
          <w:sz w:val="24"/>
          <w:szCs w:val="24"/>
          <w:lang w:eastAsia="ru-RU"/>
        </w:rPr>
      </w:pPr>
    </w:p>
    <w:p w:rsidR="005507FA" w:rsidRPr="00201147" w:rsidRDefault="005507FA" w:rsidP="005507FA">
      <w:pPr>
        <w:rPr>
          <w:sz w:val="24"/>
          <w:szCs w:val="24"/>
        </w:rPr>
      </w:pPr>
      <w:r w:rsidRPr="00201147">
        <w:rPr>
          <w:sz w:val="24"/>
          <w:szCs w:val="24"/>
        </w:rPr>
        <w:t>Общая характеристика педагогического коллектива МБОУ «Лицей», реализующего ООП СОО</w:t>
      </w: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51"/>
        <w:gridCol w:w="850"/>
        <w:gridCol w:w="851"/>
        <w:gridCol w:w="850"/>
        <w:gridCol w:w="709"/>
        <w:gridCol w:w="709"/>
        <w:gridCol w:w="708"/>
        <w:gridCol w:w="851"/>
        <w:gridCol w:w="709"/>
        <w:gridCol w:w="708"/>
        <w:gridCol w:w="709"/>
        <w:gridCol w:w="709"/>
        <w:gridCol w:w="567"/>
        <w:gridCol w:w="142"/>
      </w:tblGrid>
      <w:tr w:rsidR="005507FA" w:rsidRPr="008B178C" w:rsidTr="00992735">
        <w:trPr>
          <w:trHeight w:val="600"/>
        </w:trPr>
        <w:tc>
          <w:tcPr>
            <w:tcW w:w="1418" w:type="dxa"/>
            <w:vMerge w:val="restart"/>
          </w:tcPr>
          <w:p w:rsidR="005507FA" w:rsidRPr="008B178C" w:rsidRDefault="005507FA" w:rsidP="005507FA">
            <w:pPr>
              <w:ind w:firstLine="41"/>
              <w:rPr>
                <w:sz w:val="24"/>
                <w:szCs w:val="24"/>
              </w:rPr>
            </w:pPr>
            <w:r w:rsidRPr="008B178C">
              <w:rPr>
                <w:sz w:val="24"/>
                <w:szCs w:val="24"/>
              </w:rPr>
              <w:t>Наименование категорий педагогических</w:t>
            </w:r>
          </w:p>
          <w:p w:rsidR="005507FA" w:rsidRPr="008B178C" w:rsidRDefault="005507FA" w:rsidP="005507FA">
            <w:pPr>
              <w:ind w:firstLine="41"/>
              <w:rPr>
                <w:sz w:val="24"/>
                <w:szCs w:val="24"/>
              </w:rPr>
            </w:pPr>
            <w:r w:rsidRPr="008B178C">
              <w:rPr>
                <w:sz w:val="24"/>
                <w:szCs w:val="24"/>
              </w:rPr>
              <w:t>работников</w:t>
            </w:r>
          </w:p>
        </w:tc>
        <w:tc>
          <w:tcPr>
            <w:tcW w:w="851" w:type="dxa"/>
            <w:vMerge w:val="restart"/>
          </w:tcPr>
          <w:p w:rsidR="005507FA" w:rsidRPr="008B178C" w:rsidRDefault="005507FA" w:rsidP="005507FA">
            <w:pPr>
              <w:ind w:firstLine="41"/>
              <w:rPr>
                <w:sz w:val="24"/>
                <w:szCs w:val="24"/>
              </w:rPr>
            </w:pPr>
            <w:r w:rsidRPr="008B178C">
              <w:rPr>
                <w:sz w:val="24"/>
                <w:szCs w:val="24"/>
              </w:rPr>
              <w:t>Численность</w:t>
            </w:r>
          </w:p>
          <w:p w:rsidR="005507FA" w:rsidRPr="008B178C" w:rsidRDefault="005507FA" w:rsidP="005507FA">
            <w:pPr>
              <w:ind w:firstLine="41"/>
              <w:rPr>
                <w:sz w:val="24"/>
                <w:szCs w:val="24"/>
              </w:rPr>
            </w:pPr>
            <w:r w:rsidRPr="008B178C">
              <w:rPr>
                <w:sz w:val="24"/>
                <w:szCs w:val="24"/>
              </w:rPr>
              <w:t>работников</w:t>
            </w:r>
          </w:p>
        </w:tc>
        <w:tc>
          <w:tcPr>
            <w:tcW w:w="3260" w:type="dxa"/>
            <w:gridSpan w:val="4"/>
            <w:tcBorders>
              <w:bottom w:val="single" w:sz="4" w:space="0" w:color="auto"/>
            </w:tcBorders>
          </w:tcPr>
          <w:p w:rsidR="005507FA" w:rsidRPr="008B178C" w:rsidRDefault="005507FA" w:rsidP="005507FA">
            <w:pPr>
              <w:ind w:firstLine="41"/>
              <w:rPr>
                <w:sz w:val="24"/>
                <w:szCs w:val="24"/>
              </w:rPr>
            </w:pPr>
            <w:proofErr w:type="gramStart"/>
            <w:r w:rsidRPr="008B178C">
              <w:rPr>
                <w:sz w:val="24"/>
                <w:szCs w:val="24"/>
              </w:rPr>
              <w:t>Имеющих</w:t>
            </w:r>
            <w:proofErr w:type="gramEnd"/>
            <w:r w:rsidRPr="008B178C">
              <w:rPr>
                <w:sz w:val="24"/>
                <w:szCs w:val="24"/>
              </w:rPr>
              <w:t xml:space="preserve"> квалификацию</w:t>
            </w:r>
          </w:p>
        </w:tc>
        <w:tc>
          <w:tcPr>
            <w:tcW w:w="2268" w:type="dxa"/>
            <w:gridSpan w:val="3"/>
            <w:tcBorders>
              <w:bottom w:val="single" w:sz="4" w:space="0" w:color="auto"/>
            </w:tcBorders>
          </w:tcPr>
          <w:p w:rsidR="005507FA" w:rsidRPr="008B178C" w:rsidRDefault="005507FA" w:rsidP="005507FA">
            <w:pPr>
              <w:ind w:firstLine="41"/>
              <w:rPr>
                <w:sz w:val="24"/>
                <w:szCs w:val="24"/>
              </w:rPr>
            </w:pPr>
            <w:r w:rsidRPr="008B178C">
              <w:rPr>
                <w:sz w:val="24"/>
                <w:szCs w:val="24"/>
              </w:rPr>
              <w:t>Образование</w:t>
            </w:r>
          </w:p>
        </w:tc>
        <w:tc>
          <w:tcPr>
            <w:tcW w:w="3544" w:type="dxa"/>
            <w:gridSpan w:val="6"/>
            <w:tcBorders>
              <w:bottom w:val="single" w:sz="4" w:space="0" w:color="auto"/>
            </w:tcBorders>
          </w:tcPr>
          <w:p w:rsidR="005507FA" w:rsidRPr="008B178C" w:rsidRDefault="005507FA" w:rsidP="005507FA">
            <w:pPr>
              <w:ind w:firstLine="41"/>
              <w:rPr>
                <w:sz w:val="24"/>
                <w:szCs w:val="24"/>
              </w:rPr>
            </w:pPr>
            <w:r w:rsidRPr="008B178C">
              <w:rPr>
                <w:sz w:val="24"/>
                <w:szCs w:val="24"/>
              </w:rPr>
              <w:t>Стаж работы</w:t>
            </w:r>
          </w:p>
        </w:tc>
      </w:tr>
      <w:tr w:rsidR="005507FA" w:rsidRPr="008B178C" w:rsidTr="00992735">
        <w:trPr>
          <w:trHeight w:val="480"/>
        </w:trPr>
        <w:tc>
          <w:tcPr>
            <w:tcW w:w="1418" w:type="dxa"/>
            <w:vMerge/>
          </w:tcPr>
          <w:p w:rsidR="005507FA" w:rsidRPr="008B178C" w:rsidRDefault="005507FA" w:rsidP="005507FA">
            <w:pPr>
              <w:ind w:firstLine="41"/>
              <w:rPr>
                <w:sz w:val="24"/>
                <w:szCs w:val="24"/>
              </w:rPr>
            </w:pPr>
          </w:p>
        </w:tc>
        <w:tc>
          <w:tcPr>
            <w:tcW w:w="851" w:type="dxa"/>
            <w:vMerge/>
          </w:tcPr>
          <w:p w:rsidR="005507FA" w:rsidRPr="008B178C" w:rsidRDefault="005507FA" w:rsidP="005507FA">
            <w:pPr>
              <w:ind w:firstLine="41"/>
              <w:rPr>
                <w:sz w:val="24"/>
                <w:szCs w:val="24"/>
              </w:rPr>
            </w:pPr>
          </w:p>
        </w:tc>
        <w:tc>
          <w:tcPr>
            <w:tcW w:w="850" w:type="dxa"/>
            <w:tcBorders>
              <w:top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Высшей</w:t>
            </w:r>
          </w:p>
          <w:p w:rsidR="005507FA" w:rsidRPr="008B178C" w:rsidRDefault="005507FA" w:rsidP="005507FA">
            <w:pPr>
              <w:ind w:firstLine="41"/>
              <w:rPr>
                <w:sz w:val="24"/>
                <w:szCs w:val="24"/>
              </w:rPr>
            </w:pPr>
            <w:r w:rsidRPr="008B178C">
              <w:rPr>
                <w:sz w:val="24"/>
                <w:szCs w:val="24"/>
              </w:rPr>
              <w:t>категории</w:t>
            </w:r>
          </w:p>
        </w:tc>
        <w:tc>
          <w:tcPr>
            <w:tcW w:w="851" w:type="dxa"/>
            <w:tcBorders>
              <w:top w:val="single" w:sz="4" w:space="0" w:color="auto"/>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Первой</w:t>
            </w:r>
          </w:p>
          <w:p w:rsidR="005507FA" w:rsidRPr="008B178C" w:rsidRDefault="005507FA" w:rsidP="005507FA">
            <w:pPr>
              <w:ind w:firstLine="41"/>
              <w:rPr>
                <w:sz w:val="24"/>
                <w:szCs w:val="24"/>
              </w:rPr>
            </w:pPr>
            <w:r w:rsidRPr="008B178C">
              <w:rPr>
                <w:sz w:val="24"/>
                <w:szCs w:val="24"/>
              </w:rPr>
              <w:t>категории</w:t>
            </w:r>
          </w:p>
        </w:tc>
        <w:tc>
          <w:tcPr>
            <w:tcW w:w="850" w:type="dxa"/>
            <w:tcBorders>
              <w:top w:val="single" w:sz="4" w:space="0" w:color="auto"/>
              <w:left w:val="single" w:sz="4" w:space="0" w:color="auto"/>
            </w:tcBorders>
          </w:tcPr>
          <w:p w:rsidR="005507FA" w:rsidRPr="008B178C" w:rsidRDefault="005507FA" w:rsidP="005507FA">
            <w:pPr>
              <w:ind w:firstLine="41"/>
              <w:rPr>
                <w:sz w:val="24"/>
                <w:szCs w:val="24"/>
              </w:rPr>
            </w:pPr>
            <w:r w:rsidRPr="008B178C">
              <w:rPr>
                <w:sz w:val="24"/>
                <w:szCs w:val="24"/>
              </w:rPr>
              <w:t>СЗД</w:t>
            </w:r>
          </w:p>
        </w:tc>
        <w:tc>
          <w:tcPr>
            <w:tcW w:w="709" w:type="dxa"/>
            <w:tcBorders>
              <w:top w:val="single" w:sz="4" w:space="0" w:color="auto"/>
            </w:tcBorders>
          </w:tcPr>
          <w:p w:rsidR="005507FA" w:rsidRPr="008B178C" w:rsidRDefault="005507FA" w:rsidP="005507FA">
            <w:pPr>
              <w:ind w:firstLine="41"/>
              <w:rPr>
                <w:sz w:val="24"/>
                <w:szCs w:val="24"/>
              </w:rPr>
            </w:pPr>
            <w:r w:rsidRPr="008B178C">
              <w:rPr>
                <w:sz w:val="24"/>
                <w:szCs w:val="24"/>
              </w:rPr>
              <w:t>Не подлежат аттестации</w:t>
            </w:r>
          </w:p>
        </w:tc>
        <w:tc>
          <w:tcPr>
            <w:tcW w:w="709" w:type="dxa"/>
            <w:tcBorders>
              <w:top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Высшее</w:t>
            </w:r>
          </w:p>
          <w:p w:rsidR="005507FA" w:rsidRPr="008B178C" w:rsidRDefault="005507FA" w:rsidP="005507FA">
            <w:pPr>
              <w:ind w:firstLine="41"/>
              <w:rPr>
                <w:sz w:val="24"/>
                <w:szCs w:val="24"/>
              </w:rPr>
            </w:pPr>
            <w:r w:rsidRPr="008B178C">
              <w:rPr>
                <w:sz w:val="24"/>
                <w:szCs w:val="24"/>
              </w:rPr>
              <w:t>профессиональное</w:t>
            </w:r>
          </w:p>
        </w:tc>
        <w:tc>
          <w:tcPr>
            <w:tcW w:w="708" w:type="dxa"/>
            <w:tcBorders>
              <w:top w:val="single" w:sz="4" w:space="0" w:color="auto"/>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Среднее</w:t>
            </w:r>
          </w:p>
          <w:p w:rsidR="005507FA" w:rsidRPr="008B178C" w:rsidRDefault="005507FA" w:rsidP="005507FA">
            <w:pPr>
              <w:ind w:firstLine="41"/>
              <w:rPr>
                <w:sz w:val="24"/>
                <w:szCs w:val="24"/>
              </w:rPr>
            </w:pPr>
            <w:r w:rsidRPr="008B178C">
              <w:rPr>
                <w:sz w:val="24"/>
                <w:szCs w:val="24"/>
              </w:rPr>
              <w:t xml:space="preserve">профессиональное </w:t>
            </w:r>
          </w:p>
        </w:tc>
        <w:tc>
          <w:tcPr>
            <w:tcW w:w="851" w:type="dxa"/>
            <w:tcBorders>
              <w:top w:val="single" w:sz="4" w:space="0" w:color="auto"/>
              <w:left w:val="single" w:sz="4" w:space="0" w:color="auto"/>
            </w:tcBorders>
          </w:tcPr>
          <w:p w:rsidR="005507FA" w:rsidRPr="008B178C" w:rsidRDefault="005507FA" w:rsidP="005507FA">
            <w:pPr>
              <w:ind w:firstLine="41"/>
              <w:rPr>
                <w:sz w:val="24"/>
                <w:szCs w:val="24"/>
              </w:rPr>
            </w:pPr>
            <w:r w:rsidRPr="008B178C">
              <w:rPr>
                <w:sz w:val="24"/>
                <w:szCs w:val="24"/>
              </w:rPr>
              <w:t>Средне полное</w:t>
            </w:r>
          </w:p>
          <w:p w:rsidR="005507FA" w:rsidRPr="008B178C" w:rsidRDefault="005507FA" w:rsidP="005507FA">
            <w:pPr>
              <w:ind w:firstLine="41"/>
              <w:rPr>
                <w:sz w:val="24"/>
                <w:szCs w:val="24"/>
              </w:rPr>
            </w:pPr>
            <w:r w:rsidRPr="008B178C">
              <w:rPr>
                <w:sz w:val="24"/>
                <w:szCs w:val="24"/>
              </w:rPr>
              <w:t>общее</w:t>
            </w:r>
          </w:p>
        </w:tc>
        <w:tc>
          <w:tcPr>
            <w:tcW w:w="709" w:type="dxa"/>
            <w:tcBorders>
              <w:top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Менее 3 лет</w:t>
            </w:r>
          </w:p>
        </w:tc>
        <w:tc>
          <w:tcPr>
            <w:tcW w:w="708" w:type="dxa"/>
            <w:tcBorders>
              <w:top w:val="single" w:sz="4" w:space="0" w:color="auto"/>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От 3 до 5 лет</w:t>
            </w:r>
          </w:p>
        </w:tc>
        <w:tc>
          <w:tcPr>
            <w:tcW w:w="709" w:type="dxa"/>
            <w:tcBorders>
              <w:top w:val="single" w:sz="4" w:space="0" w:color="auto"/>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От 5 до 10 лет</w:t>
            </w:r>
          </w:p>
        </w:tc>
        <w:tc>
          <w:tcPr>
            <w:tcW w:w="709" w:type="dxa"/>
            <w:tcBorders>
              <w:top w:val="single" w:sz="4" w:space="0" w:color="auto"/>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От 10до 20 лет</w:t>
            </w:r>
          </w:p>
        </w:tc>
        <w:tc>
          <w:tcPr>
            <w:tcW w:w="709" w:type="dxa"/>
            <w:gridSpan w:val="2"/>
            <w:tcBorders>
              <w:top w:val="single" w:sz="4" w:space="0" w:color="auto"/>
              <w:left w:val="single" w:sz="4" w:space="0" w:color="auto"/>
            </w:tcBorders>
          </w:tcPr>
          <w:p w:rsidR="005507FA" w:rsidRPr="008B178C" w:rsidRDefault="005507FA" w:rsidP="005507FA">
            <w:pPr>
              <w:ind w:firstLine="41"/>
              <w:rPr>
                <w:sz w:val="24"/>
                <w:szCs w:val="24"/>
              </w:rPr>
            </w:pPr>
            <w:r w:rsidRPr="008B178C">
              <w:rPr>
                <w:sz w:val="24"/>
                <w:szCs w:val="24"/>
              </w:rPr>
              <w:t>20 и более лет</w:t>
            </w:r>
          </w:p>
        </w:tc>
      </w:tr>
      <w:tr w:rsidR="005507FA" w:rsidRPr="008B178C" w:rsidTr="00992735">
        <w:tc>
          <w:tcPr>
            <w:tcW w:w="1418" w:type="dxa"/>
          </w:tcPr>
          <w:p w:rsidR="005507FA" w:rsidRPr="008B178C" w:rsidRDefault="005507FA" w:rsidP="005507FA">
            <w:pPr>
              <w:ind w:firstLine="41"/>
              <w:rPr>
                <w:sz w:val="24"/>
                <w:szCs w:val="24"/>
              </w:rPr>
            </w:pPr>
            <w:r w:rsidRPr="008B178C">
              <w:rPr>
                <w:sz w:val="24"/>
                <w:szCs w:val="24"/>
              </w:rPr>
              <w:t>Руководящие работники</w:t>
            </w:r>
          </w:p>
        </w:tc>
        <w:tc>
          <w:tcPr>
            <w:tcW w:w="851" w:type="dxa"/>
          </w:tcPr>
          <w:p w:rsidR="005507FA" w:rsidRPr="008B178C" w:rsidRDefault="005507FA" w:rsidP="005507FA">
            <w:pPr>
              <w:ind w:firstLine="41"/>
              <w:rPr>
                <w:sz w:val="24"/>
                <w:szCs w:val="24"/>
              </w:rPr>
            </w:pPr>
            <w:r w:rsidRPr="008B178C">
              <w:rPr>
                <w:sz w:val="24"/>
                <w:szCs w:val="24"/>
              </w:rPr>
              <w:t>7</w:t>
            </w:r>
          </w:p>
        </w:tc>
        <w:tc>
          <w:tcPr>
            <w:tcW w:w="850" w:type="dxa"/>
            <w:tcBorders>
              <w:top w:val="single" w:sz="4" w:space="0" w:color="auto"/>
              <w:bottom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1" w:type="dxa"/>
            <w:tcBorders>
              <w:top w:val="single" w:sz="4" w:space="0" w:color="auto"/>
              <w:bottom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0" w:type="dxa"/>
            <w:tcBorders>
              <w:left w:val="single" w:sz="4" w:space="0" w:color="auto"/>
              <w:bottom w:val="single" w:sz="4" w:space="0" w:color="auto"/>
            </w:tcBorders>
          </w:tcPr>
          <w:p w:rsidR="005507FA" w:rsidRPr="008B178C" w:rsidRDefault="005507FA" w:rsidP="005507FA">
            <w:pPr>
              <w:ind w:firstLine="41"/>
              <w:rPr>
                <w:sz w:val="24"/>
                <w:szCs w:val="24"/>
              </w:rPr>
            </w:pPr>
            <w:r w:rsidRPr="008B178C">
              <w:rPr>
                <w:sz w:val="24"/>
                <w:szCs w:val="24"/>
              </w:rPr>
              <w:t>4</w:t>
            </w:r>
          </w:p>
        </w:tc>
        <w:tc>
          <w:tcPr>
            <w:tcW w:w="709" w:type="dxa"/>
          </w:tcPr>
          <w:p w:rsidR="005507FA" w:rsidRPr="008B178C" w:rsidRDefault="005507FA" w:rsidP="005507FA">
            <w:pPr>
              <w:ind w:firstLine="41"/>
              <w:rPr>
                <w:sz w:val="24"/>
                <w:szCs w:val="24"/>
              </w:rPr>
            </w:pPr>
            <w:r w:rsidRPr="008B178C">
              <w:rPr>
                <w:sz w:val="24"/>
                <w:szCs w:val="24"/>
              </w:rPr>
              <w:t>3</w:t>
            </w:r>
          </w:p>
        </w:tc>
        <w:tc>
          <w:tcPr>
            <w:tcW w:w="709" w:type="dxa"/>
          </w:tcPr>
          <w:p w:rsidR="005507FA" w:rsidRPr="008B178C" w:rsidRDefault="005507FA" w:rsidP="005507FA">
            <w:pPr>
              <w:ind w:firstLine="41"/>
              <w:rPr>
                <w:sz w:val="24"/>
                <w:szCs w:val="24"/>
              </w:rPr>
            </w:pPr>
            <w:r w:rsidRPr="008B178C">
              <w:rPr>
                <w:sz w:val="24"/>
                <w:szCs w:val="24"/>
              </w:rPr>
              <w:t>4</w:t>
            </w:r>
          </w:p>
        </w:tc>
        <w:tc>
          <w:tcPr>
            <w:tcW w:w="708" w:type="dxa"/>
          </w:tcPr>
          <w:p w:rsidR="005507FA" w:rsidRPr="008B178C" w:rsidRDefault="005507FA" w:rsidP="005507FA">
            <w:pPr>
              <w:ind w:firstLine="41"/>
              <w:rPr>
                <w:sz w:val="24"/>
                <w:szCs w:val="24"/>
              </w:rPr>
            </w:pPr>
            <w:r w:rsidRPr="008B178C">
              <w:rPr>
                <w:sz w:val="24"/>
                <w:szCs w:val="24"/>
              </w:rPr>
              <w:t>3</w:t>
            </w:r>
          </w:p>
        </w:tc>
        <w:tc>
          <w:tcPr>
            <w:tcW w:w="851" w:type="dxa"/>
          </w:tcPr>
          <w:p w:rsidR="005507FA" w:rsidRPr="008B178C" w:rsidRDefault="005507FA" w:rsidP="005507FA">
            <w:pPr>
              <w:ind w:firstLine="41"/>
              <w:rPr>
                <w:sz w:val="24"/>
                <w:szCs w:val="24"/>
              </w:rPr>
            </w:pPr>
            <w:r w:rsidRPr="008B178C">
              <w:rPr>
                <w:sz w:val="24"/>
                <w:szCs w:val="24"/>
              </w:rPr>
              <w:t>0</w:t>
            </w:r>
          </w:p>
        </w:tc>
        <w:tc>
          <w:tcPr>
            <w:tcW w:w="709"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8"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gridSpan w:val="2"/>
            <w:tcBorders>
              <w:left w:val="single" w:sz="4" w:space="0" w:color="auto"/>
            </w:tcBorders>
          </w:tcPr>
          <w:p w:rsidR="005507FA" w:rsidRPr="008B178C" w:rsidRDefault="005507FA" w:rsidP="005507FA">
            <w:pPr>
              <w:ind w:firstLine="41"/>
              <w:rPr>
                <w:sz w:val="24"/>
                <w:szCs w:val="24"/>
              </w:rPr>
            </w:pPr>
            <w:r w:rsidRPr="008B178C">
              <w:rPr>
                <w:sz w:val="24"/>
                <w:szCs w:val="24"/>
              </w:rPr>
              <w:t>7</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в том числе директор</w:t>
            </w:r>
          </w:p>
        </w:tc>
        <w:tc>
          <w:tcPr>
            <w:tcW w:w="851" w:type="dxa"/>
          </w:tcPr>
          <w:p w:rsidR="005507FA" w:rsidRPr="008B178C" w:rsidRDefault="005507FA" w:rsidP="005507FA">
            <w:pPr>
              <w:ind w:firstLine="41"/>
              <w:rPr>
                <w:sz w:val="24"/>
                <w:szCs w:val="24"/>
              </w:rPr>
            </w:pPr>
            <w:r w:rsidRPr="008B178C">
              <w:rPr>
                <w:sz w:val="24"/>
                <w:szCs w:val="24"/>
              </w:rPr>
              <w:t>1</w:t>
            </w:r>
          </w:p>
        </w:tc>
        <w:tc>
          <w:tcPr>
            <w:tcW w:w="850" w:type="dxa"/>
            <w:tcBorders>
              <w:top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1" w:type="dxa"/>
            <w:tcBorders>
              <w:top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0" w:type="dxa"/>
            <w:tcBorders>
              <w:top w:val="single" w:sz="4" w:space="0" w:color="auto"/>
              <w:left w:val="single" w:sz="4" w:space="0" w:color="auto"/>
            </w:tcBorders>
          </w:tcPr>
          <w:p w:rsidR="005507FA" w:rsidRPr="008B178C" w:rsidRDefault="005507FA" w:rsidP="005507FA">
            <w:pPr>
              <w:ind w:firstLine="41"/>
              <w:rPr>
                <w:sz w:val="24"/>
                <w:szCs w:val="24"/>
              </w:rPr>
            </w:pPr>
            <w:r w:rsidRPr="008B178C">
              <w:rPr>
                <w:sz w:val="24"/>
                <w:szCs w:val="24"/>
              </w:rPr>
              <w:t>1</w:t>
            </w:r>
          </w:p>
        </w:tc>
        <w:tc>
          <w:tcPr>
            <w:tcW w:w="709"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1</w:t>
            </w:r>
          </w:p>
        </w:tc>
        <w:tc>
          <w:tcPr>
            <w:tcW w:w="708" w:type="dxa"/>
          </w:tcPr>
          <w:p w:rsidR="005507FA" w:rsidRPr="008B178C" w:rsidRDefault="005507FA" w:rsidP="005507FA">
            <w:pPr>
              <w:ind w:firstLine="41"/>
              <w:rPr>
                <w:sz w:val="24"/>
                <w:szCs w:val="24"/>
              </w:rPr>
            </w:pPr>
            <w:r w:rsidRPr="008B178C">
              <w:rPr>
                <w:sz w:val="24"/>
                <w:szCs w:val="24"/>
              </w:rPr>
              <w:t>0</w:t>
            </w:r>
          </w:p>
        </w:tc>
        <w:tc>
          <w:tcPr>
            <w:tcW w:w="851"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8"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567" w:type="dxa"/>
            <w:tcBorders>
              <w:left w:val="single" w:sz="4" w:space="0" w:color="auto"/>
            </w:tcBorders>
          </w:tcPr>
          <w:p w:rsidR="005507FA" w:rsidRPr="008B178C" w:rsidRDefault="005507FA" w:rsidP="005507FA">
            <w:pPr>
              <w:ind w:firstLine="41"/>
              <w:rPr>
                <w:sz w:val="24"/>
                <w:szCs w:val="24"/>
              </w:rPr>
            </w:pPr>
            <w:r w:rsidRPr="008B178C">
              <w:rPr>
                <w:sz w:val="24"/>
                <w:szCs w:val="24"/>
              </w:rPr>
              <w:t>1</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lastRenderedPageBreak/>
              <w:t xml:space="preserve">заместители директора </w:t>
            </w:r>
          </w:p>
        </w:tc>
        <w:tc>
          <w:tcPr>
            <w:tcW w:w="851" w:type="dxa"/>
          </w:tcPr>
          <w:p w:rsidR="005507FA" w:rsidRPr="008B178C" w:rsidRDefault="005507FA" w:rsidP="005507FA">
            <w:pPr>
              <w:ind w:firstLine="41"/>
              <w:rPr>
                <w:sz w:val="24"/>
                <w:szCs w:val="24"/>
              </w:rPr>
            </w:pPr>
            <w:r w:rsidRPr="008B178C">
              <w:rPr>
                <w:sz w:val="24"/>
                <w:szCs w:val="24"/>
              </w:rPr>
              <w:t>3</w:t>
            </w:r>
          </w:p>
        </w:tc>
        <w:tc>
          <w:tcPr>
            <w:tcW w:w="850"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1"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0" w:type="dxa"/>
            <w:tcBorders>
              <w:left w:val="single" w:sz="4" w:space="0" w:color="auto"/>
            </w:tcBorders>
          </w:tcPr>
          <w:p w:rsidR="005507FA" w:rsidRPr="008B178C" w:rsidRDefault="005507FA" w:rsidP="005507FA">
            <w:pPr>
              <w:ind w:firstLine="41"/>
              <w:rPr>
                <w:sz w:val="24"/>
                <w:szCs w:val="24"/>
              </w:rPr>
            </w:pPr>
            <w:r w:rsidRPr="008B178C">
              <w:rPr>
                <w:sz w:val="24"/>
                <w:szCs w:val="24"/>
              </w:rPr>
              <w:t>3</w:t>
            </w:r>
          </w:p>
        </w:tc>
        <w:tc>
          <w:tcPr>
            <w:tcW w:w="709"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3</w:t>
            </w:r>
          </w:p>
        </w:tc>
        <w:tc>
          <w:tcPr>
            <w:tcW w:w="708" w:type="dxa"/>
          </w:tcPr>
          <w:p w:rsidR="005507FA" w:rsidRPr="008B178C" w:rsidRDefault="005507FA" w:rsidP="005507FA">
            <w:pPr>
              <w:ind w:firstLine="41"/>
              <w:rPr>
                <w:sz w:val="24"/>
                <w:szCs w:val="24"/>
              </w:rPr>
            </w:pPr>
            <w:r w:rsidRPr="008B178C">
              <w:rPr>
                <w:sz w:val="24"/>
                <w:szCs w:val="24"/>
              </w:rPr>
              <w:t>0</w:t>
            </w:r>
          </w:p>
        </w:tc>
        <w:tc>
          <w:tcPr>
            <w:tcW w:w="851"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8"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567" w:type="dxa"/>
            <w:tcBorders>
              <w:left w:val="single" w:sz="4" w:space="0" w:color="auto"/>
            </w:tcBorders>
          </w:tcPr>
          <w:p w:rsidR="005507FA" w:rsidRPr="008B178C" w:rsidRDefault="005507FA" w:rsidP="005507FA">
            <w:pPr>
              <w:ind w:firstLine="41"/>
              <w:rPr>
                <w:sz w:val="24"/>
                <w:szCs w:val="24"/>
              </w:rPr>
            </w:pPr>
            <w:r w:rsidRPr="008B178C">
              <w:rPr>
                <w:sz w:val="24"/>
                <w:szCs w:val="24"/>
              </w:rPr>
              <w:t>3</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Педагогические работники</w:t>
            </w:r>
          </w:p>
        </w:tc>
        <w:tc>
          <w:tcPr>
            <w:tcW w:w="851" w:type="dxa"/>
          </w:tcPr>
          <w:p w:rsidR="005507FA" w:rsidRPr="00B45BC6" w:rsidRDefault="00B45BC6" w:rsidP="005507FA">
            <w:pPr>
              <w:ind w:firstLine="41"/>
              <w:rPr>
                <w:sz w:val="24"/>
                <w:szCs w:val="24"/>
              </w:rPr>
            </w:pPr>
            <w:r w:rsidRPr="00B45BC6">
              <w:rPr>
                <w:sz w:val="24"/>
                <w:szCs w:val="24"/>
              </w:rPr>
              <w:t>19</w:t>
            </w:r>
          </w:p>
        </w:tc>
        <w:tc>
          <w:tcPr>
            <w:tcW w:w="850" w:type="dxa"/>
            <w:tcBorders>
              <w:right w:val="single" w:sz="4" w:space="0" w:color="auto"/>
            </w:tcBorders>
          </w:tcPr>
          <w:p w:rsidR="005507FA" w:rsidRPr="00B45BC6" w:rsidRDefault="005507FA" w:rsidP="00B45BC6">
            <w:pPr>
              <w:ind w:firstLine="41"/>
              <w:rPr>
                <w:sz w:val="24"/>
                <w:szCs w:val="24"/>
              </w:rPr>
            </w:pPr>
            <w:r w:rsidRPr="00B45BC6">
              <w:rPr>
                <w:sz w:val="24"/>
                <w:szCs w:val="24"/>
              </w:rPr>
              <w:t>1</w:t>
            </w:r>
            <w:r w:rsidR="00B45BC6" w:rsidRPr="00B45BC6">
              <w:rPr>
                <w:sz w:val="24"/>
                <w:szCs w:val="24"/>
              </w:rPr>
              <w:t>5</w:t>
            </w:r>
          </w:p>
        </w:tc>
        <w:tc>
          <w:tcPr>
            <w:tcW w:w="851" w:type="dxa"/>
            <w:tcBorders>
              <w:right w:val="single" w:sz="4" w:space="0" w:color="auto"/>
            </w:tcBorders>
          </w:tcPr>
          <w:p w:rsidR="005507FA" w:rsidRPr="00B45BC6" w:rsidRDefault="005507FA" w:rsidP="005507FA">
            <w:pPr>
              <w:ind w:firstLine="41"/>
              <w:rPr>
                <w:sz w:val="24"/>
                <w:szCs w:val="24"/>
              </w:rPr>
            </w:pPr>
            <w:r w:rsidRPr="00B45BC6">
              <w:rPr>
                <w:sz w:val="24"/>
                <w:szCs w:val="24"/>
              </w:rPr>
              <w:t>3</w:t>
            </w:r>
          </w:p>
        </w:tc>
        <w:tc>
          <w:tcPr>
            <w:tcW w:w="850" w:type="dxa"/>
            <w:tcBorders>
              <w:left w:val="single" w:sz="4" w:space="0" w:color="auto"/>
            </w:tcBorders>
          </w:tcPr>
          <w:p w:rsidR="005507FA" w:rsidRPr="00B45BC6" w:rsidRDefault="00B45BC6" w:rsidP="005507FA">
            <w:pPr>
              <w:ind w:firstLine="41"/>
              <w:rPr>
                <w:sz w:val="24"/>
                <w:szCs w:val="24"/>
              </w:rPr>
            </w:pPr>
            <w:r w:rsidRPr="00B45BC6">
              <w:rPr>
                <w:sz w:val="24"/>
                <w:szCs w:val="24"/>
              </w:rPr>
              <w:t>0</w:t>
            </w:r>
          </w:p>
        </w:tc>
        <w:tc>
          <w:tcPr>
            <w:tcW w:w="709" w:type="dxa"/>
          </w:tcPr>
          <w:p w:rsidR="005507FA" w:rsidRPr="00B45BC6" w:rsidRDefault="00B45BC6" w:rsidP="005507FA">
            <w:pPr>
              <w:ind w:firstLine="41"/>
              <w:rPr>
                <w:sz w:val="24"/>
                <w:szCs w:val="24"/>
              </w:rPr>
            </w:pPr>
            <w:r w:rsidRPr="00B45BC6">
              <w:rPr>
                <w:sz w:val="24"/>
                <w:szCs w:val="24"/>
              </w:rPr>
              <w:t>1</w:t>
            </w:r>
          </w:p>
        </w:tc>
        <w:tc>
          <w:tcPr>
            <w:tcW w:w="709" w:type="dxa"/>
          </w:tcPr>
          <w:p w:rsidR="005507FA" w:rsidRPr="00B45BC6" w:rsidRDefault="00B45BC6" w:rsidP="005507FA">
            <w:pPr>
              <w:ind w:firstLine="41"/>
              <w:rPr>
                <w:sz w:val="24"/>
                <w:szCs w:val="24"/>
              </w:rPr>
            </w:pPr>
            <w:r w:rsidRPr="00B45BC6">
              <w:rPr>
                <w:sz w:val="24"/>
                <w:szCs w:val="24"/>
              </w:rPr>
              <w:t>19</w:t>
            </w:r>
          </w:p>
        </w:tc>
        <w:tc>
          <w:tcPr>
            <w:tcW w:w="708" w:type="dxa"/>
          </w:tcPr>
          <w:p w:rsidR="005507FA" w:rsidRPr="00B45BC6" w:rsidRDefault="005507FA" w:rsidP="005507FA">
            <w:pPr>
              <w:ind w:firstLine="41"/>
              <w:rPr>
                <w:sz w:val="24"/>
                <w:szCs w:val="24"/>
              </w:rPr>
            </w:pPr>
            <w:r w:rsidRPr="00B45BC6">
              <w:rPr>
                <w:sz w:val="24"/>
                <w:szCs w:val="24"/>
              </w:rPr>
              <w:t>0</w:t>
            </w:r>
          </w:p>
        </w:tc>
        <w:tc>
          <w:tcPr>
            <w:tcW w:w="851" w:type="dxa"/>
          </w:tcPr>
          <w:p w:rsidR="005507FA" w:rsidRPr="00B45BC6" w:rsidRDefault="005507FA" w:rsidP="005507FA">
            <w:pPr>
              <w:ind w:firstLine="41"/>
              <w:rPr>
                <w:sz w:val="24"/>
                <w:szCs w:val="24"/>
              </w:rPr>
            </w:pPr>
            <w:r w:rsidRPr="00B45BC6">
              <w:rPr>
                <w:sz w:val="24"/>
                <w:szCs w:val="24"/>
              </w:rPr>
              <w:t>0</w:t>
            </w:r>
          </w:p>
        </w:tc>
        <w:tc>
          <w:tcPr>
            <w:tcW w:w="709" w:type="dxa"/>
          </w:tcPr>
          <w:p w:rsidR="005507FA" w:rsidRPr="00B45BC6" w:rsidRDefault="005507FA" w:rsidP="005507FA">
            <w:pPr>
              <w:ind w:firstLine="41"/>
              <w:rPr>
                <w:sz w:val="24"/>
                <w:szCs w:val="24"/>
              </w:rPr>
            </w:pPr>
            <w:r w:rsidRPr="00B45BC6">
              <w:rPr>
                <w:sz w:val="24"/>
                <w:szCs w:val="24"/>
              </w:rPr>
              <w:t>1</w:t>
            </w:r>
          </w:p>
        </w:tc>
        <w:tc>
          <w:tcPr>
            <w:tcW w:w="708" w:type="dxa"/>
            <w:tcBorders>
              <w:right w:val="single" w:sz="4" w:space="0" w:color="auto"/>
            </w:tcBorders>
          </w:tcPr>
          <w:p w:rsidR="005507FA" w:rsidRPr="00B45BC6" w:rsidRDefault="00B45BC6" w:rsidP="005507FA">
            <w:pPr>
              <w:ind w:firstLine="41"/>
              <w:rPr>
                <w:sz w:val="24"/>
                <w:szCs w:val="24"/>
              </w:rPr>
            </w:pPr>
            <w:r w:rsidRPr="00B45BC6">
              <w:rPr>
                <w:sz w:val="24"/>
                <w:szCs w:val="24"/>
              </w:rPr>
              <w:t>0</w:t>
            </w:r>
          </w:p>
        </w:tc>
        <w:tc>
          <w:tcPr>
            <w:tcW w:w="709" w:type="dxa"/>
            <w:tcBorders>
              <w:left w:val="single" w:sz="4" w:space="0" w:color="auto"/>
              <w:right w:val="single" w:sz="4" w:space="0" w:color="auto"/>
            </w:tcBorders>
          </w:tcPr>
          <w:p w:rsidR="005507FA" w:rsidRPr="00B45BC6" w:rsidRDefault="00B45BC6" w:rsidP="005507FA">
            <w:pPr>
              <w:ind w:firstLine="41"/>
              <w:rPr>
                <w:sz w:val="24"/>
                <w:szCs w:val="24"/>
              </w:rPr>
            </w:pPr>
            <w:r w:rsidRPr="00B45BC6">
              <w:rPr>
                <w:sz w:val="24"/>
                <w:szCs w:val="24"/>
              </w:rPr>
              <w:t>3</w:t>
            </w:r>
          </w:p>
        </w:tc>
        <w:tc>
          <w:tcPr>
            <w:tcW w:w="709" w:type="dxa"/>
            <w:tcBorders>
              <w:left w:val="single" w:sz="4" w:space="0" w:color="auto"/>
              <w:right w:val="single" w:sz="4" w:space="0" w:color="auto"/>
            </w:tcBorders>
          </w:tcPr>
          <w:p w:rsidR="005507FA" w:rsidRPr="00B45BC6" w:rsidRDefault="00B45BC6" w:rsidP="005507FA">
            <w:pPr>
              <w:ind w:firstLine="41"/>
              <w:rPr>
                <w:sz w:val="24"/>
                <w:szCs w:val="24"/>
              </w:rPr>
            </w:pPr>
            <w:r w:rsidRPr="00B45BC6">
              <w:rPr>
                <w:sz w:val="24"/>
                <w:szCs w:val="24"/>
              </w:rPr>
              <w:t>9</w:t>
            </w:r>
          </w:p>
        </w:tc>
        <w:tc>
          <w:tcPr>
            <w:tcW w:w="567" w:type="dxa"/>
            <w:tcBorders>
              <w:left w:val="single" w:sz="4" w:space="0" w:color="auto"/>
            </w:tcBorders>
          </w:tcPr>
          <w:p w:rsidR="005507FA" w:rsidRPr="00B45BC6" w:rsidRDefault="005507FA" w:rsidP="005507FA">
            <w:pPr>
              <w:ind w:firstLine="41"/>
              <w:rPr>
                <w:sz w:val="24"/>
                <w:szCs w:val="24"/>
              </w:rPr>
            </w:pPr>
            <w:r w:rsidRPr="00B45BC6">
              <w:rPr>
                <w:sz w:val="24"/>
                <w:szCs w:val="24"/>
              </w:rPr>
              <w:t>6</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В том</w:t>
            </w:r>
            <w:r w:rsidR="00F821BD">
              <w:rPr>
                <w:sz w:val="24"/>
                <w:szCs w:val="24"/>
              </w:rPr>
              <w:t xml:space="preserve">      </w:t>
            </w:r>
            <w:r w:rsidRPr="008B178C">
              <w:rPr>
                <w:sz w:val="24"/>
                <w:szCs w:val="24"/>
              </w:rPr>
              <w:t xml:space="preserve"> числе учителя русского языка и литературы</w:t>
            </w:r>
          </w:p>
        </w:tc>
        <w:tc>
          <w:tcPr>
            <w:tcW w:w="851" w:type="dxa"/>
          </w:tcPr>
          <w:p w:rsidR="005507FA" w:rsidRPr="00B45BC6" w:rsidRDefault="00B45BC6" w:rsidP="005507FA">
            <w:pPr>
              <w:ind w:firstLine="41"/>
              <w:rPr>
                <w:sz w:val="24"/>
                <w:szCs w:val="24"/>
              </w:rPr>
            </w:pPr>
            <w:r w:rsidRPr="00B45BC6">
              <w:rPr>
                <w:sz w:val="24"/>
                <w:szCs w:val="24"/>
              </w:rPr>
              <w:t>2</w:t>
            </w:r>
          </w:p>
        </w:tc>
        <w:tc>
          <w:tcPr>
            <w:tcW w:w="850" w:type="dxa"/>
            <w:tcBorders>
              <w:right w:val="single" w:sz="4" w:space="0" w:color="auto"/>
            </w:tcBorders>
          </w:tcPr>
          <w:p w:rsidR="005507FA" w:rsidRPr="00B45BC6" w:rsidRDefault="00B45BC6" w:rsidP="005507FA">
            <w:pPr>
              <w:ind w:firstLine="41"/>
              <w:rPr>
                <w:sz w:val="24"/>
                <w:szCs w:val="24"/>
              </w:rPr>
            </w:pPr>
            <w:r w:rsidRPr="00B45BC6">
              <w:rPr>
                <w:sz w:val="24"/>
                <w:szCs w:val="24"/>
              </w:rPr>
              <w:t>2</w:t>
            </w:r>
          </w:p>
        </w:tc>
        <w:tc>
          <w:tcPr>
            <w:tcW w:w="851" w:type="dxa"/>
            <w:tcBorders>
              <w:right w:val="single" w:sz="4" w:space="0" w:color="auto"/>
            </w:tcBorders>
          </w:tcPr>
          <w:p w:rsidR="005507FA" w:rsidRPr="00B45BC6" w:rsidRDefault="00B45BC6" w:rsidP="005507FA">
            <w:pPr>
              <w:ind w:firstLine="41"/>
              <w:rPr>
                <w:sz w:val="24"/>
                <w:szCs w:val="24"/>
              </w:rPr>
            </w:pPr>
            <w:r w:rsidRPr="00B45BC6">
              <w:rPr>
                <w:sz w:val="24"/>
                <w:szCs w:val="24"/>
              </w:rPr>
              <w:t>0</w:t>
            </w:r>
          </w:p>
        </w:tc>
        <w:tc>
          <w:tcPr>
            <w:tcW w:w="850" w:type="dxa"/>
            <w:tcBorders>
              <w:left w:val="single" w:sz="4" w:space="0" w:color="auto"/>
            </w:tcBorders>
          </w:tcPr>
          <w:p w:rsidR="005507FA" w:rsidRPr="00B45BC6" w:rsidRDefault="005507FA" w:rsidP="005507FA">
            <w:pPr>
              <w:ind w:firstLine="41"/>
              <w:rPr>
                <w:sz w:val="24"/>
                <w:szCs w:val="24"/>
              </w:rPr>
            </w:pPr>
            <w:r w:rsidRPr="00B45BC6">
              <w:rPr>
                <w:sz w:val="24"/>
                <w:szCs w:val="24"/>
              </w:rPr>
              <w:t>0</w:t>
            </w:r>
          </w:p>
        </w:tc>
        <w:tc>
          <w:tcPr>
            <w:tcW w:w="709" w:type="dxa"/>
          </w:tcPr>
          <w:p w:rsidR="005507FA" w:rsidRPr="00B45BC6" w:rsidRDefault="005507FA" w:rsidP="005507FA">
            <w:pPr>
              <w:ind w:firstLine="41"/>
              <w:rPr>
                <w:sz w:val="24"/>
                <w:szCs w:val="24"/>
              </w:rPr>
            </w:pPr>
            <w:r w:rsidRPr="00B45BC6">
              <w:rPr>
                <w:sz w:val="24"/>
                <w:szCs w:val="24"/>
              </w:rPr>
              <w:t>0</w:t>
            </w:r>
          </w:p>
        </w:tc>
        <w:tc>
          <w:tcPr>
            <w:tcW w:w="709" w:type="dxa"/>
          </w:tcPr>
          <w:p w:rsidR="005507FA" w:rsidRPr="00B45BC6" w:rsidRDefault="00B45BC6" w:rsidP="005507FA">
            <w:pPr>
              <w:ind w:firstLine="41"/>
              <w:rPr>
                <w:sz w:val="24"/>
                <w:szCs w:val="24"/>
              </w:rPr>
            </w:pPr>
            <w:r w:rsidRPr="00B45BC6">
              <w:rPr>
                <w:sz w:val="24"/>
                <w:szCs w:val="24"/>
              </w:rPr>
              <w:t>2</w:t>
            </w:r>
          </w:p>
        </w:tc>
        <w:tc>
          <w:tcPr>
            <w:tcW w:w="708" w:type="dxa"/>
          </w:tcPr>
          <w:p w:rsidR="005507FA" w:rsidRPr="00B45BC6" w:rsidRDefault="005507FA" w:rsidP="005507FA">
            <w:pPr>
              <w:ind w:firstLine="41"/>
              <w:rPr>
                <w:sz w:val="24"/>
                <w:szCs w:val="24"/>
              </w:rPr>
            </w:pPr>
            <w:r w:rsidRPr="00B45BC6">
              <w:rPr>
                <w:sz w:val="24"/>
                <w:szCs w:val="24"/>
              </w:rPr>
              <w:t>0</w:t>
            </w:r>
          </w:p>
        </w:tc>
        <w:tc>
          <w:tcPr>
            <w:tcW w:w="851" w:type="dxa"/>
          </w:tcPr>
          <w:p w:rsidR="005507FA" w:rsidRPr="00B45BC6" w:rsidRDefault="005507FA" w:rsidP="005507FA">
            <w:pPr>
              <w:ind w:firstLine="41"/>
              <w:rPr>
                <w:sz w:val="24"/>
                <w:szCs w:val="24"/>
              </w:rPr>
            </w:pPr>
            <w:r w:rsidRPr="00B45BC6">
              <w:rPr>
                <w:sz w:val="24"/>
                <w:szCs w:val="24"/>
              </w:rPr>
              <w:t>0</w:t>
            </w:r>
          </w:p>
        </w:tc>
        <w:tc>
          <w:tcPr>
            <w:tcW w:w="709" w:type="dxa"/>
          </w:tcPr>
          <w:p w:rsidR="005507FA" w:rsidRPr="00B45BC6" w:rsidRDefault="005507FA" w:rsidP="005507FA">
            <w:pPr>
              <w:ind w:firstLine="41"/>
              <w:rPr>
                <w:sz w:val="24"/>
                <w:szCs w:val="24"/>
              </w:rPr>
            </w:pPr>
            <w:r w:rsidRPr="00B45BC6">
              <w:rPr>
                <w:sz w:val="24"/>
                <w:szCs w:val="24"/>
              </w:rPr>
              <w:t>0</w:t>
            </w:r>
          </w:p>
        </w:tc>
        <w:tc>
          <w:tcPr>
            <w:tcW w:w="708" w:type="dxa"/>
            <w:tcBorders>
              <w:right w:val="single" w:sz="4" w:space="0" w:color="auto"/>
            </w:tcBorders>
          </w:tcPr>
          <w:p w:rsidR="005507FA" w:rsidRPr="00B45BC6" w:rsidRDefault="005507FA" w:rsidP="005507FA">
            <w:pPr>
              <w:ind w:firstLine="41"/>
              <w:rPr>
                <w:sz w:val="24"/>
                <w:szCs w:val="24"/>
              </w:rPr>
            </w:pPr>
            <w:r w:rsidRPr="00B45BC6">
              <w:rPr>
                <w:sz w:val="24"/>
                <w:szCs w:val="24"/>
              </w:rPr>
              <w:t>0</w:t>
            </w:r>
          </w:p>
        </w:tc>
        <w:tc>
          <w:tcPr>
            <w:tcW w:w="709" w:type="dxa"/>
            <w:tcBorders>
              <w:left w:val="single" w:sz="4" w:space="0" w:color="auto"/>
              <w:right w:val="single" w:sz="4" w:space="0" w:color="auto"/>
            </w:tcBorders>
          </w:tcPr>
          <w:p w:rsidR="005507FA" w:rsidRPr="00B45BC6" w:rsidRDefault="00B45BC6" w:rsidP="005507FA">
            <w:pPr>
              <w:ind w:firstLine="41"/>
              <w:rPr>
                <w:sz w:val="24"/>
                <w:szCs w:val="24"/>
              </w:rPr>
            </w:pPr>
            <w:r w:rsidRPr="00B45BC6">
              <w:rPr>
                <w:sz w:val="24"/>
                <w:szCs w:val="24"/>
              </w:rPr>
              <w:t>0</w:t>
            </w:r>
          </w:p>
        </w:tc>
        <w:tc>
          <w:tcPr>
            <w:tcW w:w="709" w:type="dxa"/>
            <w:tcBorders>
              <w:left w:val="single" w:sz="4" w:space="0" w:color="auto"/>
              <w:right w:val="single" w:sz="4" w:space="0" w:color="auto"/>
            </w:tcBorders>
          </w:tcPr>
          <w:p w:rsidR="005507FA" w:rsidRPr="00B45BC6" w:rsidRDefault="00B45BC6" w:rsidP="005507FA">
            <w:pPr>
              <w:ind w:firstLine="41"/>
              <w:rPr>
                <w:sz w:val="24"/>
                <w:szCs w:val="24"/>
              </w:rPr>
            </w:pPr>
            <w:r w:rsidRPr="00B45BC6">
              <w:rPr>
                <w:sz w:val="24"/>
                <w:szCs w:val="24"/>
              </w:rPr>
              <w:t>1</w:t>
            </w:r>
          </w:p>
        </w:tc>
        <w:tc>
          <w:tcPr>
            <w:tcW w:w="567" w:type="dxa"/>
            <w:tcBorders>
              <w:left w:val="single" w:sz="4" w:space="0" w:color="auto"/>
            </w:tcBorders>
          </w:tcPr>
          <w:p w:rsidR="005507FA" w:rsidRPr="00B45BC6" w:rsidRDefault="005507FA" w:rsidP="005507FA">
            <w:pPr>
              <w:ind w:firstLine="41"/>
              <w:rPr>
                <w:sz w:val="24"/>
                <w:szCs w:val="24"/>
              </w:rPr>
            </w:pPr>
            <w:r w:rsidRPr="00B45BC6">
              <w:rPr>
                <w:sz w:val="24"/>
                <w:szCs w:val="24"/>
              </w:rPr>
              <w:t>1</w:t>
            </w:r>
          </w:p>
        </w:tc>
      </w:tr>
      <w:tr w:rsidR="008B00E5" w:rsidRPr="008B178C" w:rsidTr="00992735">
        <w:trPr>
          <w:gridAfter w:val="1"/>
          <w:wAfter w:w="142" w:type="dxa"/>
        </w:trPr>
        <w:tc>
          <w:tcPr>
            <w:tcW w:w="1418" w:type="dxa"/>
          </w:tcPr>
          <w:p w:rsidR="005507FA" w:rsidRPr="008B178C" w:rsidRDefault="00F821BD" w:rsidP="005507FA">
            <w:pPr>
              <w:ind w:firstLine="41"/>
              <w:rPr>
                <w:sz w:val="24"/>
                <w:szCs w:val="24"/>
              </w:rPr>
            </w:pPr>
            <w:r>
              <w:rPr>
                <w:sz w:val="24"/>
                <w:szCs w:val="24"/>
              </w:rPr>
              <w:t>и</w:t>
            </w:r>
            <w:r w:rsidR="005507FA" w:rsidRPr="008B178C">
              <w:rPr>
                <w:sz w:val="24"/>
                <w:szCs w:val="24"/>
              </w:rPr>
              <w:t>стории, обществознания</w:t>
            </w:r>
          </w:p>
        </w:tc>
        <w:tc>
          <w:tcPr>
            <w:tcW w:w="851" w:type="dxa"/>
          </w:tcPr>
          <w:p w:rsidR="005507FA" w:rsidRPr="00F821BD" w:rsidRDefault="005507FA" w:rsidP="005507FA">
            <w:pPr>
              <w:ind w:firstLine="41"/>
              <w:rPr>
                <w:sz w:val="24"/>
                <w:szCs w:val="24"/>
              </w:rPr>
            </w:pPr>
            <w:r w:rsidRPr="00F821BD">
              <w:rPr>
                <w:sz w:val="24"/>
                <w:szCs w:val="24"/>
              </w:rPr>
              <w:t>2</w:t>
            </w:r>
          </w:p>
        </w:tc>
        <w:tc>
          <w:tcPr>
            <w:tcW w:w="850" w:type="dxa"/>
            <w:tcBorders>
              <w:right w:val="single" w:sz="4" w:space="0" w:color="auto"/>
            </w:tcBorders>
          </w:tcPr>
          <w:p w:rsidR="005507FA" w:rsidRPr="00F821BD" w:rsidRDefault="00F821BD" w:rsidP="005507FA">
            <w:pPr>
              <w:ind w:firstLine="41"/>
              <w:rPr>
                <w:sz w:val="24"/>
                <w:szCs w:val="24"/>
              </w:rPr>
            </w:pPr>
            <w:r w:rsidRPr="00F821BD">
              <w:rPr>
                <w:sz w:val="24"/>
                <w:szCs w:val="24"/>
              </w:rPr>
              <w:t>1</w:t>
            </w:r>
          </w:p>
        </w:tc>
        <w:tc>
          <w:tcPr>
            <w:tcW w:w="851"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850"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F821BD" w:rsidP="005507FA">
            <w:pPr>
              <w:ind w:firstLine="41"/>
              <w:rPr>
                <w:sz w:val="24"/>
                <w:szCs w:val="24"/>
              </w:rPr>
            </w:pPr>
            <w:r w:rsidRPr="00F821BD">
              <w:rPr>
                <w:sz w:val="24"/>
                <w:szCs w:val="24"/>
              </w:rPr>
              <w:t>1</w:t>
            </w:r>
          </w:p>
        </w:tc>
        <w:tc>
          <w:tcPr>
            <w:tcW w:w="709" w:type="dxa"/>
          </w:tcPr>
          <w:p w:rsidR="005507FA" w:rsidRPr="00F821BD" w:rsidRDefault="005507FA" w:rsidP="005507FA">
            <w:pPr>
              <w:ind w:firstLine="41"/>
              <w:rPr>
                <w:sz w:val="24"/>
                <w:szCs w:val="24"/>
              </w:rPr>
            </w:pPr>
            <w:r w:rsidRPr="00F821BD">
              <w:rPr>
                <w:sz w:val="24"/>
                <w:szCs w:val="24"/>
              </w:rPr>
              <w:t>2</w:t>
            </w:r>
          </w:p>
        </w:tc>
        <w:tc>
          <w:tcPr>
            <w:tcW w:w="708" w:type="dxa"/>
          </w:tcPr>
          <w:p w:rsidR="005507FA" w:rsidRPr="00F821BD" w:rsidRDefault="005507FA" w:rsidP="005507FA">
            <w:pPr>
              <w:ind w:firstLine="41"/>
              <w:rPr>
                <w:sz w:val="24"/>
                <w:szCs w:val="24"/>
              </w:rPr>
            </w:pPr>
            <w:r w:rsidRPr="00F821BD">
              <w:rPr>
                <w:sz w:val="24"/>
                <w:szCs w:val="24"/>
              </w:rPr>
              <w:t>0</w:t>
            </w:r>
          </w:p>
        </w:tc>
        <w:tc>
          <w:tcPr>
            <w:tcW w:w="851"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F821BD" w:rsidP="005507FA">
            <w:pPr>
              <w:ind w:firstLine="41"/>
              <w:rPr>
                <w:sz w:val="24"/>
                <w:szCs w:val="24"/>
              </w:rPr>
            </w:pPr>
            <w:r w:rsidRPr="00F821BD">
              <w:rPr>
                <w:sz w:val="24"/>
                <w:szCs w:val="24"/>
              </w:rPr>
              <w:t>1</w:t>
            </w:r>
          </w:p>
        </w:tc>
        <w:tc>
          <w:tcPr>
            <w:tcW w:w="708"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F821BD" w:rsidP="005507FA">
            <w:pPr>
              <w:ind w:firstLine="41"/>
              <w:rPr>
                <w:sz w:val="24"/>
                <w:szCs w:val="24"/>
              </w:rPr>
            </w:pPr>
            <w:r w:rsidRPr="00F821BD">
              <w:rPr>
                <w:sz w:val="24"/>
                <w:szCs w:val="24"/>
              </w:rPr>
              <w:t>0</w:t>
            </w:r>
          </w:p>
        </w:tc>
        <w:tc>
          <w:tcPr>
            <w:tcW w:w="567" w:type="dxa"/>
            <w:tcBorders>
              <w:left w:val="single" w:sz="4" w:space="0" w:color="auto"/>
            </w:tcBorders>
          </w:tcPr>
          <w:p w:rsidR="005507FA" w:rsidRPr="00F821BD" w:rsidRDefault="005507FA" w:rsidP="005507FA">
            <w:pPr>
              <w:ind w:firstLine="41"/>
              <w:rPr>
                <w:sz w:val="24"/>
                <w:szCs w:val="24"/>
              </w:rPr>
            </w:pPr>
            <w:r w:rsidRPr="00F821BD">
              <w:rPr>
                <w:sz w:val="24"/>
                <w:szCs w:val="24"/>
              </w:rPr>
              <w:t>1</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математики</w:t>
            </w:r>
          </w:p>
        </w:tc>
        <w:tc>
          <w:tcPr>
            <w:tcW w:w="851" w:type="dxa"/>
          </w:tcPr>
          <w:p w:rsidR="005507FA" w:rsidRPr="00F821BD" w:rsidRDefault="00F821BD" w:rsidP="005507FA">
            <w:pPr>
              <w:ind w:firstLine="41"/>
              <w:rPr>
                <w:sz w:val="24"/>
                <w:szCs w:val="24"/>
              </w:rPr>
            </w:pPr>
            <w:r w:rsidRPr="00F821BD">
              <w:rPr>
                <w:sz w:val="24"/>
                <w:szCs w:val="24"/>
              </w:rPr>
              <w:t>3</w:t>
            </w:r>
          </w:p>
        </w:tc>
        <w:tc>
          <w:tcPr>
            <w:tcW w:w="850" w:type="dxa"/>
            <w:tcBorders>
              <w:right w:val="single" w:sz="4" w:space="0" w:color="auto"/>
            </w:tcBorders>
          </w:tcPr>
          <w:p w:rsidR="005507FA" w:rsidRPr="00F821BD" w:rsidRDefault="00F821BD" w:rsidP="005507FA">
            <w:pPr>
              <w:ind w:firstLine="41"/>
              <w:rPr>
                <w:sz w:val="24"/>
                <w:szCs w:val="24"/>
              </w:rPr>
            </w:pPr>
            <w:r w:rsidRPr="00F821BD">
              <w:rPr>
                <w:sz w:val="24"/>
                <w:szCs w:val="24"/>
              </w:rPr>
              <w:t>1</w:t>
            </w:r>
          </w:p>
        </w:tc>
        <w:tc>
          <w:tcPr>
            <w:tcW w:w="851" w:type="dxa"/>
            <w:tcBorders>
              <w:right w:val="single" w:sz="4" w:space="0" w:color="auto"/>
            </w:tcBorders>
          </w:tcPr>
          <w:p w:rsidR="005507FA" w:rsidRPr="00F821BD" w:rsidRDefault="00F821BD" w:rsidP="005507FA">
            <w:pPr>
              <w:ind w:firstLine="41"/>
              <w:rPr>
                <w:sz w:val="24"/>
                <w:szCs w:val="24"/>
              </w:rPr>
            </w:pPr>
            <w:r w:rsidRPr="00F821BD">
              <w:rPr>
                <w:sz w:val="24"/>
                <w:szCs w:val="24"/>
              </w:rPr>
              <w:t>2</w:t>
            </w:r>
          </w:p>
        </w:tc>
        <w:tc>
          <w:tcPr>
            <w:tcW w:w="850"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F821BD" w:rsidP="005507FA">
            <w:pPr>
              <w:ind w:firstLine="41"/>
              <w:rPr>
                <w:sz w:val="24"/>
                <w:szCs w:val="24"/>
              </w:rPr>
            </w:pPr>
            <w:r w:rsidRPr="00F821BD">
              <w:rPr>
                <w:sz w:val="24"/>
                <w:szCs w:val="24"/>
              </w:rPr>
              <w:t>0</w:t>
            </w:r>
          </w:p>
        </w:tc>
        <w:tc>
          <w:tcPr>
            <w:tcW w:w="709" w:type="dxa"/>
          </w:tcPr>
          <w:p w:rsidR="005507FA" w:rsidRPr="00F821BD" w:rsidRDefault="00F821BD" w:rsidP="005507FA">
            <w:pPr>
              <w:ind w:firstLine="41"/>
              <w:rPr>
                <w:sz w:val="24"/>
                <w:szCs w:val="24"/>
              </w:rPr>
            </w:pPr>
            <w:r w:rsidRPr="00F821BD">
              <w:rPr>
                <w:sz w:val="24"/>
                <w:szCs w:val="24"/>
              </w:rPr>
              <w:t>3</w:t>
            </w:r>
          </w:p>
        </w:tc>
        <w:tc>
          <w:tcPr>
            <w:tcW w:w="708" w:type="dxa"/>
          </w:tcPr>
          <w:p w:rsidR="005507FA" w:rsidRPr="00F821BD" w:rsidRDefault="005507FA" w:rsidP="005507FA">
            <w:pPr>
              <w:ind w:firstLine="41"/>
              <w:rPr>
                <w:sz w:val="24"/>
                <w:szCs w:val="24"/>
              </w:rPr>
            </w:pPr>
            <w:r w:rsidRPr="00F821BD">
              <w:rPr>
                <w:sz w:val="24"/>
                <w:szCs w:val="24"/>
              </w:rPr>
              <w:t>0</w:t>
            </w:r>
          </w:p>
        </w:tc>
        <w:tc>
          <w:tcPr>
            <w:tcW w:w="851"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8"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F821BD" w:rsidP="005507FA">
            <w:pPr>
              <w:ind w:firstLine="41"/>
              <w:rPr>
                <w:sz w:val="24"/>
                <w:szCs w:val="24"/>
              </w:rPr>
            </w:pPr>
            <w:r w:rsidRPr="00F821BD">
              <w:rPr>
                <w:sz w:val="24"/>
                <w:szCs w:val="24"/>
              </w:rPr>
              <w:t>3</w:t>
            </w:r>
          </w:p>
        </w:tc>
        <w:tc>
          <w:tcPr>
            <w:tcW w:w="567" w:type="dxa"/>
            <w:tcBorders>
              <w:left w:val="single" w:sz="4" w:space="0" w:color="auto"/>
            </w:tcBorders>
          </w:tcPr>
          <w:p w:rsidR="005507FA" w:rsidRPr="00F821BD" w:rsidRDefault="00F821BD" w:rsidP="005507FA">
            <w:pPr>
              <w:ind w:firstLine="41"/>
              <w:rPr>
                <w:sz w:val="24"/>
                <w:szCs w:val="24"/>
              </w:rPr>
            </w:pPr>
            <w:r w:rsidRPr="00F821BD">
              <w:rPr>
                <w:sz w:val="24"/>
                <w:szCs w:val="24"/>
              </w:rPr>
              <w:t>0</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информатики</w:t>
            </w:r>
          </w:p>
        </w:tc>
        <w:tc>
          <w:tcPr>
            <w:tcW w:w="851" w:type="dxa"/>
          </w:tcPr>
          <w:p w:rsidR="005507FA" w:rsidRPr="00F821BD" w:rsidRDefault="005507FA" w:rsidP="005507FA">
            <w:pPr>
              <w:ind w:firstLine="41"/>
              <w:rPr>
                <w:sz w:val="24"/>
                <w:szCs w:val="24"/>
              </w:rPr>
            </w:pPr>
            <w:r w:rsidRPr="00F821BD">
              <w:rPr>
                <w:sz w:val="24"/>
                <w:szCs w:val="24"/>
              </w:rPr>
              <w:t>3</w:t>
            </w:r>
          </w:p>
        </w:tc>
        <w:tc>
          <w:tcPr>
            <w:tcW w:w="850" w:type="dxa"/>
            <w:tcBorders>
              <w:right w:val="single" w:sz="4" w:space="0" w:color="auto"/>
            </w:tcBorders>
          </w:tcPr>
          <w:p w:rsidR="005507FA" w:rsidRPr="00F821BD" w:rsidRDefault="005507FA" w:rsidP="005507FA">
            <w:pPr>
              <w:ind w:firstLine="41"/>
              <w:rPr>
                <w:sz w:val="24"/>
                <w:szCs w:val="24"/>
              </w:rPr>
            </w:pPr>
            <w:r w:rsidRPr="00F821BD">
              <w:rPr>
                <w:sz w:val="24"/>
                <w:szCs w:val="24"/>
              </w:rPr>
              <w:t>3</w:t>
            </w:r>
          </w:p>
        </w:tc>
        <w:tc>
          <w:tcPr>
            <w:tcW w:w="851"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850"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3</w:t>
            </w:r>
          </w:p>
        </w:tc>
        <w:tc>
          <w:tcPr>
            <w:tcW w:w="708" w:type="dxa"/>
          </w:tcPr>
          <w:p w:rsidR="005507FA" w:rsidRPr="00F821BD" w:rsidRDefault="005507FA" w:rsidP="005507FA">
            <w:pPr>
              <w:ind w:firstLine="41"/>
              <w:rPr>
                <w:sz w:val="24"/>
                <w:szCs w:val="24"/>
              </w:rPr>
            </w:pPr>
            <w:r w:rsidRPr="00F821BD">
              <w:rPr>
                <w:sz w:val="24"/>
                <w:szCs w:val="24"/>
              </w:rPr>
              <w:t>0</w:t>
            </w:r>
          </w:p>
        </w:tc>
        <w:tc>
          <w:tcPr>
            <w:tcW w:w="851"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8"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3</w:t>
            </w:r>
          </w:p>
        </w:tc>
        <w:tc>
          <w:tcPr>
            <w:tcW w:w="567"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физики</w:t>
            </w:r>
          </w:p>
        </w:tc>
        <w:tc>
          <w:tcPr>
            <w:tcW w:w="851" w:type="dxa"/>
          </w:tcPr>
          <w:p w:rsidR="005507FA" w:rsidRPr="00F821BD" w:rsidRDefault="005507FA" w:rsidP="005507FA">
            <w:pPr>
              <w:ind w:firstLine="41"/>
              <w:rPr>
                <w:sz w:val="24"/>
                <w:szCs w:val="24"/>
              </w:rPr>
            </w:pPr>
            <w:r w:rsidRPr="00F821BD">
              <w:rPr>
                <w:sz w:val="24"/>
                <w:szCs w:val="24"/>
              </w:rPr>
              <w:t>2</w:t>
            </w:r>
          </w:p>
        </w:tc>
        <w:tc>
          <w:tcPr>
            <w:tcW w:w="850" w:type="dxa"/>
            <w:tcBorders>
              <w:right w:val="single" w:sz="4" w:space="0" w:color="auto"/>
            </w:tcBorders>
          </w:tcPr>
          <w:p w:rsidR="005507FA" w:rsidRPr="00F821BD" w:rsidRDefault="005507FA" w:rsidP="005507FA">
            <w:pPr>
              <w:ind w:firstLine="41"/>
              <w:rPr>
                <w:sz w:val="24"/>
                <w:szCs w:val="24"/>
              </w:rPr>
            </w:pPr>
            <w:r w:rsidRPr="00F821BD">
              <w:rPr>
                <w:sz w:val="24"/>
                <w:szCs w:val="24"/>
              </w:rPr>
              <w:t>2</w:t>
            </w:r>
          </w:p>
        </w:tc>
        <w:tc>
          <w:tcPr>
            <w:tcW w:w="851"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850"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2</w:t>
            </w:r>
          </w:p>
        </w:tc>
        <w:tc>
          <w:tcPr>
            <w:tcW w:w="708" w:type="dxa"/>
          </w:tcPr>
          <w:p w:rsidR="005507FA" w:rsidRPr="00F821BD" w:rsidRDefault="005507FA" w:rsidP="005507FA">
            <w:pPr>
              <w:ind w:firstLine="41"/>
              <w:rPr>
                <w:sz w:val="24"/>
                <w:szCs w:val="24"/>
              </w:rPr>
            </w:pPr>
            <w:r w:rsidRPr="00F821BD">
              <w:rPr>
                <w:sz w:val="24"/>
                <w:szCs w:val="24"/>
              </w:rPr>
              <w:t>0</w:t>
            </w:r>
          </w:p>
        </w:tc>
        <w:tc>
          <w:tcPr>
            <w:tcW w:w="851"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8"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1</w:t>
            </w:r>
          </w:p>
        </w:tc>
        <w:tc>
          <w:tcPr>
            <w:tcW w:w="567" w:type="dxa"/>
            <w:tcBorders>
              <w:left w:val="single" w:sz="4" w:space="0" w:color="auto"/>
            </w:tcBorders>
          </w:tcPr>
          <w:p w:rsidR="005507FA" w:rsidRPr="00F821BD" w:rsidRDefault="005507FA" w:rsidP="005507FA">
            <w:pPr>
              <w:ind w:firstLine="41"/>
              <w:rPr>
                <w:sz w:val="24"/>
                <w:szCs w:val="24"/>
              </w:rPr>
            </w:pPr>
            <w:r w:rsidRPr="00F821BD">
              <w:rPr>
                <w:sz w:val="24"/>
                <w:szCs w:val="24"/>
              </w:rPr>
              <w:t>1</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химии</w:t>
            </w:r>
          </w:p>
        </w:tc>
        <w:tc>
          <w:tcPr>
            <w:tcW w:w="851" w:type="dxa"/>
          </w:tcPr>
          <w:p w:rsidR="005507FA" w:rsidRPr="00F821BD" w:rsidRDefault="005507FA" w:rsidP="005507FA">
            <w:pPr>
              <w:ind w:firstLine="41"/>
              <w:rPr>
                <w:sz w:val="24"/>
                <w:szCs w:val="24"/>
              </w:rPr>
            </w:pPr>
            <w:r w:rsidRPr="00F821BD">
              <w:rPr>
                <w:sz w:val="24"/>
                <w:szCs w:val="24"/>
              </w:rPr>
              <w:t>1</w:t>
            </w:r>
          </w:p>
        </w:tc>
        <w:tc>
          <w:tcPr>
            <w:tcW w:w="850" w:type="dxa"/>
            <w:tcBorders>
              <w:right w:val="single" w:sz="4" w:space="0" w:color="auto"/>
            </w:tcBorders>
          </w:tcPr>
          <w:p w:rsidR="005507FA" w:rsidRPr="00F821BD" w:rsidRDefault="005507FA" w:rsidP="005507FA">
            <w:pPr>
              <w:ind w:firstLine="41"/>
              <w:rPr>
                <w:sz w:val="24"/>
                <w:szCs w:val="24"/>
              </w:rPr>
            </w:pPr>
            <w:r w:rsidRPr="00F821BD">
              <w:rPr>
                <w:sz w:val="24"/>
                <w:szCs w:val="24"/>
              </w:rPr>
              <w:t>1</w:t>
            </w:r>
          </w:p>
        </w:tc>
        <w:tc>
          <w:tcPr>
            <w:tcW w:w="851"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850"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1</w:t>
            </w:r>
          </w:p>
        </w:tc>
        <w:tc>
          <w:tcPr>
            <w:tcW w:w="708" w:type="dxa"/>
          </w:tcPr>
          <w:p w:rsidR="005507FA" w:rsidRPr="00F821BD" w:rsidRDefault="005507FA" w:rsidP="005507FA">
            <w:pPr>
              <w:ind w:firstLine="41"/>
              <w:rPr>
                <w:sz w:val="24"/>
                <w:szCs w:val="24"/>
              </w:rPr>
            </w:pPr>
            <w:r w:rsidRPr="00F821BD">
              <w:rPr>
                <w:sz w:val="24"/>
                <w:szCs w:val="24"/>
              </w:rPr>
              <w:t>0</w:t>
            </w:r>
          </w:p>
        </w:tc>
        <w:tc>
          <w:tcPr>
            <w:tcW w:w="851"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8"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567" w:type="dxa"/>
            <w:tcBorders>
              <w:left w:val="single" w:sz="4" w:space="0" w:color="auto"/>
            </w:tcBorders>
          </w:tcPr>
          <w:p w:rsidR="005507FA" w:rsidRPr="00F821BD" w:rsidRDefault="005507FA" w:rsidP="005507FA">
            <w:pPr>
              <w:ind w:firstLine="41"/>
              <w:rPr>
                <w:sz w:val="24"/>
                <w:szCs w:val="24"/>
              </w:rPr>
            </w:pPr>
            <w:r w:rsidRPr="00F821BD">
              <w:rPr>
                <w:sz w:val="24"/>
                <w:szCs w:val="24"/>
              </w:rPr>
              <w:t>1</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географии</w:t>
            </w:r>
          </w:p>
        </w:tc>
        <w:tc>
          <w:tcPr>
            <w:tcW w:w="851" w:type="dxa"/>
          </w:tcPr>
          <w:p w:rsidR="005507FA" w:rsidRPr="00F821BD" w:rsidRDefault="005507FA" w:rsidP="005507FA">
            <w:pPr>
              <w:ind w:firstLine="41"/>
              <w:rPr>
                <w:sz w:val="24"/>
                <w:szCs w:val="24"/>
              </w:rPr>
            </w:pPr>
            <w:r w:rsidRPr="00F821BD">
              <w:rPr>
                <w:sz w:val="24"/>
                <w:szCs w:val="24"/>
              </w:rPr>
              <w:t>1</w:t>
            </w:r>
          </w:p>
        </w:tc>
        <w:tc>
          <w:tcPr>
            <w:tcW w:w="850" w:type="dxa"/>
            <w:tcBorders>
              <w:right w:val="single" w:sz="4" w:space="0" w:color="auto"/>
            </w:tcBorders>
          </w:tcPr>
          <w:p w:rsidR="005507FA" w:rsidRPr="00F821BD" w:rsidRDefault="005507FA" w:rsidP="005507FA">
            <w:pPr>
              <w:ind w:firstLine="41"/>
              <w:rPr>
                <w:sz w:val="24"/>
                <w:szCs w:val="24"/>
              </w:rPr>
            </w:pPr>
            <w:r w:rsidRPr="00F821BD">
              <w:rPr>
                <w:sz w:val="24"/>
                <w:szCs w:val="24"/>
              </w:rPr>
              <w:t>1</w:t>
            </w:r>
          </w:p>
        </w:tc>
        <w:tc>
          <w:tcPr>
            <w:tcW w:w="851"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850"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1</w:t>
            </w:r>
          </w:p>
        </w:tc>
        <w:tc>
          <w:tcPr>
            <w:tcW w:w="708" w:type="dxa"/>
          </w:tcPr>
          <w:p w:rsidR="005507FA" w:rsidRPr="00F821BD" w:rsidRDefault="005507FA" w:rsidP="005507FA">
            <w:pPr>
              <w:ind w:firstLine="41"/>
              <w:rPr>
                <w:sz w:val="24"/>
                <w:szCs w:val="24"/>
              </w:rPr>
            </w:pPr>
            <w:r w:rsidRPr="00F821BD">
              <w:rPr>
                <w:sz w:val="24"/>
                <w:szCs w:val="24"/>
              </w:rPr>
              <w:t>0</w:t>
            </w:r>
          </w:p>
        </w:tc>
        <w:tc>
          <w:tcPr>
            <w:tcW w:w="851"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8"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567" w:type="dxa"/>
            <w:tcBorders>
              <w:left w:val="single" w:sz="4" w:space="0" w:color="auto"/>
            </w:tcBorders>
          </w:tcPr>
          <w:p w:rsidR="005507FA" w:rsidRPr="00F821BD" w:rsidRDefault="005507FA" w:rsidP="005507FA">
            <w:pPr>
              <w:ind w:firstLine="41"/>
              <w:rPr>
                <w:sz w:val="24"/>
                <w:szCs w:val="24"/>
              </w:rPr>
            </w:pPr>
            <w:r w:rsidRPr="00F821BD">
              <w:rPr>
                <w:sz w:val="24"/>
                <w:szCs w:val="24"/>
              </w:rPr>
              <w:t>1</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биологии</w:t>
            </w:r>
          </w:p>
        </w:tc>
        <w:tc>
          <w:tcPr>
            <w:tcW w:w="851" w:type="dxa"/>
          </w:tcPr>
          <w:p w:rsidR="005507FA" w:rsidRPr="00F821BD" w:rsidRDefault="005507FA" w:rsidP="005507FA">
            <w:pPr>
              <w:ind w:firstLine="41"/>
              <w:rPr>
                <w:sz w:val="24"/>
                <w:szCs w:val="24"/>
              </w:rPr>
            </w:pPr>
            <w:r w:rsidRPr="00F821BD">
              <w:rPr>
                <w:sz w:val="24"/>
                <w:szCs w:val="24"/>
              </w:rPr>
              <w:t>1</w:t>
            </w:r>
          </w:p>
        </w:tc>
        <w:tc>
          <w:tcPr>
            <w:tcW w:w="850" w:type="dxa"/>
            <w:tcBorders>
              <w:right w:val="single" w:sz="4" w:space="0" w:color="auto"/>
            </w:tcBorders>
          </w:tcPr>
          <w:p w:rsidR="005507FA" w:rsidRPr="00F821BD" w:rsidRDefault="005507FA" w:rsidP="005507FA">
            <w:pPr>
              <w:ind w:firstLine="41"/>
              <w:rPr>
                <w:sz w:val="24"/>
                <w:szCs w:val="24"/>
              </w:rPr>
            </w:pPr>
            <w:r w:rsidRPr="00F821BD">
              <w:rPr>
                <w:sz w:val="24"/>
                <w:szCs w:val="24"/>
              </w:rPr>
              <w:t>1</w:t>
            </w:r>
          </w:p>
        </w:tc>
        <w:tc>
          <w:tcPr>
            <w:tcW w:w="851"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850" w:type="dxa"/>
            <w:tcBorders>
              <w:lef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1</w:t>
            </w:r>
          </w:p>
        </w:tc>
        <w:tc>
          <w:tcPr>
            <w:tcW w:w="708" w:type="dxa"/>
          </w:tcPr>
          <w:p w:rsidR="005507FA" w:rsidRPr="00F821BD" w:rsidRDefault="005507FA" w:rsidP="005507FA">
            <w:pPr>
              <w:ind w:firstLine="41"/>
              <w:rPr>
                <w:sz w:val="24"/>
                <w:szCs w:val="24"/>
              </w:rPr>
            </w:pPr>
            <w:r w:rsidRPr="00F821BD">
              <w:rPr>
                <w:sz w:val="24"/>
                <w:szCs w:val="24"/>
              </w:rPr>
              <w:t>0</w:t>
            </w:r>
          </w:p>
        </w:tc>
        <w:tc>
          <w:tcPr>
            <w:tcW w:w="851" w:type="dxa"/>
          </w:tcPr>
          <w:p w:rsidR="005507FA" w:rsidRPr="00F821BD" w:rsidRDefault="005507FA" w:rsidP="005507FA">
            <w:pPr>
              <w:ind w:firstLine="41"/>
              <w:rPr>
                <w:sz w:val="24"/>
                <w:szCs w:val="24"/>
              </w:rPr>
            </w:pPr>
            <w:r w:rsidRPr="00F821BD">
              <w:rPr>
                <w:sz w:val="24"/>
                <w:szCs w:val="24"/>
              </w:rPr>
              <w:t>0</w:t>
            </w:r>
          </w:p>
        </w:tc>
        <w:tc>
          <w:tcPr>
            <w:tcW w:w="709" w:type="dxa"/>
          </w:tcPr>
          <w:p w:rsidR="005507FA" w:rsidRPr="00F821BD" w:rsidRDefault="005507FA" w:rsidP="005507FA">
            <w:pPr>
              <w:ind w:firstLine="41"/>
              <w:rPr>
                <w:sz w:val="24"/>
                <w:szCs w:val="24"/>
              </w:rPr>
            </w:pPr>
            <w:r w:rsidRPr="00F821BD">
              <w:rPr>
                <w:sz w:val="24"/>
                <w:szCs w:val="24"/>
              </w:rPr>
              <w:t>0</w:t>
            </w:r>
          </w:p>
        </w:tc>
        <w:tc>
          <w:tcPr>
            <w:tcW w:w="708" w:type="dxa"/>
            <w:tcBorders>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709" w:type="dxa"/>
            <w:tcBorders>
              <w:left w:val="single" w:sz="4" w:space="0" w:color="auto"/>
              <w:right w:val="single" w:sz="4" w:space="0" w:color="auto"/>
            </w:tcBorders>
          </w:tcPr>
          <w:p w:rsidR="005507FA" w:rsidRPr="00F821BD" w:rsidRDefault="005507FA" w:rsidP="005507FA">
            <w:pPr>
              <w:ind w:firstLine="41"/>
              <w:rPr>
                <w:sz w:val="24"/>
                <w:szCs w:val="24"/>
              </w:rPr>
            </w:pPr>
            <w:r w:rsidRPr="00F821BD">
              <w:rPr>
                <w:sz w:val="24"/>
                <w:szCs w:val="24"/>
              </w:rPr>
              <w:t>0</w:t>
            </w:r>
          </w:p>
        </w:tc>
        <w:tc>
          <w:tcPr>
            <w:tcW w:w="567" w:type="dxa"/>
            <w:tcBorders>
              <w:left w:val="single" w:sz="4" w:space="0" w:color="auto"/>
            </w:tcBorders>
          </w:tcPr>
          <w:p w:rsidR="005507FA" w:rsidRPr="00F821BD" w:rsidRDefault="005507FA" w:rsidP="005507FA">
            <w:pPr>
              <w:ind w:firstLine="41"/>
              <w:rPr>
                <w:sz w:val="24"/>
                <w:szCs w:val="24"/>
              </w:rPr>
            </w:pPr>
            <w:r w:rsidRPr="00F821BD">
              <w:rPr>
                <w:sz w:val="24"/>
                <w:szCs w:val="24"/>
              </w:rPr>
              <w:t>1</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английского языка</w:t>
            </w:r>
          </w:p>
        </w:tc>
        <w:tc>
          <w:tcPr>
            <w:tcW w:w="851" w:type="dxa"/>
          </w:tcPr>
          <w:p w:rsidR="005507FA" w:rsidRPr="0062166C" w:rsidRDefault="0062166C" w:rsidP="005507FA">
            <w:pPr>
              <w:ind w:firstLine="41"/>
              <w:rPr>
                <w:sz w:val="24"/>
                <w:szCs w:val="24"/>
              </w:rPr>
            </w:pPr>
            <w:r w:rsidRPr="0062166C">
              <w:rPr>
                <w:sz w:val="24"/>
                <w:szCs w:val="24"/>
              </w:rPr>
              <w:t>2</w:t>
            </w:r>
          </w:p>
        </w:tc>
        <w:tc>
          <w:tcPr>
            <w:tcW w:w="850" w:type="dxa"/>
            <w:tcBorders>
              <w:right w:val="single" w:sz="4" w:space="0" w:color="auto"/>
            </w:tcBorders>
          </w:tcPr>
          <w:p w:rsidR="005507FA" w:rsidRPr="0062166C" w:rsidRDefault="005507FA" w:rsidP="005507FA">
            <w:pPr>
              <w:ind w:firstLine="41"/>
              <w:rPr>
                <w:sz w:val="24"/>
                <w:szCs w:val="24"/>
              </w:rPr>
            </w:pPr>
            <w:r w:rsidRPr="0062166C">
              <w:rPr>
                <w:sz w:val="24"/>
                <w:szCs w:val="24"/>
              </w:rPr>
              <w:t>2</w:t>
            </w:r>
          </w:p>
        </w:tc>
        <w:tc>
          <w:tcPr>
            <w:tcW w:w="851" w:type="dxa"/>
            <w:tcBorders>
              <w:right w:val="single" w:sz="4" w:space="0" w:color="auto"/>
            </w:tcBorders>
          </w:tcPr>
          <w:p w:rsidR="005507FA" w:rsidRPr="0062166C" w:rsidRDefault="0062166C" w:rsidP="005507FA">
            <w:pPr>
              <w:ind w:firstLine="41"/>
              <w:rPr>
                <w:sz w:val="24"/>
                <w:szCs w:val="24"/>
              </w:rPr>
            </w:pPr>
            <w:r w:rsidRPr="0062166C">
              <w:rPr>
                <w:sz w:val="24"/>
                <w:szCs w:val="24"/>
              </w:rPr>
              <w:t>0</w:t>
            </w:r>
          </w:p>
        </w:tc>
        <w:tc>
          <w:tcPr>
            <w:tcW w:w="850" w:type="dxa"/>
            <w:tcBorders>
              <w:left w:val="single" w:sz="4" w:space="0" w:color="auto"/>
            </w:tcBorders>
          </w:tcPr>
          <w:p w:rsidR="005507FA" w:rsidRPr="0062166C" w:rsidRDefault="005507FA" w:rsidP="005507FA">
            <w:pPr>
              <w:ind w:firstLine="41"/>
              <w:rPr>
                <w:sz w:val="24"/>
                <w:szCs w:val="24"/>
              </w:rPr>
            </w:pPr>
            <w:r w:rsidRPr="0062166C">
              <w:rPr>
                <w:sz w:val="24"/>
                <w:szCs w:val="24"/>
              </w:rPr>
              <w:t>0</w:t>
            </w:r>
          </w:p>
        </w:tc>
        <w:tc>
          <w:tcPr>
            <w:tcW w:w="709" w:type="dxa"/>
          </w:tcPr>
          <w:p w:rsidR="005507FA" w:rsidRPr="0062166C" w:rsidRDefault="005507FA" w:rsidP="005507FA">
            <w:pPr>
              <w:ind w:firstLine="41"/>
              <w:rPr>
                <w:sz w:val="24"/>
                <w:szCs w:val="24"/>
              </w:rPr>
            </w:pPr>
            <w:r w:rsidRPr="0062166C">
              <w:rPr>
                <w:sz w:val="24"/>
                <w:szCs w:val="24"/>
              </w:rPr>
              <w:t>0</w:t>
            </w:r>
          </w:p>
        </w:tc>
        <w:tc>
          <w:tcPr>
            <w:tcW w:w="709" w:type="dxa"/>
          </w:tcPr>
          <w:p w:rsidR="005507FA" w:rsidRPr="0062166C" w:rsidRDefault="0062166C" w:rsidP="005507FA">
            <w:pPr>
              <w:ind w:firstLine="41"/>
              <w:rPr>
                <w:sz w:val="24"/>
                <w:szCs w:val="24"/>
              </w:rPr>
            </w:pPr>
            <w:r w:rsidRPr="0062166C">
              <w:rPr>
                <w:sz w:val="24"/>
                <w:szCs w:val="24"/>
              </w:rPr>
              <w:t>2</w:t>
            </w:r>
          </w:p>
        </w:tc>
        <w:tc>
          <w:tcPr>
            <w:tcW w:w="708" w:type="dxa"/>
          </w:tcPr>
          <w:p w:rsidR="005507FA" w:rsidRPr="0062166C" w:rsidRDefault="005507FA" w:rsidP="005507FA">
            <w:pPr>
              <w:ind w:firstLine="41"/>
              <w:rPr>
                <w:sz w:val="24"/>
                <w:szCs w:val="24"/>
              </w:rPr>
            </w:pPr>
            <w:r w:rsidRPr="0062166C">
              <w:rPr>
                <w:sz w:val="24"/>
                <w:szCs w:val="24"/>
              </w:rPr>
              <w:t>0</w:t>
            </w:r>
          </w:p>
        </w:tc>
        <w:tc>
          <w:tcPr>
            <w:tcW w:w="851" w:type="dxa"/>
          </w:tcPr>
          <w:p w:rsidR="005507FA" w:rsidRPr="0062166C" w:rsidRDefault="005507FA" w:rsidP="005507FA">
            <w:pPr>
              <w:ind w:firstLine="41"/>
              <w:rPr>
                <w:sz w:val="24"/>
                <w:szCs w:val="24"/>
              </w:rPr>
            </w:pPr>
            <w:r w:rsidRPr="0062166C">
              <w:rPr>
                <w:sz w:val="24"/>
                <w:szCs w:val="24"/>
              </w:rPr>
              <w:t>0</w:t>
            </w:r>
          </w:p>
        </w:tc>
        <w:tc>
          <w:tcPr>
            <w:tcW w:w="709" w:type="dxa"/>
          </w:tcPr>
          <w:p w:rsidR="005507FA" w:rsidRPr="0062166C" w:rsidRDefault="005507FA" w:rsidP="005507FA">
            <w:pPr>
              <w:ind w:firstLine="41"/>
              <w:rPr>
                <w:sz w:val="24"/>
                <w:szCs w:val="24"/>
              </w:rPr>
            </w:pPr>
            <w:r w:rsidRPr="0062166C">
              <w:rPr>
                <w:sz w:val="24"/>
                <w:szCs w:val="24"/>
              </w:rPr>
              <w:t>0</w:t>
            </w:r>
          </w:p>
        </w:tc>
        <w:tc>
          <w:tcPr>
            <w:tcW w:w="708" w:type="dxa"/>
            <w:tcBorders>
              <w:right w:val="single" w:sz="4" w:space="0" w:color="auto"/>
            </w:tcBorders>
          </w:tcPr>
          <w:p w:rsidR="005507FA" w:rsidRPr="0062166C" w:rsidRDefault="0062166C" w:rsidP="005507FA">
            <w:pPr>
              <w:ind w:firstLine="41"/>
              <w:rPr>
                <w:sz w:val="24"/>
                <w:szCs w:val="24"/>
              </w:rPr>
            </w:pPr>
            <w:r w:rsidRPr="0062166C">
              <w:rPr>
                <w:sz w:val="24"/>
                <w:szCs w:val="24"/>
              </w:rPr>
              <w:t>0</w:t>
            </w:r>
          </w:p>
        </w:tc>
        <w:tc>
          <w:tcPr>
            <w:tcW w:w="709" w:type="dxa"/>
            <w:tcBorders>
              <w:left w:val="single" w:sz="4" w:space="0" w:color="auto"/>
              <w:right w:val="single" w:sz="4" w:space="0" w:color="auto"/>
            </w:tcBorders>
          </w:tcPr>
          <w:p w:rsidR="005507FA" w:rsidRPr="0062166C" w:rsidRDefault="0062166C" w:rsidP="005507FA">
            <w:pPr>
              <w:ind w:firstLine="41"/>
              <w:rPr>
                <w:sz w:val="24"/>
                <w:szCs w:val="24"/>
              </w:rPr>
            </w:pPr>
            <w:r w:rsidRPr="0062166C">
              <w:rPr>
                <w:sz w:val="24"/>
                <w:szCs w:val="24"/>
              </w:rPr>
              <w:t>1</w:t>
            </w:r>
          </w:p>
        </w:tc>
        <w:tc>
          <w:tcPr>
            <w:tcW w:w="709" w:type="dxa"/>
            <w:tcBorders>
              <w:left w:val="single" w:sz="4" w:space="0" w:color="auto"/>
              <w:right w:val="single" w:sz="4" w:space="0" w:color="auto"/>
            </w:tcBorders>
          </w:tcPr>
          <w:p w:rsidR="005507FA" w:rsidRPr="0062166C" w:rsidRDefault="005507FA" w:rsidP="005507FA">
            <w:pPr>
              <w:ind w:firstLine="41"/>
              <w:rPr>
                <w:sz w:val="24"/>
                <w:szCs w:val="24"/>
              </w:rPr>
            </w:pPr>
            <w:r w:rsidRPr="0062166C">
              <w:rPr>
                <w:sz w:val="24"/>
                <w:szCs w:val="24"/>
              </w:rPr>
              <w:t>1</w:t>
            </w:r>
          </w:p>
        </w:tc>
        <w:tc>
          <w:tcPr>
            <w:tcW w:w="567" w:type="dxa"/>
            <w:tcBorders>
              <w:left w:val="single" w:sz="4" w:space="0" w:color="auto"/>
            </w:tcBorders>
          </w:tcPr>
          <w:p w:rsidR="005507FA" w:rsidRPr="0062166C" w:rsidRDefault="005507FA" w:rsidP="005507FA">
            <w:pPr>
              <w:ind w:firstLine="41"/>
              <w:rPr>
                <w:sz w:val="24"/>
                <w:szCs w:val="24"/>
              </w:rPr>
            </w:pPr>
            <w:r w:rsidRPr="0062166C">
              <w:rPr>
                <w:sz w:val="24"/>
                <w:szCs w:val="24"/>
              </w:rPr>
              <w:t>0</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физической культуры</w:t>
            </w:r>
            <w:r w:rsidR="0062166C">
              <w:rPr>
                <w:sz w:val="24"/>
                <w:szCs w:val="24"/>
              </w:rPr>
              <w:t>, ОБЖ</w:t>
            </w:r>
          </w:p>
        </w:tc>
        <w:tc>
          <w:tcPr>
            <w:tcW w:w="851" w:type="dxa"/>
          </w:tcPr>
          <w:p w:rsidR="005507FA" w:rsidRPr="0062166C" w:rsidRDefault="005507FA" w:rsidP="005507FA">
            <w:pPr>
              <w:ind w:firstLine="41"/>
              <w:rPr>
                <w:sz w:val="24"/>
                <w:szCs w:val="24"/>
              </w:rPr>
            </w:pPr>
            <w:r w:rsidRPr="0062166C">
              <w:rPr>
                <w:sz w:val="24"/>
                <w:szCs w:val="24"/>
              </w:rPr>
              <w:t>2</w:t>
            </w:r>
          </w:p>
        </w:tc>
        <w:tc>
          <w:tcPr>
            <w:tcW w:w="850" w:type="dxa"/>
            <w:tcBorders>
              <w:right w:val="single" w:sz="4" w:space="0" w:color="auto"/>
            </w:tcBorders>
          </w:tcPr>
          <w:p w:rsidR="005507FA" w:rsidRPr="0062166C" w:rsidRDefault="0062166C" w:rsidP="005507FA">
            <w:pPr>
              <w:ind w:firstLine="41"/>
              <w:rPr>
                <w:sz w:val="24"/>
                <w:szCs w:val="24"/>
              </w:rPr>
            </w:pPr>
            <w:r w:rsidRPr="0062166C">
              <w:rPr>
                <w:sz w:val="24"/>
                <w:szCs w:val="24"/>
              </w:rPr>
              <w:t>1</w:t>
            </w:r>
          </w:p>
        </w:tc>
        <w:tc>
          <w:tcPr>
            <w:tcW w:w="851" w:type="dxa"/>
            <w:tcBorders>
              <w:right w:val="single" w:sz="4" w:space="0" w:color="auto"/>
            </w:tcBorders>
          </w:tcPr>
          <w:p w:rsidR="005507FA" w:rsidRPr="0062166C" w:rsidRDefault="0062166C" w:rsidP="005507FA">
            <w:pPr>
              <w:ind w:firstLine="41"/>
              <w:rPr>
                <w:sz w:val="24"/>
                <w:szCs w:val="24"/>
              </w:rPr>
            </w:pPr>
            <w:r w:rsidRPr="0062166C">
              <w:rPr>
                <w:sz w:val="24"/>
                <w:szCs w:val="24"/>
              </w:rPr>
              <w:t>0</w:t>
            </w:r>
          </w:p>
        </w:tc>
        <w:tc>
          <w:tcPr>
            <w:tcW w:w="850" w:type="dxa"/>
            <w:tcBorders>
              <w:left w:val="single" w:sz="4" w:space="0" w:color="auto"/>
            </w:tcBorders>
          </w:tcPr>
          <w:p w:rsidR="005507FA" w:rsidRPr="0062166C" w:rsidRDefault="005507FA" w:rsidP="005507FA">
            <w:pPr>
              <w:ind w:firstLine="41"/>
              <w:rPr>
                <w:sz w:val="24"/>
                <w:szCs w:val="24"/>
              </w:rPr>
            </w:pPr>
            <w:r w:rsidRPr="0062166C">
              <w:rPr>
                <w:sz w:val="24"/>
                <w:szCs w:val="24"/>
              </w:rPr>
              <w:t>0</w:t>
            </w:r>
          </w:p>
        </w:tc>
        <w:tc>
          <w:tcPr>
            <w:tcW w:w="709" w:type="dxa"/>
          </w:tcPr>
          <w:p w:rsidR="005507FA" w:rsidRPr="0062166C" w:rsidRDefault="005507FA" w:rsidP="005507FA">
            <w:pPr>
              <w:ind w:firstLine="41"/>
              <w:rPr>
                <w:sz w:val="24"/>
                <w:szCs w:val="24"/>
              </w:rPr>
            </w:pPr>
            <w:r w:rsidRPr="0062166C">
              <w:rPr>
                <w:sz w:val="24"/>
                <w:szCs w:val="24"/>
              </w:rPr>
              <w:t>0</w:t>
            </w:r>
          </w:p>
        </w:tc>
        <w:tc>
          <w:tcPr>
            <w:tcW w:w="709" w:type="dxa"/>
          </w:tcPr>
          <w:p w:rsidR="005507FA" w:rsidRPr="0062166C" w:rsidRDefault="005507FA" w:rsidP="005507FA">
            <w:pPr>
              <w:ind w:firstLine="41"/>
              <w:rPr>
                <w:sz w:val="24"/>
                <w:szCs w:val="24"/>
              </w:rPr>
            </w:pPr>
            <w:r w:rsidRPr="0062166C">
              <w:rPr>
                <w:sz w:val="24"/>
                <w:szCs w:val="24"/>
              </w:rPr>
              <w:t>2</w:t>
            </w:r>
          </w:p>
        </w:tc>
        <w:tc>
          <w:tcPr>
            <w:tcW w:w="708" w:type="dxa"/>
          </w:tcPr>
          <w:p w:rsidR="005507FA" w:rsidRPr="0062166C" w:rsidRDefault="005507FA" w:rsidP="005507FA">
            <w:pPr>
              <w:ind w:firstLine="41"/>
              <w:rPr>
                <w:sz w:val="24"/>
                <w:szCs w:val="24"/>
              </w:rPr>
            </w:pPr>
            <w:r w:rsidRPr="0062166C">
              <w:rPr>
                <w:sz w:val="24"/>
                <w:szCs w:val="24"/>
              </w:rPr>
              <w:t>0</w:t>
            </w:r>
          </w:p>
        </w:tc>
        <w:tc>
          <w:tcPr>
            <w:tcW w:w="851" w:type="dxa"/>
          </w:tcPr>
          <w:p w:rsidR="005507FA" w:rsidRPr="0062166C" w:rsidRDefault="005507FA" w:rsidP="005507FA">
            <w:pPr>
              <w:ind w:firstLine="41"/>
              <w:rPr>
                <w:sz w:val="24"/>
                <w:szCs w:val="24"/>
              </w:rPr>
            </w:pPr>
            <w:r w:rsidRPr="0062166C">
              <w:rPr>
                <w:sz w:val="24"/>
                <w:szCs w:val="24"/>
              </w:rPr>
              <w:t>0</w:t>
            </w:r>
          </w:p>
        </w:tc>
        <w:tc>
          <w:tcPr>
            <w:tcW w:w="709" w:type="dxa"/>
          </w:tcPr>
          <w:p w:rsidR="005507FA" w:rsidRPr="0062166C" w:rsidRDefault="005507FA" w:rsidP="005507FA">
            <w:pPr>
              <w:ind w:firstLine="41"/>
              <w:rPr>
                <w:sz w:val="24"/>
                <w:szCs w:val="24"/>
              </w:rPr>
            </w:pPr>
            <w:r w:rsidRPr="0062166C">
              <w:rPr>
                <w:sz w:val="24"/>
                <w:szCs w:val="24"/>
              </w:rPr>
              <w:t>0</w:t>
            </w:r>
          </w:p>
        </w:tc>
        <w:tc>
          <w:tcPr>
            <w:tcW w:w="708" w:type="dxa"/>
            <w:tcBorders>
              <w:right w:val="single" w:sz="4" w:space="0" w:color="auto"/>
            </w:tcBorders>
          </w:tcPr>
          <w:p w:rsidR="005507FA" w:rsidRPr="0062166C" w:rsidRDefault="005507FA" w:rsidP="005507FA">
            <w:pPr>
              <w:ind w:firstLine="41"/>
              <w:rPr>
                <w:sz w:val="24"/>
                <w:szCs w:val="24"/>
              </w:rPr>
            </w:pPr>
            <w:r w:rsidRPr="0062166C">
              <w:rPr>
                <w:sz w:val="24"/>
                <w:szCs w:val="24"/>
              </w:rPr>
              <w:t>0</w:t>
            </w:r>
          </w:p>
        </w:tc>
        <w:tc>
          <w:tcPr>
            <w:tcW w:w="709" w:type="dxa"/>
            <w:tcBorders>
              <w:left w:val="single" w:sz="4" w:space="0" w:color="auto"/>
              <w:right w:val="single" w:sz="4" w:space="0" w:color="auto"/>
            </w:tcBorders>
          </w:tcPr>
          <w:p w:rsidR="005507FA" w:rsidRPr="0062166C" w:rsidRDefault="0062166C" w:rsidP="005507FA">
            <w:pPr>
              <w:ind w:firstLine="41"/>
              <w:rPr>
                <w:sz w:val="24"/>
                <w:szCs w:val="24"/>
              </w:rPr>
            </w:pPr>
            <w:r w:rsidRPr="0062166C">
              <w:rPr>
                <w:sz w:val="24"/>
                <w:szCs w:val="24"/>
              </w:rPr>
              <w:t>1</w:t>
            </w:r>
          </w:p>
        </w:tc>
        <w:tc>
          <w:tcPr>
            <w:tcW w:w="709" w:type="dxa"/>
            <w:tcBorders>
              <w:left w:val="single" w:sz="4" w:space="0" w:color="auto"/>
              <w:right w:val="single" w:sz="4" w:space="0" w:color="auto"/>
            </w:tcBorders>
          </w:tcPr>
          <w:p w:rsidR="005507FA" w:rsidRPr="0062166C" w:rsidRDefault="005507FA" w:rsidP="005507FA">
            <w:pPr>
              <w:ind w:firstLine="41"/>
              <w:rPr>
                <w:sz w:val="24"/>
                <w:szCs w:val="24"/>
              </w:rPr>
            </w:pPr>
            <w:r w:rsidRPr="0062166C">
              <w:rPr>
                <w:sz w:val="24"/>
                <w:szCs w:val="24"/>
              </w:rPr>
              <w:t>1</w:t>
            </w:r>
          </w:p>
        </w:tc>
        <w:tc>
          <w:tcPr>
            <w:tcW w:w="567" w:type="dxa"/>
            <w:tcBorders>
              <w:left w:val="single" w:sz="4" w:space="0" w:color="auto"/>
            </w:tcBorders>
          </w:tcPr>
          <w:p w:rsidR="005507FA" w:rsidRPr="0062166C" w:rsidRDefault="0062166C" w:rsidP="005507FA">
            <w:pPr>
              <w:ind w:firstLine="41"/>
              <w:rPr>
                <w:sz w:val="24"/>
                <w:szCs w:val="24"/>
              </w:rPr>
            </w:pPr>
            <w:r w:rsidRPr="0062166C">
              <w:rPr>
                <w:sz w:val="24"/>
                <w:szCs w:val="24"/>
              </w:rPr>
              <w:t>0</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Педагог-психолог</w:t>
            </w:r>
          </w:p>
        </w:tc>
        <w:tc>
          <w:tcPr>
            <w:tcW w:w="851" w:type="dxa"/>
          </w:tcPr>
          <w:p w:rsidR="005507FA" w:rsidRPr="008B178C" w:rsidRDefault="005507FA" w:rsidP="005507FA">
            <w:pPr>
              <w:ind w:firstLine="41"/>
              <w:rPr>
                <w:sz w:val="24"/>
                <w:szCs w:val="24"/>
              </w:rPr>
            </w:pPr>
            <w:r w:rsidRPr="008B178C">
              <w:rPr>
                <w:sz w:val="24"/>
                <w:szCs w:val="24"/>
              </w:rPr>
              <w:t>1</w:t>
            </w:r>
          </w:p>
        </w:tc>
        <w:tc>
          <w:tcPr>
            <w:tcW w:w="850"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1" w:type="dxa"/>
            <w:tcBorders>
              <w:right w:val="single" w:sz="4" w:space="0" w:color="auto"/>
            </w:tcBorders>
          </w:tcPr>
          <w:p w:rsidR="005507FA" w:rsidRPr="008B178C" w:rsidRDefault="005507FA" w:rsidP="005507FA">
            <w:pPr>
              <w:ind w:firstLine="41"/>
              <w:rPr>
                <w:sz w:val="24"/>
                <w:szCs w:val="24"/>
              </w:rPr>
            </w:pPr>
            <w:r w:rsidRPr="008B178C">
              <w:rPr>
                <w:sz w:val="24"/>
                <w:szCs w:val="24"/>
              </w:rPr>
              <w:t>1</w:t>
            </w:r>
          </w:p>
        </w:tc>
        <w:tc>
          <w:tcPr>
            <w:tcW w:w="850" w:type="dxa"/>
            <w:tcBorders>
              <w:lef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1</w:t>
            </w:r>
          </w:p>
        </w:tc>
        <w:tc>
          <w:tcPr>
            <w:tcW w:w="708" w:type="dxa"/>
          </w:tcPr>
          <w:p w:rsidR="005507FA" w:rsidRPr="008B178C" w:rsidRDefault="005507FA" w:rsidP="005507FA">
            <w:pPr>
              <w:ind w:firstLine="41"/>
              <w:rPr>
                <w:sz w:val="24"/>
                <w:szCs w:val="24"/>
              </w:rPr>
            </w:pPr>
            <w:r w:rsidRPr="008B178C">
              <w:rPr>
                <w:sz w:val="24"/>
                <w:szCs w:val="24"/>
              </w:rPr>
              <w:t>0</w:t>
            </w:r>
          </w:p>
        </w:tc>
        <w:tc>
          <w:tcPr>
            <w:tcW w:w="851"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8"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1</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567" w:type="dxa"/>
            <w:tcBorders>
              <w:left w:val="single" w:sz="4" w:space="0" w:color="auto"/>
            </w:tcBorders>
          </w:tcPr>
          <w:p w:rsidR="005507FA" w:rsidRPr="008B178C" w:rsidRDefault="005507FA" w:rsidP="005507FA">
            <w:pPr>
              <w:ind w:firstLine="41"/>
              <w:rPr>
                <w:sz w:val="24"/>
                <w:szCs w:val="24"/>
              </w:rPr>
            </w:pPr>
            <w:r w:rsidRPr="008B178C">
              <w:rPr>
                <w:sz w:val="24"/>
                <w:szCs w:val="24"/>
              </w:rPr>
              <w:t>0</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Социальный педагог</w:t>
            </w:r>
          </w:p>
        </w:tc>
        <w:tc>
          <w:tcPr>
            <w:tcW w:w="851" w:type="dxa"/>
          </w:tcPr>
          <w:p w:rsidR="005507FA" w:rsidRPr="008B178C" w:rsidRDefault="005507FA" w:rsidP="005507FA">
            <w:pPr>
              <w:ind w:firstLine="41"/>
              <w:rPr>
                <w:sz w:val="24"/>
                <w:szCs w:val="24"/>
              </w:rPr>
            </w:pPr>
            <w:r w:rsidRPr="008B178C">
              <w:rPr>
                <w:sz w:val="24"/>
                <w:szCs w:val="24"/>
              </w:rPr>
              <w:t>1</w:t>
            </w:r>
          </w:p>
        </w:tc>
        <w:tc>
          <w:tcPr>
            <w:tcW w:w="850"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1" w:type="dxa"/>
            <w:tcBorders>
              <w:right w:val="single" w:sz="4" w:space="0" w:color="auto"/>
            </w:tcBorders>
          </w:tcPr>
          <w:p w:rsidR="005507FA" w:rsidRPr="008B178C" w:rsidRDefault="005507FA" w:rsidP="005507FA">
            <w:pPr>
              <w:ind w:firstLine="41"/>
              <w:rPr>
                <w:sz w:val="24"/>
                <w:szCs w:val="24"/>
              </w:rPr>
            </w:pPr>
            <w:r w:rsidRPr="008B178C">
              <w:rPr>
                <w:sz w:val="24"/>
                <w:szCs w:val="24"/>
              </w:rPr>
              <w:t>1</w:t>
            </w:r>
          </w:p>
        </w:tc>
        <w:tc>
          <w:tcPr>
            <w:tcW w:w="850" w:type="dxa"/>
            <w:tcBorders>
              <w:lef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1</w:t>
            </w:r>
          </w:p>
        </w:tc>
        <w:tc>
          <w:tcPr>
            <w:tcW w:w="708" w:type="dxa"/>
          </w:tcPr>
          <w:p w:rsidR="005507FA" w:rsidRPr="008B178C" w:rsidRDefault="005507FA" w:rsidP="005507FA">
            <w:pPr>
              <w:ind w:firstLine="41"/>
              <w:rPr>
                <w:sz w:val="24"/>
                <w:szCs w:val="24"/>
              </w:rPr>
            </w:pPr>
            <w:r w:rsidRPr="008B178C">
              <w:rPr>
                <w:sz w:val="24"/>
                <w:szCs w:val="24"/>
              </w:rPr>
              <w:t>0</w:t>
            </w:r>
          </w:p>
        </w:tc>
        <w:tc>
          <w:tcPr>
            <w:tcW w:w="851"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8"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567" w:type="dxa"/>
            <w:tcBorders>
              <w:left w:val="single" w:sz="4" w:space="0" w:color="auto"/>
            </w:tcBorders>
          </w:tcPr>
          <w:p w:rsidR="005507FA" w:rsidRPr="008B178C" w:rsidRDefault="005507FA" w:rsidP="005507FA">
            <w:pPr>
              <w:ind w:firstLine="41"/>
              <w:rPr>
                <w:sz w:val="24"/>
                <w:szCs w:val="24"/>
              </w:rPr>
            </w:pPr>
            <w:r w:rsidRPr="008B178C">
              <w:rPr>
                <w:sz w:val="24"/>
                <w:szCs w:val="24"/>
              </w:rPr>
              <w:t>1</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t>Педагог-</w:t>
            </w:r>
            <w:r w:rsidRPr="008B178C">
              <w:rPr>
                <w:sz w:val="24"/>
                <w:szCs w:val="24"/>
              </w:rPr>
              <w:lastRenderedPageBreak/>
              <w:t>организатор</w:t>
            </w:r>
          </w:p>
        </w:tc>
        <w:tc>
          <w:tcPr>
            <w:tcW w:w="851" w:type="dxa"/>
          </w:tcPr>
          <w:p w:rsidR="005507FA" w:rsidRPr="008B178C" w:rsidRDefault="005507FA" w:rsidP="005507FA">
            <w:pPr>
              <w:ind w:firstLine="41"/>
              <w:rPr>
                <w:sz w:val="24"/>
                <w:szCs w:val="24"/>
              </w:rPr>
            </w:pPr>
            <w:r w:rsidRPr="008B178C">
              <w:rPr>
                <w:sz w:val="24"/>
                <w:szCs w:val="24"/>
              </w:rPr>
              <w:lastRenderedPageBreak/>
              <w:t>2</w:t>
            </w:r>
          </w:p>
        </w:tc>
        <w:tc>
          <w:tcPr>
            <w:tcW w:w="850"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1"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0" w:type="dxa"/>
            <w:tcBorders>
              <w:lef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2</w:t>
            </w:r>
          </w:p>
        </w:tc>
        <w:tc>
          <w:tcPr>
            <w:tcW w:w="709" w:type="dxa"/>
          </w:tcPr>
          <w:p w:rsidR="005507FA" w:rsidRPr="008B178C" w:rsidRDefault="005507FA" w:rsidP="005507FA">
            <w:pPr>
              <w:ind w:firstLine="41"/>
              <w:rPr>
                <w:sz w:val="24"/>
                <w:szCs w:val="24"/>
              </w:rPr>
            </w:pPr>
            <w:r w:rsidRPr="008B178C">
              <w:rPr>
                <w:sz w:val="24"/>
                <w:szCs w:val="24"/>
              </w:rPr>
              <w:t>2</w:t>
            </w:r>
          </w:p>
        </w:tc>
        <w:tc>
          <w:tcPr>
            <w:tcW w:w="708" w:type="dxa"/>
          </w:tcPr>
          <w:p w:rsidR="005507FA" w:rsidRPr="008B178C" w:rsidRDefault="005507FA" w:rsidP="005507FA">
            <w:pPr>
              <w:ind w:firstLine="41"/>
              <w:rPr>
                <w:sz w:val="24"/>
                <w:szCs w:val="24"/>
              </w:rPr>
            </w:pPr>
            <w:r w:rsidRPr="008B178C">
              <w:rPr>
                <w:sz w:val="24"/>
                <w:szCs w:val="24"/>
              </w:rPr>
              <w:t>0</w:t>
            </w:r>
          </w:p>
        </w:tc>
        <w:tc>
          <w:tcPr>
            <w:tcW w:w="851"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1</w:t>
            </w:r>
          </w:p>
        </w:tc>
        <w:tc>
          <w:tcPr>
            <w:tcW w:w="708"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1</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567" w:type="dxa"/>
            <w:tcBorders>
              <w:left w:val="single" w:sz="4" w:space="0" w:color="auto"/>
            </w:tcBorders>
          </w:tcPr>
          <w:p w:rsidR="005507FA" w:rsidRPr="008B178C" w:rsidRDefault="005507FA" w:rsidP="005507FA">
            <w:pPr>
              <w:ind w:firstLine="41"/>
              <w:rPr>
                <w:sz w:val="24"/>
                <w:szCs w:val="24"/>
              </w:rPr>
            </w:pPr>
            <w:r w:rsidRPr="008B178C">
              <w:rPr>
                <w:sz w:val="24"/>
                <w:szCs w:val="24"/>
              </w:rPr>
              <w:t>0</w:t>
            </w:r>
          </w:p>
        </w:tc>
      </w:tr>
      <w:tr w:rsidR="008B00E5" w:rsidRPr="008B178C" w:rsidTr="00992735">
        <w:trPr>
          <w:gridAfter w:val="1"/>
          <w:wAfter w:w="142" w:type="dxa"/>
        </w:trPr>
        <w:tc>
          <w:tcPr>
            <w:tcW w:w="1418" w:type="dxa"/>
          </w:tcPr>
          <w:p w:rsidR="005507FA" w:rsidRPr="008B178C" w:rsidRDefault="005507FA" w:rsidP="005507FA">
            <w:pPr>
              <w:ind w:firstLine="41"/>
              <w:rPr>
                <w:sz w:val="24"/>
                <w:szCs w:val="24"/>
              </w:rPr>
            </w:pPr>
            <w:r w:rsidRPr="008B178C">
              <w:rPr>
                <w:sz w:val="24"/>
                <w:szCs w:val="24"/>
              </w:rPr>
              <w:lastRenderedPageBreak/>
              <w:t xml:space="preserve">Педагог </w:t>
            </w:r>
            <w:proofErr w:type="spellStart"/>
            <w:proofErr w:type="gramStart"/>
            <w:r w:rsidRPr="008B178C">
              <w:rPr>
                <w:sz w:val="24"/>
                <w:szCs w:val="24"/>
              </w:rPr>
              <w:t>доп</w:t>
            </w:r>
            <w:proofErr w:type="spellEnd"/>
            <w:proofErr w:type="gramEnd"/>
            <w:r w:rsidRPr="008B178C">
              <w:rPr>
                <w:sz w:val="24"/>
                <w:szCs w:val="24"/>
              </w:rPr>
              <w:t xml:space="preserve"> образования</w:t>
            </w:r>
          </w:p>
        </w:tc>
        <w:tc>
          <w:tcPr>
            <w:tcW w:w="851" w:type="dxa"/>
          </w:tcPr>
          <w:p w:rsidR="005507FA" w:rsidRPr="008B178C" w:rsidRDefault="005507FA" w:rsidP="005507FA">
            <w:pPr>
              <w:ind w:firstLine="41"/>
              <w:rPr>
                <w:sz w:val="24"/>
                <w:szCs w:val="24"/>
              </w:rPr>
            </w:pPr>
            <w:r w:rsidRPr="008B178C">
              <w:rPr>
                <w:sz w:val="24"/>
                <w:szCs w:val="24"/>
              </w:rPr>
              <w:t>1</w:t>
            </w:r>
          </w:p>
        </w:tc>
        <w:tc>
          <w:tcPr>
            <w:tcW w:w="850"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851" w:type="dxa"/>
            <w:tcBorders>
              <w:right w:val="single" w:sz="4" w:space="0" w:color="auto"/>
            </w:tcBorders>
          </w:tcPr>
          <w:p w:rsidR="005507FA" w:rsidRPr="008B178C" w:rsidRDefault="005507FA" w:rsidP="005507FA">
            <w:pPr>
              <w:ind w:firstLine="41"/>
              <w:rPr>
                <w:sz w:val="24"/>
                <w:szCs w:val="24"/>
              </w:rPr>
            </w:pPr>
            <w:r w:rsidRPr="008B178C">
              <w:rPr>
                <w:sz w:val="24"/>
                <w:szCs w:val="24"/>
              </w:rPr>
              <w:t>1</w:t>
            </w:r>
          </w:p>
        </w:tc>
        <w:tc>
          <w:tcPr>
            <w:tcW w:w="850" w:type="dxa"/>
            <w:tcBorders>
              <w:lef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1</w:t>
            </w:r>
          </w:p>
        </w:tc>
        <w:tc>
          <w:tcPr>
            <w:tcW w:w="708" w:type="dxa"/>
          </w:tcPr>
          <w:p w:rsidR="005507FA" w:rsidRPr="008B178C" w:rsidRDefault="005507FA" w:rsidP="005507FA">
            <w:pPr>
              <w:ind w:firstLine="41"/>
              <w:rPr>
                <w:sz w:val="24"/>
                <w:szCs w:val="24"/>
              </w:rPr>
            </w:pPr>
            <w:r w:rsidRPr="008B178C">
              <w:rPr>
                <w:sz w:val="24"/>
                <w:szCs w:val="24"/>
              </w:rPr>
              <w:t>0</w:t>
            </w:r>
          </w:p>
        </w:tc>
        <w:tc>
          <w:tcPr>
            <w:tcW w:w="851" w:type="dxa"/>
          </w:tcPr>
          <w:p w:rsidR="005507FA" w:rsidRPr="008B178C" w:rsidRDefault="005507FA" w:rsidP="005507FA">
            <w:pPr>
              <w:ind w:firstLine="41"/>
              <w:rPr>
                <w:sz w:val="24"/>
                <w:szCs w:val="24"/>
              </w:rPr>
            </w:pPr>
            <w:r w:rsidRPr="008B178C">
              <w:rPr>
                <w:sz w:val="24"/>
                <w:szCs w:val="24"/>
              </w:rPr>
              <w:t>0</w:t>
            </w:r>
          </w:p>
        </w:tc>
        <w:tc>
          <w:tcPr>
            <w:tcW w:w="709" w:type="dxa"/>
          </w:tcPr>
          <w:p w:rsidR="005507FA" w:rsidRPr="008B178C" w:rsidRDefault="005507FA" w:rsidP="005507FA">
            <w:pPr>
              <w:ind w:firstLine="41"/>
              <w:rPr>
                <w:sz w:val="24"/>
                <w:szCs w:val="24"/>
              </w:rPr>
            </w:pPr>
            <w:r w:rsidRPr="008B178C">
              <w:rPr>
                <w:sz w:val="24"/>
                <w:szCs w:val="24"/>
              </w:rPr>
              <w:t>0</w:t>
            </w:r>
          </w:p>
        </w:tc>
        <w:tc>
          <w:tcPr>
            <w:tcW w:w="708" w:type="dxa"/>
            <w:tcBorders>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709" w:type="dxa"/>
            <w:tcBorders>
              <w:left w:val="single" w:sz="4" w:space="0" w:color="auto"/>
              <w:right w:val="single" w:sz="4" w:space="0" w:color="auto"/>
            </w:tcBorders>
          </w:tcPr>
          <w:p w:rsidR="005507FA" w:rsidRPr="008B178C" w:rsidRDefault="005507FA" w:rsidP="005507FA">
            <w:pPr>
              <w:ind w:firstLine="41"/>
              <w:rPr>
                <w:sz w:val="24"/>
                <w:szCs w:val="24"/>
              </w:rPr>
            </w:pPr>
            <w:r w:rsidRPr="008B178C">
              <w:rPr>
                <w:sz w:val="24"/>
                <w:szCs w:val="24"/>
              </w:rPr>
              <w:t>0</w:t>
            </w:r>
          </w:p>
        </w:tc>
        <w:tc>
          <w:tcPr>
            <w:tcW w:w="567" w:type="dxa"/>
            <w:tcBorders>
              <w:left w:val="single" w:sz="4" w:space="0" w:color="auto"/>
            </w:tcBorders>
          </w:tcPr>
          <w:p w:rsidR="005507FA" w:rsidRPr="008B178C" w:rsidRDefault="005507FA" w:rsidP="005507FA">
            <w:pPr>
              <w:ind w:firstLine="41"/>
              <w:rPr>
                <w:sz w:val="24"/>
                <w:szCs w:val="24"/>
              </w:rPr>
            </w:pPr>
            <w:r w:rsidRPr="008B178C">
              <w:rPr>
                <w:sz w:val="24"/>
                <w:szCs w:val="24"/>
              </w:rPr>
              <w:t>1</w:t>
            </w:r>
          </w:p>
        </w:tc>
      </w:tr>
    </w:tbl>
    <w:p w:rsidR="0062166C" w:rsidRDefault="0062166C" w:rsidP="00194DB6">
      <w:pPr>
        <w:rPr>
          <w:b/>
          <w:lang w:eastAsia="ru-RU"/>
        </w:rPr>
      </w:pPr>
    </w:p>
    <w:p w:rsidR="00194DB6" w:rsidRPr="007E171F" w:rsidRDefault="00194DB6" w:rsidP="00194DB6">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5507FA" w:rsidRPr="008B178C" w:rsidRDefault="005507FA" w:rsidP="005507FA">
      <w:pPr>
        <w:rPr>
          <w:sz w:val="24"/>
          <w:szCs w:val="24"/>
        </w:rPr>
      </w:pPr>
    </w:p>
    <w:p w:rsidR="005507FA" w:rsidRPr="008E52C1" w:rsidRDefault="005507FA" w:rsidP="005507FA">
      <w:pPr>
        <w:rPr>
          <w:szCs w:val="28"/>
        </w:rPr>
      </w:pPr>
      <w:r w:rsidRPr="008E52C1">
        <w:rPr>
          <w:szCs w:val="28"/>
        </w:rPr>
        <w:t xml:space="preserve">План-график повышения квалификации работников </w:t>
      </w:r>
    </w:p>
    <w:tbl>
      <w:tblPr>
        <w:tblW w:w="10957" w:type="dxa"/>
        <w:tblInd w:w="-1134" w:type="dxa"/>
        <w:tblLook w:val="04A0"/>
      </w:tblPr>
      <w:tblGrid>
        <w:gridCol w:w="1154"/>
        <w:gridCol w:w="3463"/>
        <w:gridCol w:w="1899"/>
        <w:gridCol w:w="2257"/>
        <w:gridCol w:w="2184"/>
      </w:tblGrid>
      <w:tr w:rsidR="008E52C1" w:rsidRPr="008B178C" w:rsidTr="008E52C1">
        <w:tc>
          <w:tcPr>
            <w:tcW w:w="1154" w:type="dxa"/>
          </w:tcPr>
          <w:p w:rsidR="008E52C1" w:rsidRPr="008B178C" w:rsidRDefault="008E52C1" w:rsidP="00DE3D00">
            <w:pPr>
              <w:rPr>
                <w:sz w:val="24"/>
                <w:szCs w:val="24"/>
              </w:rPr>
            </w:pPr>
            <w:r w:rsidRPr="008B178C">
              <w:rPr>
                <w:sz w:val="24"/>
                <w:szCs w:val="24"/>
              </w:rPr>
              <w:t>№</w:t>
            </w:r>
          </w:p>
        </w:tc>
        <w:tc>
          <w:tcPr>
            <w:tcW w:w="3463" w:type="dxa"/>
          </w:tcPr>
          <w:p w:rsidR="008E52C1" w:rsidRPr="008B178C" w:rsidRDefault="008E52C1" w:rsidP="008E52C1">
            <w:pPr>
              <w:ind w:left="-126"/>
              <w:rPr>
                <w:sz w:val="24"/>
                <w:szCs w:val="24"/>
              </w:rPr>
            </w:pPr>
            <w:r w:rsidRPr="008B178C">
              <w:rPr>
                <w:sz w:val="24"/>
                <w:szCs w:val="24"/>
              </w:rPr>
              <w:t>Ф.И.О. педагога</w:t>
            </w:r>
          </w:p>
        </w:tc>
        <w:tc>
          <w:tcPr>
            <w:tcW w:w="1899" w:type="dxa"/>
          </w:tcPr>
          <w:p w:rsidR="008E52C1" w:rsidRPr="008B178C" w:rsidRDefault="008E52C1" w:rsidP="00DE3D00">
            <w:pPr>
              <w:rPr>
                <w:sz w:val="24"/>
                <w:szCs w:val="24"/>
              </w:rPr>
            </w:pPr>
            <w:r w:rsidRPr="008B178C">
              <w:rPr>
                <w:sz w:val="24"/>
                <w:szCs w:val="24"/>
              </w:rPr>
              <w:t>2019</w:t>
            </w:r>
          </w:p>
        </w:tc>
        <w:tc>
          <w:tcPr>
            <w:tcW w:w="2257" w:type="dxa"/>
          </w:tcPr>
          <w:p w:rsidR="008E52C1" w:rsidRPr="008B178C" w:rsidRDefault="008E52C1" w:rsidP="00DE3D00">
            <w:pPr>
              <w:rPr>
                <w:sz w:val="24"/>
                <w:szCs w:val="24"/>
              </w:rPr>
            </w:pPr>
            <w:r w:rsidRPr="008B178C">
              <w:rPr>
                <w:sz w:val="24"/>
                <w:szCs w:val="24"/>
              </w:rPr>
              <w:t>2020</w:t>
            </w:r>
          </w:p>
        </w:tc>
        <w:tc>
          <w:tcPr>
            <w:tcW w:w="2184" w:type="dxa"/>
          </w:tcPr>
          <w:p w:rsidR="008E52C1" w:rsidRPr="008B178C" w:rsidRDefault="008E52C1" w:rsidP="00DE3D00">
            <w:pPr>
              <w:rPr>
                <w:sz w:val="24"/>
                <w:szCs w:val="24"/>
              </w:rPr>
            </w:pPr>
            <w:r w:rsidRPr="008B178C">
              <w:rPr>
                <w:sz w:val="24"/>
                <w:szCs w:val="24"/>
              </w:rPr>
              <w:t>2021</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Обухова М.М.</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r w:rsidRPr="008B178C">
              <w:rPr>
                <w:sz w:val="24"/>
                <w:szCs w:val="24"/>
              </w:rPr>
              <w:t>ОВЗ</w:t>
            </w:r>
          </w:p>
        </w:tc>
        <w:tc>
          <w:tcPr>
            <w:tcW w:w="2184" w:type="dxa"/>
          </w:tcPr>
          <w:p w:rsidR="008E52C1" w:rsidRPr="008B178C" w:rsidRDefault="008E52C1" w:rsidP="00DE3D00">
            <w:pPr>
              <w:rPr>
                <w:sz w:val="24"/>
                <w:szCs w:val="24"/>
              </w:rPr>
            </w:pPr>
            <w:r w:rsidRPr="008B178C">
              <w:rPr>
                <w:sz w:val="24"/>
                <w:szCs w:val="24"/>
              </w:rPr>
              <w:t>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Мякишева Т.В.</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proofErr w:type="gramStart"/>
            <w:r w:rsidRPr="008B178C">
              <w:rPr>
                <w:sz w:val="24"/>
                <w:szCs w:val="24"/>
              </w:rPr>
              <w:t>П</w:t>
            </w:r>
            <w:proofErr w:type="gramEnd"/>
            <w:r w:rsidRPr="008B178C">
              <w:rPr>
                <w:sz w:val="24"/>
                <w:szCs w:val="24"/>
              </w:rPr>
              <w:t>, ОВЗ</w:t>
            </w:r>
          </w:p>
        </w:tc>
        <w:tc>
          <w:tcPr>
            <w:tcW w:w="2184" w:type="dxa"/>
          </w:tcPr>
          <w:p w:rsidR="008E52C1" w:rsidRPr="008B178C" w:rsidRDefault="008E52C1" w:rsidP="00DE3D00">
            <w:pPr>
              <w:rPr>
                <w:sz w:val="24"/>
                <w:szCs w:val="24"/>
              </w:rPr>
            </w:pPr>
            <w:r w:rsidRPr="008B178C">
              <w:rPr>
                <w:sz w:val="24"/>
                <w:szCs w:val="24"/>
              </w:rPr>
              <w:t>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Росляева Т.В.</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r w:rsidRPr="008B178C">
              <w:rPr>
                <w:sz w:val="24"/>
                <w:szCs w:val="24"/>
              </w:rPr>
              <w:t>ОВЗ</w:t>
            </w:r>
          </w:p>
        </w:tc>
        <w:tc>
          <w:tcPr>
            <w:tcW w:w="2184" w:type="dxa"/>
          </w:tcPr>
          <w:p w:rsidR="008E52C1" w:rsidRPr="008B178C" w:rsidRDefault="008E52C1" w:rsidP="00DE3D00">
            <w:pPr>
              <w:rPr>
                <w:sz w:val="24"/>
                <w:szCs w:val="24"/>
              </w:rPr>
            </w:pPr>
            <w:r w:rsidRPr="008B178C">
              <w:rPr>
                <w:sz w:val="24"/>
                <w:szCs w:val="24"/>
              </w:rPr>
              <w:t>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Максимова Т.Я.</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И, ОВЗ</w:t>
            </w:r>
          </w:p>
        </w:tc>
        <w:tc>
          <w:tcPr>
            <w:tcW w:w="2184" w:type="dxa"/>
          </w:tcPr>
          <w:p w:rsidR="008E52C1" w:rsidRPr="008B178C" w:rsidRDefault="008E52C1" w:rsidP="00DE3D00">
            <w:pPr>
              <w:rPr>
                <w:sz w:val="24"/>
                <w:szCs w:val="24"/>
              </w:rPr>
            </w:pPr>
            <w:r w:rsidRPr="008B178C">
              <w:rPr>
                <w:sz w:val="24"/>
                <w:szCs w:val="24"/>
              </w:rPr>
              <w:t xml:space="preserve"> </w:t>
            </w: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Мурзина О.И.</w:t>
            </w:r>
          </w:p>
        </w:tc>
        <w:tc>
          <w:tcPr>
            <w:tcW w:w="1899" w:type="dxa"/>
          </w:tcPr>
          <w:p w:rsidR="008E52C1" w:rsidRPr="008B178C" w:rsidRDefault="008E52C1" w:rsidP="00DE3D00">
            <w:pPr>
              <w:rPr>
                <w:sz w:val="24"/>
                <w:szCs w:val="24"/>
              </w:rPr>
            </w:pPr>
            <w:r w:rsidRPr="008B178C">
              <w:rPr>
                <w:sz w:val="24"/>
                <w:szCs w:val="24"/>
              </w:rPr>
              <w:t>И</w:t>
            </w: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proofErr w:type="spellStart"/>
            <w:r w:rsidRPr="008B178C">
              <w:rPr>
                <w:sz w:val="24"/>
                <w:szCs w:val="24"/>
              </w:rPr>
              <w:t>Власкова</w:t>
            </w:r>
            <w:proofErr w:type="spellEnd"/>
            <w:r w:rsidRPr="008B178C">
              <w:rPr>
                <w:sz w:val="24"/>
                <w:szCs w:val="24"/>
              </w:rPr>
              <w:t xml:space="preserve"> М.В.</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И</w:t>
            </w: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Петрова М.Г.</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И, ОВЗ</w:t>
            </w: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proofErr w:type="spellStart"/>
            <w:r w:rsidRPr="008B178C">
              <w:rPr>
                <w:sz w:val="24"/>
                <w:szCs w:val="24"/>
              </w:rPr>
              <w:t>Зырина</w:t>
            </w:r>
            <w:proofErr w:type="spellEnd"/>
            <w:r w:rsidRPr="008B178C">
              <w:rPr>
                <w:sz w:val="24"/>
                <w:szCs w:val="24"/>
              </w:rPr>
              <w:t xml:space="preserve"> В.В.</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И</w:t>
            </w: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Рябцова Н.В.</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И</w:t>
            </w: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Колотовкина С.Г.</w:t>
            </w:r>
          </w:p>
        </w:tc>
        <w:tc>
          <w:tcPr>
            <w:tcW w:w="1899" w:type="dxa"/>
          </w:tcPr>
          <w:p w:rsidR="008E52C1" w:rsidRPr="008B178C" w:rsidRDefault="008E52C1" w:rsidP="00DE3D00">
            <w:pPr>
              <w:rPr>
                <w:sz w:val="24"/>
                <w:szCs w:val="24"/>
              </w:rPr>
            </w:pPr>
            <w:r w:rsidRPr="008B178C">
              <w:rPr>
                <w:sz w:val="24"/>
                <w:szCs w:val="24"/>
              </w:rPr>
              <w:t>П</w:t>
            </w:r>
            <w:proofErr w:type="gramStart"/>
            <w:r w:rsidRPr="008B178C">
              <w:rPr>
                <w:sz w:val="24"/>
                <w:szCs w:val="24"/>
              </w:rPr>
              <w:t>,И</w:t>
            </w:r>
            <w:proofErr w:type="gramEnd"/>
          </w:p>
        </w:tc>
        <w:tc>
          <w:tcPr>
            <w:tcW w:w="2257" w:type="dxa"/>
          </w:tcPr>
          <w:p w:rsidR="008E52C1" w:rsidRPr="008B178C" w:rsidRDefault="008E52C1" w:rsidP="00DE3D00">
            <w:pPr>
              <w:rPr>
                <w:sz w:val="24"/>
                <w:szCs w:val="24"/>
              </w:rPr>
            </w:pPr>
          </w:p>
        </w:tc>
        <w:tc>
          <w:tcPr>
            <w:tcW w:w="2184" w:type="dxa"/>
          </w:tcPr>
          <w:p w:rsidR="008E52C1" w:rsidRPr="008B178C" w:rsidRDefault="008E52C1" w:rsidP="00DE3D00">
            <w:pPr>
              <w:rPr>
                <w:sz w:val="24"/>
                <w:szCs w:val="24"/>
              </w:rPr>
            </w:pPr>
            <w:r w:rsidRPr="008B178C">
              <w:rPr>
                <w:sz w:val="24"/>
                <w:szCs w:val="24"/>
              </w:rPr>
              <w:t>ОВЗ</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proofErr w:type="spellStart"/>
            <w:r w:rsidRPr="008B178C">
              <w:rPr>
                <w:sz w:val="24"/>
                <w:szCs w:val="24"/>
              </w:rPr>
              <w:t>Тункова</w:t>
            </w:r>
            <w:proofErr w:type="spellEnd"/>
            <w:r w:rsidRPr="008B178C">
              <w:rPr>
                <w:sz w:val="24"/>
                <w:szCs w:val="24"/>
              </w:rPr>
              <w:t xml:space="preserve"> Ю.Ю.</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r w:rsidRPr="008B178C">
              <w:rPr>
                <w:sz w:val="24"/>
                <w:szCs w:val="24"/>
              </w:rPr>
              <w:t>И</w:t>
            </w:r>
            <w:proofErr w:type="gramStart"/>
            <w:r w:rsidRPr="008B178C">
              <w:rPr>
                <w:sz w:val="24"/>
                <w:szCs w:val="24"/>
              </w:rPr>
              <w:t>,О</w:t>
            </w:r>
            <w:proofErr w:type="gramEnd"/>
            <w:r w:rsidRPr="008B178C">
              <w:rPr>
                <w:sz w:val="24"/>
                <w:szCs w:val="24"/>
              </w:rPr>
              <w:t>ВЗ</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Иноходова З.А.</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r w:rsidRPr="008B178C">
              <w:rPr>
                <w:sz w:val="24"/>
                <w:szCs w:val="24"/>
              </w:rPr>
              <w:t>И</w:t>
            </w:r>
          </w:p>
        </w:tc>
        <w:tc>
          <w:tcPr>
            <w:tcW w:w="2184" w:type="dxa"/>
          </w:tcPr>
          <w:p w:rsidR="008E52C1" w:rsidRPr="008B178C" w:rsidRDefault="008E52C1" w:rsidP="00DE3D00">
            <w:pPr>
              <w:rPr>
                <w:sz w:val="24"/>
                <w:szCs w:val="24"/>
              </w:rPr>
            </w:pPr>
            <w:r w:rsidRPr="008B178C">
              <w:rPr>
                <w:sz w:val="24"/>
                <w:szCs w:val="24"/>
              </w:rPr>
              <w:t>ОВЗ</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Путанова С.В.</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И, ОВЗ</w:t>
            </w: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Пьянова И.А.</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p>
        </w:tc>
        <w:tc>
          <w:tcPr>
            <w:tcW w:w="2184" w:type="dxa"/>
          </w:tcPr>
          <w:p w:rsidR="008E52C1" w:rsidRPr="008B178C" w:rsidRDefault="008E52C1" w:rsidP="00DE3D00">
            <w:pPr>
              <w:rPr>
                <w:sz w:val="24"/>
                <w:szCs w:val="24"/>
              </w:rPr>
            </w:pP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proofErr w:type="spellStart"/>
            <w:r w:rsidRPr="008B178C">
              <w:rPr>
                <w:sz w:val="24"/>
                <w:szCs w:val="24"/>
              </w:rPr>
              <w:t>Кочешкова</w:t>
            </w:r>
            <w:proofErr w:type="spellEnd"/>
            <w:r w:rsidRPr="008B178C">
              <w:rPr>
                <w:sz w:val="24"/>
                <w:szCs w:val="24"/>
              </w:rPr>
              <w:t xml:space="preserve"> К.А.</w:t>
            </w:r>
          </w:p>
        </w:tc>
        <w:tc>
          <w:tcPr>
            <w:tcW w:w="1899" w:type="dxa"/>
          </w:tcPr>
          <w:p w:rsidR="008E52C1" w:rsidRPr="008B178C" w:rsidRDefault="008E52C1" w:rsidP="00DE3D00">
            <w:pPr>
              <w:rPr>
                <w:sz w:val="24"/>
                <w:szCs w:val="24"/>
              </w:rPr>
            </w:pPr>
            <w:r w:rsidRPr="008B178C">
              <w:rPr>
                <w:sz w:val="24"/>
                <w:szCs w:val="24"/>
              </w:rPr>
              <w:t>И</w:t>
            </w: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Газетова Т.Л.</w:t>
            </w:r>
          </w:p>
        </w:tc>
        <w:tc>
          <w:tcPr>
            <w:tcW w:w="1899" w:type="dxa"/>
          </w:tcPr>
          <w:p w:rsidR="008E52C1" w:rsidRPr="008B178C" w:rsidRDefault="008E52C1" w:rsidP="00DE3D00">
            <w:pPr>
              <w:rPr>
                <w:sz w:val="24"/>
                <w:szCs w:val="24"/>
              </w:rPr>
            </w:pPr>
            <w:r w:rsidRPr="008B178C">
              <w:rPr>
                <w:sz w:val="24"/>
                <w:szCs w:val="24"/>
              </w:rPr>
              <w:t>ПФ</w:t>
            </w:r>
          </w:p>
        </w:tc>
        <w:tc>
          <w:tcPr>
            <w:tcW w:w="2257" w:type="dxa"/>
          </w:tcPr>
          <w:p w:rsidR="008E52C1" w:rsidRPr="008B178C" w:rsidRDefault="008E52C1" w:rsidP="00DE3D00">
            <w:pPr>
              <w:rPr>
                <w:sz w:val="24"/>
                <w:szCs w:val="24"/>
              </w:rPr>
            </w:pPr>
            <w:r w:rsidRPr="008B178C">
              <w:rPr>
                <w:sz w:val="24"/>
                <w:szCs w:val="24"/>
              </w:rPr>
              <w:t>ПА</w:t>
            </w:r>
          </w:p>
        </w:tc>
        <w:tc>
          <w:tcPr>
            <w:tcW w:w="2184" w:type="dxa"/>
          </w:tcPr>
          <w:p w:rsidR="008E52C1" w:rsidRPr="008B178C" w:rsidRDefault="008E52C1" w:rsidP="00DE3D00">
            <w:pPr>
              <w:rPr>
                <w:sz w:val="24"/>
                <w:szCs w:val="24"/>
              </w:rPr>
            </w:pPr>
            <w:r w:rsidRPr="008B178C">
              <w:rPr>
                <w:sz w:val="24"/>
                <w:szCs w:val="24"/>
              </w:rPr>
              <w:t>ОВЗ, 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Кочешков Д.С.</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r w:rsidRPr="008B178C">
              <w:rPr>
                <w:sz w:val="24"/>
                <w:szCs w:val="24"/>
              </w:rPr>
              <w:t>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Калинина А.А.</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r w:rsidRPr="008B178C">
              <w:rPr>
                <w:sz w:val="24"/>
                <w:szCs w:val="24"/>
              </w:rPr>
              <w:t>ОВЗ</w:t>
            </w:r>
          </w:p>
        </w:tc>
        <w:tc>
          <w:tcPr>
            <w:tcW w:w="2184" w:type="dxa"/>
          </w:tcPr>
          <w:p w:rsidR="008E52C1" w:rsidRPr="008B178C" w:rsidRDefault="008E52C1" w:rsidP="00DE3D00">
            <w:pPr>
              <w:rPr>
                <w:sz w:val="24"/>
                <w:szCs w:val="24"/>
              </w:rPr>
            </w:pPr>
            <w:r w:rsidRPr="008B178C">
              <w:rPr>
                <w:sz w:val="24"/>
                <w:szCs w:val="24"/>
              </w:rPr>
              <w:t>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Ананьева С.Н.</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r w:rsidRPr="008B178C">
              <w:rPr>
                <w:sz w:val="24"/>
                <w:szCs w:val="24"/>
              </w:rPr>
              <w:t>И</w:t>
            </w:r>
          </w:p>
        </w:tc>
        <w:tc>
          <w:tcPr>
            <w:tcW w:w="2184" w:type="dxa"/>
          </w:tcPr>
          <w:p w:rsidR="008E52C1" w:rsidRPr="008B178C" w:rsidRDefault="008E52C1" w:rsidP="00DE3D00">
            <w:pPr>
              <w:rPr>
                <w:sz w:val="24"/>
                <w:szCs w:val="24"/>
              </w:rPr>
            </w:pP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Усачева А.Б.</w:t>
            </w:r>
          </w:p>
        </w:tc>
        <w:tc>
          <w:tcPr>
            <w:tcW w:w="1899" w:type="dxa"/>
          </w:tcPr>
          <w:p w:rsidR="008E52C1" w:rsidRPr="008B178C" w:rsidRDefault="008E52C1" w:rsidP="00DE3D00">
            <w:pPr>
              <w:rPr>
                <w:sz w:val="24"/>
                <w:szCs w:val="24"/>
              </w:rPr>
            </w:pPr>
            <w:r w:rsidRPr="008B178C">
              <w:rPr>
                <w:sz w:val="24"/>
                <w:szCs w:val="24"/>
              </w:rPr>
              <w:t>И</w:t>
            </w: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r w:rsidRPr="008B178C">
              <w:rPr>
                <w:sz w:val="24"/>
                <w:szCs w:val="24"/>
              </w:rPr>
              <w:t>ОВЗ</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Белова Т. В.</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r w:rsidRPr="008B178C">
              <w:rPr>
                <w:sz w:val="24"/>
                <w:szCs w:val="24"/>
              </w:rPr>
              <w:t>ОВЗ</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Селезнева С.Г.</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r w:rsidRPr="008B178C">
              <w:rPr>
                <w:sz w:val="24"/>
                <w:szCs w:val="24"/>
              </w:rPr>
              <w:t>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Скоморохов А.В.</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ОВЗ</w:t>
            </w: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Каплан Е.Б.</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p>
        </w:tc>
        <w:tc>
          <w:tcPr>
            <w:tcW w:w="2184" w:type="dxa"/>
          </w:tcPr>
          <w:p w:rsidR="008E52C1" w:rsidRPr="008B178C" w:rsidRDefault="008E52C1" w:rsidP="00DE3D00">
            <w:pPr>
              <w:rPr>
                <w:sz w:val="24"/>
                <w:szCs w:val="24"/>
              </w:rPr>
            </w:pP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Жирунова А.А.</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ОВЗ</w:t>
            </w:r>
            <w:proofErr w:type="gramStart"/>
            <w:r w:rsidRPr="008B178C">
              <w:rPr>
                <w:sz w:val="24"/>
                <w:szCs w:val="24"/>
              </w:rPr>
              <w:t>,И</w:t>
            </w:r>
            <w:proofErr w:type="gramEnd"/>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Перцев А.И.</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ОВЗ</w:t>
            </w:r>
            <w:proofErr w:type="gramStart"/>
            <w:r w:rsidRPr="008B178C">
              <w:rPr>
                <w:sz w:val="24"/>
                <w:szCs w:val="24"/>
              </w:rPr>
              <w:t>,И</w:t>
            </w:r>
            <w:proofErr w:type="gramEnd"/>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Жеребятьева О.И.</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r w:rsidRPr="008B178C">
              <w:rPr>
                <w:sz w:val="24"/>
                <w:szCs w:val="24"/>
              </w:rPr>
              <w:t>И</w:t>
            </w:r>
          </w:p>
        </w:tc>
        <w:tc>
          <w:tcPr>
            <w:tcW w:w="2184" w:type="dxa"/>
          </w:tcPr>
          <w:p w:rsidR="008E52C1" w:rsidRPr="008B178C" w:rsidRDefault="008E52C1" w:rsidP="00DE3D00">
            <w:pPr>
              <w:rPr>
                <w:sz w:val="24"/>
                <w:szCs w:val="24"/>
              </w:rPr>
            </w:pP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Кошелев В.Н.</w:t>
            </w:r>
          </w:p>
        </w:tc>
        <w:tc>
          <w:tcPr>
            <w:tcW w:w="1899" w:type="dxa"/>
          </w:tcPr>
          <w:p w:rsidR="008E52C1" w:rsidRPr="008B178C" w:rsidRDefault="008E52C1" w:rsidP="00DE3D00">
            <w:pPr>
              <w:rPr>
                <w:sz w:val="24"/>
                <w:szCs w:val="24"/>
              </w:rPr>
            </w:pPr>
            <w:r w:rsidRPr="008B178C">
              <w:rPr>
                <w:sz w:val="24"/>
                <w:szCs w:val="24"/>
              </w:rPr>
              <w:t>И</w:t>
            </w:r>
          </w:p>
        </w:tc>
        <w:tc>
          <w:tcPr>
            <w:tcW w:w="2257" w:type="dxa"/>
          </w:tcPr>
          <w:p w:rsidR="008E52C1" w:rsidRPr="008B178C" w:rsidRDefault="008E52C1" w:rsidP="00DE3D00">
            <w:pPr>
              <w:rPr>
                <w:sz w:val="24"/>
                <w:szCs w:val="24"/>
              </w:rPr>
            </w:pP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Шокурова Н.Г.</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p>
        </w:tc>
        <w:tc>
          <w:tcPr>
            <w:tcW w:w="2184" w:type="dxa"/>
          </w:tcPr>
          <w:p w:rsidR="008E52C1" w:rsidRPr="008B178C" w:rsidRDefault="008E52C1" w:rsidP="00DE3D00">
            <w:pPr>
              <w:rPr>
                <w:sz w:val="24"/>
                <w:szCs w:val="24"/>
              </w:rPr>
            </w:pPr>
            <w:r w:rsidRPr="008B178C">
              <w:rPr>
                <w:sz w:val="24"/>
                <w:szCs w:val="24"/>
              </w:rPr>
              <w:t>И</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r w:rsidRPr="008B178C">
              <w:rPr>
                <w:sz w:val="24"/>
                <w:szCs w:val="24"/>
              </w:rPr>
              <w:t>Жук А.А.</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r w:rsidRPr="008B178C">
              <w:rPr>
                <w:sz w:val="24"/>
                <w:szCs w:val="24"/>
              </w:rPr>
              <w:t>И</w:t>
            </w:r>
            <w:proofErr w:type="gramStart"/>
            <w:r w:rsidRPr="008B178C">
              <w:rPr>
                <w:sz w:val="24"/>
                <w:szCs w:val="24"/>
              </w:rPr>
              <w:t>,О</w:t>
            </w:r>
            <w:proofErr w:type="gramEnd"/>
            <w:r w:rsidRPr="008B178C">
              <w:rPr>
                <w:sz w:val="24"/>
                <w:szCs w:val="24"/>
              </w:rPr>
              <w:t>ВЗ</w:t>
            </w:r>
          </w:p>
        </w:tc>
        <w:tc>
          <w:tcPr>
            <w:tcW w:w="2184" w:type="dxa"/>
          </w:tcPr>
          <w:p w:rsidR="008E52C1" w:rsidRPr="008B178C" w:rsidRDefault="008E52C1" w:rsidP="00DE3D00">
            <w:pPr>
              <w:rPr>
                <w:sz w:val="24"/>
                <w:szCs w:val="24"/>
              </w:rPr>
            </w:pPr>
            <w:proofErr w:type="gramStart"/>
            <w:r w:rsidRPr="008B178C">
              <w:rPr>
                <w:sz w:val="24"/>
                <w:szCs w:val="24"/>
              </w:rPr>
              <w:t>П</w:t>
            </w:r>
            <w:proofErr w:type="gramEnd"/>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proofErr w:type="spellStart"/>
            <w:r w:rsidRPr="008B178C">
              <w:rPr>
                <w:sz w:val="24"/>
                <w:szCs w:val="24"/>
              </w:rPr>
              <w:t>Корягина</w:t>
            </w:r>
            <w:proofErr w:type="spellEnd"/>
            <w:r w:rsidRPr="008B178C">
              <w:rPr>
                <w:sz w:val="24"/>
                <w:szCs w:val="24"/>
              </w:rPr>
              <w:t xml:space="preserve"> Д.Ю.</w:t>
            </w:r>
          </w:p>
        </w:tc>
        <w:tc>
          <w:tcPr>
            <w:tcW w:w="1899" w:type="dxa"/>
          </w:tcPr>
          <w:p w:rsidR="008E52C1" w:rsidRPr="008B178C" w:rsidRDefault="008E52C1" w:rsidP="00DE3D00">
            <w:pPr>
              <w:rPr>
                <w:sz w:val="24"/>
                <w:szCs w:val="24"/>
              </w:rPr>
            </w:pPr>
          </w:p>
        </w:tc>
        <w:tc>
          <w:tcPr>
            <w:tcW w:w="2257" w:type="dxa"/>
          </w:tcPr>
          <w:p w:rsidR="008E52C1" w:rsidRPr="008B178C" w:rsidRDefault="008E52C1" w:rsidP="00DE3D00">
            <w:pPr>
              <w:rPr>
                <w:sz w:val="24"/>
                <w:szCs w:val="24"/>
              </w:rPr>
            </w:pPr>
            <w:proofErr w:type="gramStart"/>
            <w:r w:rsidRPr="008B178C">
              <w:rPr>
                <w:sz w:val="24"/>
                <w:szCs w:val="24"/>
              </w:rPr>
              <w:t>П</w:t>
            </w:r>
            <w:proofErr w:type="gramEnd"/>
          </w:p>
        </w:tc>
        <w:tc>
          <w:tcPr>
            <w:tcW w:w="2184" w:type="dxa"/>
          </w:tcPr>
          <w:p w:rsidR="008E52C1" w:rsidRPr="008B178C" w:rsidRDefault="008E52C1" w:rsidP="00DE3D00">
            <w:pPr>
              <w:rPr>
                <w:sz w:val="24"/>
                <w:szCs w:val="24"/>
              </w:rPr>
            </w:pPr>
            <w:r w:rsidRPr="008B178C">
              <w:rPr>
                <w:sz w:val="24"/>
                <w:szCs w:val="24"/>
              </w:rPr>
              <w:t>ОВЗ</w:t>
            </w:r>
          </w:p>
        </w:tc>
      </w:tr>
      <w:tr w:rsidR="008E52C1" w:rsidRPr="008B178C" w:rsidTr="008E52C1">
        <w:tc>
          <w:tcPr>
            <w:tcW w:w="1154" w:type="dxa"/>
          </w:tcPr>
          <w:p w:rsidR="008E52C1" w:rsidRPr="008B178C" w:rsidRDefault="008E52C1" w:rsidP="00DE3D00">
            <w:pPr>
              <w:rPr>
                <w:sz w:val="24"/>
                <w:szCs w:val="24"/>
              </w:rPr>
            </w:pPr>
          </w:p>
        </w:tc>
        <w:tc>
          <w:tcPr>
            <w:tcW w:w="3463" w:type="dxa"/>
          </w:tcPr>
          <w:p w:rsidR="008E52C1" w:rsidRPr="008B178C" w:rsidRDefault="008E52C1" w:rsidP="00DE3D00">
            <w:pPr>
              <w:rPr>
                <w:sz w:val="24"/>
                <w:szCs w:val="24"/>
              </w:rPr>
            </w:pPr>
            <w:proofErr w:type="spellStart"/>
            <w:r w:rsidRPr="008B178C">
              <w:rPr>
                <w:sz w:val="24"/>
                <w:szCs w:val="24"/>
              </w:rPr>
              <w:t>Тяглова</w:t>
            </w:r>
            <w:proofErr w:type="spellEnd"/>
            <w:r w:rsidRPr="008B178C">
              <w:rPr>
                <w:sz w:val="24"/>
                <w:szCs w:val="24"/>
              </w:rPr>
              <w:t xml:space="preserve"> И.А.</w:t>
            </w:r>
          </w:p>
        </w:tc>
        <w:tc>
          <w:tcPr>
            <w:tcW w:w="1899" w:type="dxa"/>
          </w:tcPr>
          <w:p w:rsidR="008E52C1" w:rsidRPr="008B178C" w:rsidRDefault="008E52C1" w:rsidP="00DE3D00">
            <w:pPr>
              <w:rPr>
                <w:sz w:val="24"/>
                <w:szCs w:val="24"/>
              </w:rPr>
            </w:pPr>
            <w:proofErr w:type="gramStart"/>
            <w:r w:rsidRPr="008B178C">
              <w:rPr>
                <w:sz w:val="24"/>
                <w:szCs w:val="24"/>
              </w:rPr>
              <w:t>П</w:t>
            </w:r>
            <w:proofErr w:type="gramEnd"/>
          </w:p>
        </w:tc>
        <w:tc>
          <w:tcPr>
            <w:tcW w:w="2257" w:type="dxa"/>
          </w:tcPr>
          <w:p w:rsidR="008E52C1" w:rsidRPr="008B178C" w:rsidRDefault="008E52C1" w:rsidP="00DE3D00">
            <w:pPr>
              <w:rPr>
                <w:sz w:val="24"/>
                <w:szCs w:val="24"/>
              </w:rPr>
            </w:pPr>
          </w:p>
        </w:tc>
        <w:tc>
          <w:tcPr>
            <w:tcW w:w="2184" w:type="dxa"/>
          </w:tcPr>
          <w:p w:rsidR="008E52C1" w:rsidRPr="008B178C" w:rsidRDefault="008E52C1" w:rsidP="00DE3D00">
            <w:pPr>
              <w:rPr>
                <w:sz w:val="24"/>
                <w:szCs w:val="24"/>
              </w:rPr>
            </w:pPr>
            <w:r w:rsidRPr="008B178C">
              <w:rPr>
                <w:sz w:val="24"/>
                <w:szCs w:val="24"/>
              </w:rPr>
              <w:t>И</w:t>
            </w:r>
          </w:p>
        </w:tc>
      </w:tr>
    </w:tbl>
    <w:p w:rsidR="005507FA" w:rsidRPr="008B178C" w:rsidRDefault="005507FA" w:rsidP="005507FA">
      <w:pPr>
        <w:rPr>
          <w:sz w:val="24"/>
          <w:szCs w:val="24"/>
        </w:rPr>
      </w:pPr>
    </w:p>
    <w:p w:rsidR="005507FA" w:rsidRPr="008B178C" w:rsidRDefault="005507FA" w:rsidP="005507FA">
      <w:pPr>
        <w:rPr>
          <w:sz w:val="24"/>
          <w:szCs w:val="24"/>
        </w:rPr>
      </w:pPr>
      <w:proofErr w:type="gramStart"/>
      <w:r w:rsidRPr="008B178C">
        <w:rPr>
          <w:sz w:val="24"/>
          <w:szCs w:val="24"/>
        </w:rPr>
        <w:t>П</w:t>
      </w:r>
      <w:proofErr w:type="gramEnd"/>
      <w:r w:rsidRPr="008B178C">
        <w:rPr>
          <w:sz w:val="24"/>
          <w:szCs w:val="24"/>
        </w:rPr>
        <w:t xml:space="preserve"> – курсы по предмету</w:t>
      </w:r>
    </w:p>
    <w:p w:rsidR="005507FA" w:rsidRPr="008B178C" w:rsidRDefault="005507FA" w:rsidP="005507FA">
      <w:pPr>
        <w:rPr>
          <w:sz w:val="24"/>
          <w:szCs w:val="24"/>
        </w:rPr>
      </w:pPr>
      <w:r w:rsidRPr="008B178C">
        <w:rPr>
          <w:sz w:val="24"/>
          <w:szCs w:val="24"/>
        </w:rPr>
        <w:t>И – курсы по информационным технологиям</w:t>
      </w:r>
    </w:p>
    <w:p w:rsidR="005507FA" w:rsidRPr="008B178C" w:rsidRDefault="005507FA" w:rsidP="005507FA">
      <w:pPr>
        <w:rPr>
          <w:sz w:val="24"/>
          <w:szCs w:val="24"/>
        </w:rPr>
      </w:pPr>
      <w:r w:rsidRPr="008B178C">
        <w:rPr>
          <w:sz w:val="24"/>
          <w:szCs w:val="24"/>
        </w:rPr>
        <w:t>ОВЗ – курсы по образованию детей с ОВЗ, инклюзивное образование</w:t>
      </w:r>
    </w:p>
    <w:p w:rsidR="005507FA" w:rsidRPr="007E171F" w:rsidRDefault="005507FA" w:rsidP="004418CE">
      <w:pPr>
        <w:rPr>
          <w:b/>
          <w:lang w:eastAsia="ru-RU"/>
        </w:rPr>
      </w:pPr>
    </w:p>
    <w:p w:rsidR="004418CE" w:rsidRPr="00201147" w:rsidRDefault="004418CE" w:rsidP="004418CE">
      <w:pPr>
        <w:rPr>
          <w:sz w:val="24"/>
          <w:szCs w:val="24"/>
          <w:lang w:eastAsia="ru-RU"/>
        </w:rPr>
      </w:pPr>
      <w:r w:rsidRPr="00201147">
        <w:rPr>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системы непрерывного педагогического образования</w:t>
      </w:r>
      <w:r w:rsidR="00194DB6" w:rsidRPr="00201147">
        <w:rPr>
          <w:sz w:val="24"/>
          <w:szCs w:val="24"/>
          <w:lang w:eastAsia="ru-RU"/>
        </w:rPr>
        <w:t>.</w:t>
      </w:r>
      <w:r w:rsidRPr="00201147">
        <w:rPr>
          <w:sz w:val="24"/>
          <w:szCs w:val="24"/>
          <w:lang w:eastAsia="ru-RU"/>
        </w:rPr>
        <w:t xml:space="preserve"> </w:t>
      </w:r>
    </w:p>
    <w:p w:rsidR="004418CE" w:rsidRPr="00201147" w:rsidRDefault="004418CE" w:rsidP="004418CE">
      <w:pPr>
        <w:rPr>
          <w:sz w:val="24"/>
          <w:szCs w:val="24"/>
          <w:lang w:eastAsia="ru-RU"/>
        </w:rPr>
      </w:pPr>
      <w:r w:rsidRPr="00201147">
        <w:rPr>
          <w:sz w:val="24"/>
          <w:szCs w:val="24"/>
          <w:lang w:eastAsia="ru-RU"/>
        </w:rPr>
        <w:t xml:space="preserve">Непрерывность профессионального развития работников </w:t>
      </w:r>
      <w:r w:rsidR="00194DB6" w:rsidRPr="00201147">
        <w:rPr>
          <w:sz w:val="24"/>
          <w:szCs w:val="24"/>
          <w:lang w:eastAsia="ru-RU"/>
        </w:rPr>
        <w:t>МБОУ «Лицей»</w:t>
      </w:r>
      <w:r w:rsidRPr="00201147">
        <w:rPr>
          <w:sz w:val="24"/>
          <w:szCs w:val="24"/>
          <w:lang w:eastAsia="ru-RU"/>
        </w:rP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4418CE" w:rsidRPr="00201147" w:rsidRDefault="004418CE" w:rsidP="004418CE">
      <w:pPr>
        <w:rPr>
          <w:sz w:val="24"/>
          <w:szCs w:val="24"/>
          <w:lang w:eastAsia="ru-RU"/>
        </w:rPr>
      </w:pPr>
      <w:r w:rsidRPr="00201147">
        <w:rPr>
          <w:sz w:val="24"/>
          <w:szCs w:val="24"/>
          <w:lang w:eastAsia="ru-RU"/>
        </w:rPr>
        <w:t xml:space="preserve">Формами повышения квалификации </w:t>
      </w:r>
      <w:r w:rsidR="00F07206" w:rsidRPr="00201147">
        <w:rPr>
          <w:sz w:val="24"/>
          <w:szCs w:val="24"/>
          <w:lang w:eastAsia="ru-RU"/>
        </w:rPr>
        <w:t>являются</w:t>
      </w:r>
      <w:r w:rsidRPr="00201147">
        <w:rPr>
          <w:sz w:val="24"/>
          <w:szCs w:val="24"/>
          <w:lang w:eastAsia="ru-RU"/>
        </w:rPr>
        <w:t xml:space="preserve">: </w:t>
      </w:r>
    </w:p>
    <w:p w:rsidR="004418CE" w:rsidRPr="00201147" w:rsidRDefault="004418CE" w:rsidP="004418CE">
      <w:pPr>
        <w:pStyle w:val="a"/>
        <w:rPr>
          <w:sz w:val="24"/>
          <w:szCs w:val="24"/>
        </w:rPr>
      </w:pPr>
      <w:r w:rsidRPr="00201147">
        <w:rPr>
          <w:sz w:val="24"/>
          <w:szCs w:val="24"/>
        </w:rPr>
        <w:t xml:space="preserve">послевузовское обучение в магистратуре, на курсах повышения квалификации; </w:t>
      </w:r>
    </w:p>
    <w:p w:rsidR="004418CE" w:rsidRPr="00201147" w:rsidRDefault="004418CE" w:rsidP="004418CE">
      <w:pPr>
        <w:pStyle w:val="a"/>
        <w:rPr>
          <w:sz w:val="24"/>
          <w:szCs w:val="24"/>
        </w:rPr>
      </w:pPr>
      <w:r w:rsidRPr="00201147">
        <w:rPr>
          <w:sz w:val="24"/>
          <w:szCs w:val="24"/>
        </w:rPr>
        <w:t xml:space="preserve"> участие в конференциях, обучающих семинарах и мастер-классах по отдельным направлениям реализации основной образовательной программы; </w:t>
      </w:r>
    </w:p>
    <w:p w:rsidR="004418CE" w:rsidRPr="00201147" w:rsidRDefault="004418CE" w:rsidP="004418CE">
      <w:pPr>
        <w:pStyle w:val="a"/>
        <w:rPr>
          <w:sz w:val="24"/>
          <w:szCs w:val="24"/>
        </w:rPr>
      </w:pPr>
      <w:r w:rsidRPr="00201147">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4418CE" w:rsidRPr="00201147" w:rsidRDefault="0016249D" w:rsidP="004418CE">
      <w:pPr>
        <w:rPr>
          <w:sz w:val="24"/>
          <w:szCs w:val="24"/>
          <w:lang w:eastAsia="ru-RU"/>
        </w:rPr>
      </w:pPr>
      <w:r w:rsidRPr="00201147">
        <w:rPr>
          <w:sz w:val="24"/>
          <w:szCs w:val="24"/>
          <w:lang w:eastAsia="ru-RU"/>
        </w:rPr>
        <w:t>В МБОУ «Лицей»</w:t>
      </w:r>
      <w:r w:rsidR="004418CE" w:rsidRPr="00201147">
        <w:rPr>
          <w:sz w:val="24"/>
          <w:szCs w:val="24"/>
          <w:lang w:eastAsia="ru-RU"/>
        </w:rPr>
        <w:t xml:space="preserve"> создан</w:t>
      </w:r>
      <w:r w:rsidRPr="00201147">
        <w:rPr>
          <w:sz w:val="24"/>
          <w:szCs w:val="24"/>
          <w:lang w:eastAsia="ru-RU"/>
        </w:rPr>
        <w:t>а</w:t>
      </w:r>
      <w:r w:rsidR="004418CE" w:rsidRPr="00201147">
        <w:rPr>
          <w:sz w:val="24"/>
          <w:szCs w:val="24"/>
          <w:lang w:eastAsia="ru-RU"/>
        </w:rPr>
        <w:t xml:space="preserve"> системы методической работы, обеспечивающ</w:t>
      </w:r>
      <w:r w:rsidRPr="00201147">
        <w:rPr>
          <w:sz w:val="24"/>
          <w:szCs w:val="24"/>
          <w:lang w:eastAsia="ru-RU"/>
        </w:rPr>
        <w:t>ая</w:t>
      </w:r>
      <w:r w:rsidR="004418CE" w:rsidRPr="00201147">
        <w:rPr>
          <w:sz w:val="24"/>
          <w:szCs w:val="24"/>
          <w:lang w:eastAsia="ru-RU"/>
        </w:rPr>
        <w:t xml:space="preserve"> сопровождение деятельности педагогов на всех этапах реализации требований ФГОС СОО. Методическая работа более детально планируется на </w:t>
      </w:r>
      <w:proofErr w:type="gramStart"/>
      <w:r w:rsidR="004418CE" w:rsidRPr="00201147">
        <w:rPr>
          <w:sz w:val="24"/>
          <w:szCs w:val="24"/>
          <w:lang w:eastAsia="ru-RU"/>
        </w:rPr>
        <w:t>учебный</w:t>
      </w:r>
      <w:proofErr w:type="gramEnd"/>
      <w:r w:rsidR="004418CE" w:rsidRPr="00201147">
        <w:rPr>
          <w:sz w:val="24"/>
          <w:szCs w:val="24"/>
          <w:lang w:eastAsia="ru-RU"/>
        </w:rPr>
        <w:t xml:space="preserve"> год.</w:t>
      </w:r>
    </w:p>
    <w:p w:rsidR="00D8745C" w:rsidRPr="00DF2F21" w:rsidRDefault="00D8745C" w:rsidP="00D8745C">
      <w:pPr>
        <w:rPr>
          <w:b/>
          <w:bCs/>
          <w:szCs w:val="28"/>
        </w:rPr>
      </w:pPr>
      <w:r w:rsidRPr="00AF0036">
        <w:rPr>
          <w:b/>
          <w:bCs/>
          <w:szCs w:val="28"/>
        </w:rPr>
        <w:t>III.3</w:t>
      </w:r>
      <w:r>
        <w:rPr>
          <w:b/>
          <w:bCs/>
          <w:szCs w:val="28"/>
        </w:rPr>
        <w:t xml:space="preserve">.2 </w:t>
      </w:r>
      <w:r w:rsidRPr="00DF2F21">
        <w:rPr>
          <w:b/>
          <w:bCs/>
          <w:szCs w:val="28"/>
        </w:rPr>
        <w:t>Психолого-педагогические условия реализации основной образовательной программы</w:t>
      </w:r>
    </w:p>
    <w:p w:rsidR="00D8745C" w:rsidRPr="00DF2F21" w:rsidRDefault="00D8745C" w:rsidP="00D8745C">
      <w:pPr>
        <w:rPr>
          <w:b/>
          <w:bCs/>
          <w:szCs w:val="28"/>
        </w:rPr>
      </w:pPr>
      <w:r w:rsidRPr="00DF2F21">
        <w:rPr>
          <w:b/>
          <w:bCs/>
          <w:szCs w:val="28"/>
        </w:rPr>
        <w:lastRenderedPageBreak/>
        <w:t>Обеспечение преемственности содержания и форм организации образовательной деятельности при получении среднего общего образования</w:t>
      </w:r>
    </w:p>
    <w:p w:rsidR="00D8745C" w:rsidRPr="00DF2F21" w:rsidRDefault="00D8745C" w:rsidP="00D8745C">
      <w:pPr>
        <w:rPr>
          <w:bCs/>
          <w:szCs w:val="28"/>
        </w:rPr>
      </w:pPr>
      <w:r w:rsidRPr="00DF2F21">
        <w:rPr>
          <w:bCs/>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w:t>
      </w:r>
      <w:r>
        <w:rPr>
          <w:bCs/>
          <w:szCs w:val="28"/>
        </w:rPr>
        <w:t xml:space="preserve"> </w:t>
      </w:r>
      <w:r w:rsidRPr="00DF2F21">
        <w:rPr>
          <w:bCs/>
          <w:szCs w:val="28"/>
        </w:rPr>
        <w:t>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D8745C" w:rsidRPr="00DF2F21" w:rsidRDefault="00D8745C" w:rsidP="00D8745C">
      <w:pPr>
        <w:rPr>
          <w:b/>
          <w:bCs/>
          <w:szCs w:val="28"/>
        </w:rPr>
      </w:pPr>
      <w:r w:rsidRPr="00DF2F21">
        <w:rPr>
          <w:b/>
          <w:bCs/>
          <w:szCs w:val="28"/>
        </w:rPr>
        <w:t xml:space="preserve">Учет специфики возрастного психофизического развития </w:t>
      </w:r>
      <w:proofErr w:type="gramStart"/>
      <w:r w:rsidRPr="00DF2F21">
        <w:rPr>
          <w:b/>
          <w:bCs/>
          <w:szCs w:val="28"/>
        </w:rPr>
        <w:t>обучающихся</w:t>
      </w:r>
      <w:proofErr w:type="gramEnd"/>
    </w:p>
    <w:p w:rsidR="00D8745C" w:rsidRPr="00DF2F21" w:rsidRDefault="00D8745C" w:rsidP="00D8745C">
      <w:pPr>
        <w:rPr>
          <w:bCs/>
          <w:szCs w:val="28"/>
        </w:rPr>
      </w:pPr>
      <w:r w:rsidRPr="00DF2F21">
        <w:rPr>
          <w:bCs/>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D8745C" w:rsidRPr="00DF2F21" w:rsidRDefault="00D8745C" w:rsidP="00D8745C">
      <w:pPr>
        <w:rPr>
          <w:bCs/>
          <w:szCs w:val="28"/>
        </w:rPr>
      </w:pPr>
      <w:r w:rsidRPr="00DF2F21">
        <w:rPr>
          <w:bCs/>
          <w:szCs w:val="28"/>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F2F21">
        <w:rPr>
          <w:bCs/>
          <w:szCs w:val="28"/>
        </w:rPr>
        <w:t>обучающимся</w:t>
      </w:r>
      <w:proofErr w:type="gramEnd"/>
      <w:r w:rsidRPr="00DF2F21">
        <w:rPr>
          <w:bCs/>
          <w:szCs w:val="28"/>
        </w:rPr>
        <w:t>, испытывающим разного рода трудности.</w:t>
      </w:r>
    </w:p>
    <w:p w:rsidR="00D8745C" w:rsidRPr="00DF2F21" w:rsidRDefault="00D8745C" w:rsidP="00D8745C">
      <w:pPr>
        <w:rPr>
          <w:b/>
          <w:bCs/>
          <w:szCs w:val="28"/>
        </w:rPr>
      </w:pPr>
      <w:r w:rsidRPr="00DF2F21">
        <w:rPr>
          <w:b/>
          <w:bCs/>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Pr>
          <w:b/>
          <w:bCs/>
          <w:szCs w:val="28"/>
        </w:rPr>
        <w:t>.</w:t>
      </w:r>
    </w:p>
    <w:p w:rsidR="00D8745C" w:rsidRPr="00DF2F21" w:rsidRDefault="00D8745C" w:rsidP="00D8745C">
      <w:pPr>
        <w:rPr>
          <w:bCs/>
          <w:szCs w:val="28"/>
        </w:rPr>
      </w:pPr>
      <w:r w:rsidRPr="00DF2F21">
        <w:rPr>
          <w:bCs/>
          <w:szCs w:val="28"/>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DF2F21">
        <w:rPr>
          <w:bCs/>
          <w:szCs w:val="28"/>
        </w:rPr>
        <w:lastRenderedPageBreak/>
        <w:t>Психологическая компетентность родителей (законных представителей) формируется также в дистанционной форме через Интернет.</w:t>
      </w:r>
    </w:p>
    <w:p w:rsidR="00D8745C" w:rsidRPr="00DF2F21" w:rsidRDefault="00D8745C" w:rsidP="00D8745C">
      <w:pPr>
        <w:rPr>
          <w:bCs/>
          <w:szCs w:val="28"/>
        </w:rPr>
      </w:pPr>
      <w:r w:rsidRPr="00DF2F21">
        <w:rPr>
          <w:bCs/>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D8745C" w:rsidRPr="00DF2F21" w:rsidRDefault="00D8745C" w:rsidP="00D8745C">
      <w:pPr>
        <w:rPr>
          <w:b/>
          <w:bCs/>
          <w:szCs w:val="28"/>
        </w:rPr>
      </w:pPr>
      <w:r w:rsidRPr="00DF2F21">
        <w:rPr>
          <w:b/>
          <w:bCs/>
          <w:szCs w:val="28"/>
        </w:rPr>
        <w:t>Вариативность направлений психолого-педагогического сопровождения участников образовательных отношений</w:t>
      </w:r>
    </w:p>
    <w:p w:rsidR="00D8745C" w:rsidRPr="00DF2F21" w:rsidRDefault="00D8745C" w:rsidP="00D8745C">
      <w:pPr>
        <w:rPr>
          <w:bCs/>
          <w:szCs w:val="28"/>
        </w:rPr>
      </w:pPr>
      <w:r w:rsidRPr="00DF2F21">
        <w:rPr>
          <w:bCs/>
          <w:szCs w:val="28"/>
        </w:rPr>
        <w:t xml:space="preserve">К основным направлениям психолого-педагогического сопровождения </w:t>
      </w:r>
      <w:proofErr w:type="gramStart"/>
      <w:r w:rsidRPr="00DF2F21">
        <w:rPr>
          <w:bCs/>
          <w:szCs w:val="28"/>
        </w:rPr>
        <w:t>обучающихся</w:t>
      </w:r>
      <w:proofErr w:type="gramEnd"/>
      <w:r w:rsidRPr="00DF2F21">
        <w:rPr>
          <w:bCs/>
          <w:szCs w:val="28"/>
        </w:rPr>
        <w:t xml:space="preserve"> можно отнести:</w:t>
      </w:r>
    </w:p>
    <w:p w:rsidR="00D8745C" w:rsidRPr="00DF2F21" w:rsidRDefault="00D8745C" w:rsidP="00D8745C">
      <w:pPr>
        <w:rPr>
          <w:bCs/>
          <w:szCs w:val="28"/>
        </w:rPr>
      </w:pPr>
      <w:r w:rsidRPr="00DF2F21">
        <w:rPr>
          <w:bCs/>
          <w:szCs w:val="28"/>
        </w:rPr>
        <w:t xml:space="preserve">– сохранение и укрепление психического здоровья </w:t>
      </w:r>
      <w:proofErr w:type="gramStart"/>
      <w:r w:rsidRPr="00DF2F21">
        <w:rPr>
          <w:bCs/>
          <w:szCs w:val="28"/>
        </w:rPr>
        <w:t>обучающихся</w:t>
      </w:r>
      <w:proofErr w:type="gramEnd"/>
      <w:r w:rsidRPr="00DF2F21">
        <w:rPr>
          <w:bCs/>
          <w:szCs w:val="28"/>
        </w:rPr>
        <w:t>;</w:t>
      </w:r>
    </w:p>
    <w:p w:rsidR="00D8745C" w:rsidRPr="00DF2F21" w:rsidRDefault="00D8745C" w:rsidP="00D8745C">
      <w:pPr>
        <w:rPr>
          <w:bCs/>
          <w:szCs w:val="28"/>
        </w:rPr>
      </w:pPr>
      <w:r w:rsidRPr="00DF2F21">
        <w:rPr>
          <w:bCs/>
          <w:szCs w:val="28"/>
        </w:rPr>
        <w:t>– формирование ценности здоровья и безопасного образа жизни;</w:t>
      </w:r>
    </w:p>
    <w:p w:rsidR="00D8745C" w:rsidRPr="00DF2F21" w:rsidRDefault="00D8745C" w:rsidP="00D8745C">
      <w:pPr>
        <w:rPr>
          <w:bCs/>
          <w:szCs w:val="28"/>
        </w:rPr>
      </w:pPr>
      <w:r w:rsidRPr="00DF2F21">
        <w:rPr>
          <w:bCs/>
          <w:szCs w:val="28"/>
        </w:rPr>
        <w:t>– мониторинг возможностей и способностей обучающихся;</w:t>
      </w:r>
    </w:p>
    <w:p w:rsidR="00D8745C" w:rsidRPr="00DF2F21" w:rsidRDefault="00D8745C" w:rsidP="00D8745C">
      <w:pPr>
        <w:rPr>
          <w:bCs/>
          <w:szCs w:val="28"/>
        </w:rPr>
      </w:pPr>
      <w:r w:rsidRPr="00DF2F21">
        <w:rPr>
          <w:bCs/>
          <w:szCs w:val="28"/>
        </w:rPr>
        <w:t xml:space="preserve">– выявление и поддержку </w:t>
      </w:r>
      <w:proofErr w:type="gramStart"/>
      <w:r w:rsidRPr="00DF2F21">
        <w:rPr>
          <w:bCs/>
          <w:szCs w:val="28"/>
        </w:rPr>
        <w:t>одаренных</w:t>
      </w:r>
      <w:proofErr w:type="gramEnd"/>
      <w:r w:rsidRPr="00DF2F21">
        <w:rPr>
          <w:bCs/>
          <w:szCs w:val="28"/>
        </w:rPr>
        <w:t xml:space="preserve"> обучающихся, поддержку обучающихся с ОВЗ;</w:t>
      </w:r>
    </w:p>
    <w:p w:rsidR="00D8745C" w:rsidRPr="00DF2F21" w:rsidRDefault="00D8745C" w:rsidP="00D8745C">
      <w:pPr>
        <w:rPr>
          <w:bCs/>
          <w:szCs w:val="28"/>
        </w:rPr>
      </w:pPr>
      <w:r w:rsidRPr="00DF2F21">
        <w:rPr>
          <w:bCs/>
          <w:szCs w:val="28"/>
        </w:rPr>
        <w:t xml:space="preserve">– обеспечение осознанного и ответственного выбора </w:t>
      </w:r>
      <w:proofErr w:type="gramStart"/>
      <w:r w:rsidRPr="00DF2F21">
        <w:rPr>
          <w:bCs/>
          <w:szCs w:val="28"/>
        </w:rPr>
        <w:t>дальнейшей</w:t>
      </w:r>
      <w:proofErr w:type="gramEnd"/>
      <w:r w:rsidRPr="00DF2F21">
        <w:rPr>
          <w:bCs/>
          <w:szCs w:val="28"/>
        </w:rPr>
        <w:t xml:space="preserve"> профессиональной</w:t>
      </w:r>
    </w:p>
    <w:p w:rsidR="00D8745C" w:rsidRPr="00DF2F21" w:rsidRDefault="00D8745C" w:rsidP="00D8745C">
      <w:pPr>
        <w:rPr>
          <w:bCs/>
          <w:szCs w:val="28"/>
        </w:rPr>
      </w:pPr>
      <w:r w:rsidRPr="00DF2F21">
        <w:rPr>
          <w:bCs/>
          <w:szCs w:val="28"/>
        </w:rPr>
        <w:t>сферы деятельности;</w:t>
      </w:r>
    </w:p>
    <w:p w:rsidR="00D8745C" w:rsidRPr="00DF2F21" w:rsidRDefault="00D8745C" w:rsidP="00D8745C">
      <w:pPr>
        <w:rPr>
          <w:bCs/>
          <w:szCs w:val="28"/>
        </w:rPr>
      </w:pPr>
      <w:r w:rsidRPr="00DF2F21">
        <w:rPr>
          <w:bCs/>
          <w:szCs w:val="28"/>
        </w:rPr>
        <w:t>– формирование коммуникативных навыков в разновозрастной среде и среде сверстников;</w:t>
      </w:r>
    </w:p>
    <w:p w:rsidR="00D8745C" w:rsidRPr="00DF2F21" w:rsidRDefault="00D8745C" w:rsidP="00D8745C">
      <w:pPr>
        <w:rPr>
          <w:bCs/>
          <w:szCs w:val="28"/>
        </w:rPr>
      </w:pPr>
      <w:r w:rsidRPr="00DF2F21">
        <w:rPr>
          <w:bCs/>
          <w:szCs w:val="28"/>
        </w:rPr>
        <w:t>– поддержку объединений обучающихся, ученического самоуправления.</w:t>
      </w:r>
    </w:p>
    <w:p w:rsidR="00D8745C" w:rsidRPr="00DF2F21" w:rsidRDefault="00D8745C" w:rsidP="00D8745C">
      <w:pPr>
        <w:rPr>
          <w:bCs/>
          <w:szCs w:val="28"/>
        </w:rPr>
      </w:pPr>
      <w:r w:rsidRPr="00DF2F21">
        <w:rPr>
          <w:bCs/>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D8745C" w:rsidRPr="00DF2F21" w:rsidRDefault="00D8745C" w:rsidP="00D8745C">
      <w:pPr>
        <w:rPr>
          <w:bCs/>
          <w:szCs w:val="28"/>
        </w:rPr>
      </w:pPr>
      <w:r w:rsidRPr="00DF2F21">
        <w:rPr>
          <w:bCs/>
          <w:szCs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DF2F21">
        <w:rPr>
          <w:bCs/>
          <w:szCs w:val="28"/>
        </w:rPr>
        <w:t>обучающимися</w:t>
      </w:r>
      <w:proofErr w:type="gramEnd"/>
      <w:r w:rsidRPr="00DF2F21">
        <w:rPr>
          <w:bCs/>
          <w:szCs w:val="28"/>
        </w:rPr>
        <w:t xml:space="preserve">, основанной на взаимопонимании и взаимном восприятии друг друга. Педагоги обучаются навыкам формирования адекватной </w:t>
      </w:r>
      <w:proofErr w:type="spellStart"/>
      <w:r w:rsidRPr="00DF2F21">
        <w:rPr>
          <w:bCs/>
          <w:szCs w:val="28"/>
        </w:rPr>
        <w:t>Я-концепции</w:t>
      </w:r>
      <w:proofErr w:type="spellEnd"/>
      <w:r w:rsidRPr="00DF2F21">
        <w:rPr>
          <w:bCs/>
          <w:szCs w:val="28"/>
        </w:rPr>
        <w:t xml:space="preserve">, </w:t>
      </w:r>
      <w:r w:rsidRPr="00DF2F21">
        <w:rPr>
          <w:bCs/>
          <w:szCs w:val="28"/>
        </w:rPr>
        <w:lastRenderedPageBreak/>
        <w:t>разрешения проблем, оказания психологической</w:t>
      </w:r>
      <w:r>
        <w:rPr>
          <w:bCs/>
          <w:szCs w:val="28"/>
        </w:rPr>
        <w:t xml:space="preserve"> </w:t>
      </w:r>
      <w:r w:rsidRPr="00DF2F21">
        <w:rPr>
          <w:bCs/>
          <w:szCs w:val="28"/>
        </w:rPr>
        <w:t xml:space="preserve">поддержки в процессе взаимодействия с обучающимися и </w:t>
      </w:r>
      <w:proofErr w:type="spellStart"/>
      <w:r w:rsidRPr="00DF2F21">
        <w:rPr>
          <w:bCs/>
          <w:szCs w:val="28"/>
        </w:rPr>
        <w:t>коллегами</w:t>
      </w:r>
      <w:proofErr w:type="gramStart"/>
      <w:r w:rsidRPr="00DF2F21">
        <w:rPr>
          <w:bCs/>
          <w:szCs w:val="28"/>
        </w:rPr>
        <w:t>.П</w:t>
      </w:r>
      <w:proofErr w:type="gramEnd"/>
      <w:r w:rsidRPr="00DF2F21">
        <w:rPr>
          <w:bCs/>
          <w:szCs w:val="28"/>
        </w:rPr>
        <w:t>о</w:t>
      </w:r>
      <w:proofErr w:type="spellEnd"/>
      <w:r w:rsidRPr="00DF2F21">
        <w:rPr>
          <w:bCs/>
          <w:szCs w:val="28"/>
        </w:rPr>
        <w:t xml:space="preserve"> вопросам совершенствования организации образовательных отношений проводится консультирование, лекции, семинары, практические занятия.</w:t>
      </w:r>
    </w:p>
    <w:p w:rsidR="00D8745C" w:rsidRPr="00DF2F21" w:rsidRDefault="00D8745C" w:rsidP="00D8745C">
      <w:pPr>
        <w:ind w:firstLine="0"/>
        <w:rPr>
          <w:b/>
          <w:bCs/>
          <w:szCs w:val="28"/>
        </w:rPr>
      </w:pPr>
      <w:r w:rsidRPr="00DF2F21">
        <w:rPr>
          <w:b/>
          <w:bCs/>
          <w:szCs w:val="28"/>
        </w:rPr>
        <w:t>Диверсификация уровней психолого-педагогического сопровождения</w:t>
      </w:r>
    </w:p>
    <w:p w:rsidR="00D8745C" w:rsidRPr="00DF2F21" w:rsidRDefault="00D8745C" w:rsidP="00D8745C">
      <w:pPr>
        <w:rPr>
          <w:bCs/>
          <w:szCs w:val="28"/>
        </w:rPr>
      </w:pPr>
      <w:r w:rsidRPr="00DF2F21">
        <w:rPr>
          <w:bCs/>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8745C" w:rsidRPr="00DF2F21" w:rsidRDefault="00D8745C" w:rsidP="00D8745C">
      <w:pPr>
        <w:rPr>
          <w:bCs/>
          <w:szCs w:val="28"/>
        </w:rPr>
      </w:pPr>
      <w:r w:rsidRPr="00DF2F21">
        <w:rPr>
          <w:bCs/>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D8745C" w:rsidRPr="00DF2F21" w:rsidRDefault="00D8745C" w:rsidP="00D8745C">
      <w:pPr>
        <w:ind w:firstLine="0"/>
        <w:rPr>
          <w:b/>
          <w:bCs/>
          <w:szCs w:val="28"/>
        </w:rPr>
      </w:pPr>
      <w:r w:rsidRPr="00DF2F21">
        <w:rPr>
          <w:b/>
          <w:bCs/>
          <w:szCs w:val="28"/>
        </w:rPr>
        <w:t>Вариативность форм психолого-педагогического сопровождения участников</w:t>
      </w:r>
    </w:p>
    <w:p w:rsidR="00D8745C" w:rsidRPr="00DF2F21" w:rsidRDefault="00D8745C" w:rsidP="00D8745C">
      <w:pPr>
        <w:ind w:firstLine="0"/>
        <w:rPr>
          <w:b/>
          <w:bCs/>
          <w:szCs w:val="28"/>
        </w:rPr>
      </w:pPr>
      <w:r w:rsidRPr="00DF2F21">
        <w:rPr>
          <w:b/>
          <w:bCs/>
          <w:szCs w:val="28"/>
        </w:rPr>
        <w:t>образовательных отношений</w:t>
      </w:r>
    </w:p>
    <w:p w:rsidR="00D8745C" w:rsidRPr="00DF2F21" w:rsidRDefault="00D8745C" w:rsidP="00D8745C">
      <w:pPr>
        <w:rPr>
          <w:bCs/>
          <w:szCs w:val="28"/>
        </w:rPr>
      </w:pPr>
      <w:r w:rsidRPr="00DF2F21">
        <w:rPr>
          <w:bCs/>
          <w:szCs w:val="28"/>
        </w:rPr>
        <w:t>Основными формами психолого-педагогического сопровождения могут выступать:</w:t>
      </w:r>
    </w:p>
    <w:p w:rsidR="00D8745C" w:rsidRPr="00DF2F21" w:rsidRDefault="00D8745C" w:rsidP="00D8745C">
      <w:pPr>
        <w:rPr>
          <w:bCs/>
          <w:szCs w:val="28"/>
        </w:rPr>
      </w:pPr>
      <w:r w:rsidRPr="00DF2F21">
        <w:rPr>
          <w:bCs/>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диагностика универсальных учебных действий. Качественный анализ результатов диагностического обследования, позволяет определить направления работы с учащимися в зависимости от возраста и выявленных проблем. Данная работа дает улучшение всей системы изучения и развития учащихся, их интересов, способностей, обеспечивает индивидуальный подход к ним, создает психологический климат, благоприятный для сохранения физического и психического здоровья.</w:t>
      </w:r>
    </w:p>
    <w:p w:rsidR="00D8745C" w:rsidRPr="00DF2F21" w:rsidRDefault="00D8745C" w:rsidP="00D8745C">
      <w:pPr>
        <w:rPr>
          <w:bCs/>
          <w:szCs w:val="28"/>
        </w:rPr>
      </w:pPr>
      <w:r w:rsidRPr="00DF2F21">
        <w:rPr>
          <w:bCs/>
          <w:szCs w:val="28"/>
        </w:rPr>
        <w:lastRenderedPageBreak/>
        <w:t>– консультирование педагогов и родителей, которое осуществляется педагогом и</w:t>
      </w:r>
    </w:p>
    <w:p w:rsidR="00D8745C" w:rsidRPr="00DF2F21" w:rsidRDefault="00D8745C" w:rsidP="00D8745C">
      <w:pPr>
        <w:rPr>
          <w:bCs/>
          <w:szCs w:val="28"/>
        </w:rPr>
      </w:pPr>
      <w:r w:rsidRPr="00DF2F21">
        <w:rPr>
          <w:bCs/>
          <w:szCs w:val="28"/>
        </w:rPr>
        <w:t>психологом с учетом результатов диагностики, а также администрацией образовательной</w:t>
      </w:r>
    </w:p>
    <w:p w:rsidR="00D8745C" w:rsidRPr="00DF2F21" w:rsidRDefault="00D8745C" w:rsidP="00D8745C">
      <w:pPr>
        <w:rPr>
          <w:bCs/>
          <w:szCs w:val="28"/>
        </w:rPr>
      </w:pPr>
      <w:r w:rsidRPr="00DF2F21">
        <w:rPr>
          <w:bCs/>
          <w:szCs w:val="28"/>
        </w:rPr>
        <w:t>организации;</w:t>
      </w:r>
    </w:p>
    <w:p w:rsidR="00D8745C" w:rsidRPr="00DF2F21" w:rsidRDefault="00D8745C" w:rsidP="00D8745C">
      <w:pPr>
        <w:rPr>
          <w:bCs/>
          <w:szCs w:val="28"/>
        </w:rPr>
      </w:pPr>
      <w:r w:rsidRPr="00DF2F21">
        <w:rPr>
          <w:bCs/>
          <w:szCs w:val="28"/>
        </w:rPr>
        <w:t>– профилактическая работа, просветительская работа. Осуществляется в целях предупреждения отклонений в развитии и воспитании учащихся. В рамках профилактического направления осуществляется работа с педагогами:</w:t>
      </w:r>
    </w:p>
    <w:p w:rsidR="00D8745C" w:rsidRPr="00DF2F21" w:rsidRDefault="00D8745C" w:rsidP="00D8745C">
      <w:pPr>
        <w:rPr>
          <w:bCs/>
          <w:szCs w:val="28"/>
        </w:rPr>
      </w:pPr>
      <w:r w:rsidRPr="00DF2F21">
        <w:rPr>
          <w:bCs/>
          <w:szCs w:val="28"/>
        </w:rPr>
        <w:t>1. Проведение педагогических и методических советов, методических объединений классных руководителей, педагогических советов.</w:t>
      </w:r>
    </w:p>
    <w:p w:rsidR="00D8745C" w:rsidRPr="00DF2F21" w:rsidRDefault="00D8745C" w:rsidP="00D8745C">
      <w:pPr>
        <w:rPr>
          <w:bCs/>
          <w:szCs w:val="28"/>
        </w:rPr>
      </w:pPr>
      <w:r w:rsidRPr="00DF2F21">
        <w:rPr>
          <w:bCs/>
          <w:szCs w:val="28"/>
        </w:rPr>
        <w:t>2. Проведение семинаров-практикумов для преподавателей, направленных на изучение возрастных особенностей детей.</w:t>
      </w:r>
    </w:p>
    <w:p w:rsidR="00D8745C" w:rsidRPr="00DF2F21" w:rsidRDefault="00D8745C" w:rsidP="00D8745C">
      <w:pPr>
        <w:rPr>
          <w:bCs/>
          <w:szCs w:val="28"/>
        </w:rPr>
      </w:pPr>
      <w:r w:rsidRPr="00DF2F21">
        <w:rPr>
          <w:bCs/>
          <w:szCs w:val="28"/>
        </w:rPr>
        <w:t xml:space="preserve">- коррекционно-развивающая работа, направлена на развитие эмоционально-волевой сферы и познавательных процессов и осуществляется через организацию </w:t>
      </w:r>
      <w:proofErr w:type="spellStart"/>
      <w:r w:rsidRPr="00DF2F21">
        <w:rPr>
          <w:bCs/>
          <w:szCs w:val="28"/>
        </w:rPr>
        <w:t>тренинговых</w:t>
      </w:r>
      <w:proofErr w:type="spellEnd"/>
      <w:r w:rsidRPr="00DF2F21">
        <w:rPr>
          <w:bCs/>
          <w:szCs w:val="28"/>
        </w:rPr>
        <w:t xml:space="preserve"> занятий в группе,  индивидуальных занятий.</w:t>
      </w:r>
    </w:p>
    <w:p w:rsidR="00D8745C" w:rsidRPr="00057F28" w:rsidRDefault="00D8745C" w:rsidP="00D8745C">
      <w:pPr>
        <w:ind w:firstLine="0"/>
        <w:rPr>
          <w:b/>
          <w:bCs/>
          <w:szCs w:val="28"/>
        </w:rPr>
      </w:pPr>
      <w:r w:rsidRPr="00057F28">
        <w:rPr>
          <w:b/>
          <w:bCs/>
          <w:szCs w:val="28"/>
        </w:rPr>
        <w:t>Система результатов и показателей уровня сформированности УУД</w:t>
      </w:r>
    </w:p>
    <w:p w:rsidR="00D8745C" w:rsidRPr="00DF2F21" w:rsidRDefault="00D8745C" w:rsidP="00D8745C">
      <w:pPr>
        <w:rPr>
          <w:bCs/>
          <w:szCs w:val="28"/>
        </w:rPr>
      </w:pPr>
      <w:r w:rsidRPr="00DF2F21">
        <w:rPr>
          <w:bCs/>
          <w:szCs w:val="28"/>
        </w:rPr>
        <w:t>Система результатов и содержание отслеживаемых разрабатывалась в соответствии с возрастными психологическими особенностями старшего подросткового и юношеского возраста и требованиями к «портрету выпускника» ФГОС СОО.</w:t>
      </w:r>
    </w:p>
    <w:p w:rsidR="00D8745C" w:rsidRPr="00DF2F21" w:rsidRDefault="00D8745C" w:rsidP="00D8745C">
      <w:pPr>
        <w:rPr>
          <w:bCs/>
          <w:szCs w:val="28"/>
        </w:rPr>
      </w:pPr>
      <w:proofErr w:type="spellStart"/>
      <w:r w:rsidRPr="00DF2F21">
        <w:rPr>
          <w:bCs/>
          <w:szCs w:val="28"/>
        </w:rPr>
        <w:t>Метапредметные</w:t>
      </w:r>
      <w:proofErr w:type="spellEnd"/>
      <w:r w:rsidRPr="00DF2F21">
        <w:rPr>
          <w:bCs/>
          <w:szCs w:val="28"/>
        </w:rPr>
        <w:t xml:space="preserve"> УУД являются </w:t>
      </w:r>
      <w:proofErr w:type="spellStart"/>
      <w:r w:rsidRPr="00DF2F21">
        <w:rPr>
          <w:bCs/>
          <w:szCs w:val="28"/>
        </w:rPr>
        <w:t>надпредметным</w:t>
      </w:r>
      <w:proofErr w:type="spellEnd"/>
      <w:r w:rsidRPr="00DF2F21">
        <w:rPr>
          <w:bCs/>
          <w:szCs w:val="28"/>
        </w:rPr>
        <w:t xml:space="preserve"> результатом познавательного опыта учащихся. Ориентируясь на </w:t>
      </w:r>
      <w:proofErr w:type="gramStart"/>
      <w:r w:rsidRPr="00DF2F21">
        <w:rPr>
          <w:bCs/>
          <w:szCs w:val="28"/>
        </w:rPr>
        <w:t>функции</w:t>
      </w:r>
      <w:proofErr w:type="gramEnd"/>
      <w:r w:rsidRPr="00DF2F21">
        <w:rPr>
          <w:bCs/>
          <w:szCs w:val="28"/>
        </w:rPr>
        <w:t xml:space="preserve"> выполняемые этими действиями в познании, психологи классифицируют </w:t>
      </w:r>
      <w:proofErr w:type="spellStart"/>
      <w:r w:rsidRPr="00DF2F21">
        <w:rPr>
          <w:bCs/>
          <w:szCs w:val="28"/>
        </w:rPr>
        <w:t>метапредметные</w:t>
      </w:r>
      <w:proofErr w:type="spellEnd"/>
      <w:r w:rsidRPr="00DF2F21">
        <w:rPr>
          <w:bCs/>
          <w:szCs w:val="28"/>
        </w:rPr>
        <w:t xml:space="preserve"> универсальные учебные действия на три больших группы: познавательные, регулятивные и коммуникативные.</w:t>
      </w:r>
    </w:p>
    <w:p w:rsidR="00D8745C" w:rsidRPr="00DF2F21" w:rsidRDefault="00D8745C" w:rsidP="00D8745C">
      <w:pPr>
        <w:rPr>
          <w:bCs/>
          <w:szCs w:val="28"/>
        </w:rPr>
      </w:pPr>
      <w:r w:rsidRPr="00DF2F21">
        <w:rPr>
          <w:bCs/>
          <w:szCs w:val="28"/>
        </w:rPr>
        <w:t xml:space="preserve">Под </w:t>
      </w:r>
      <w:proofErr w:type="spellStart"/>
      <w:r w:rsidRPr="00DF2F21">
        <w:rPr>
          <w:bCs/>
          <w:szCs w:val="28"/>
        </w:rPr>
        <w:t>метапредметными</w:t>
      </w:r>
      <w:proofErr w:type="spellEnd"/>
      <w:r w:rsidRPr="00DF2F21">
        <w:rPr>
          <w:bCs/>
          <w:szCs w:val="28"/>
        </w:rPr>
        <w:t xml:space="preserve"> познавательными УУД авторы концепции подразумевают «знание человека о своем собственном познании» и основанную на этом знании «способность управлять своими познавательными процессами в ходе приобретения новых знаний»</w:t>
      </w:r>
      <w:r>
        <w:rPr>
          <w:bCs/>
          <w:szCs w:val="28"/>
        </w:rPr>
        <w:t xml:space="preserve"> </w:t>
      </w:r>
      <w:r w:rsidRPr="00DF2F21">
        <w:rPr>
          <w:bCs/>
          <w:szCs w:val="28"/>
        </w:rPr>
        <w:t xml:space="preserve">(Карабанова О.А., М.В. </w:t>
      </w:r>
      <w:proofErr w:type="spellStart"/>
      <w:r w:rsidRPr="00DF2F21">
        <w:rPr>
          <w:bCs/>
          <w:szCs w:val="28"/>
        </w:rPr>
        <w:t>Феликман</w:t>
      </w:r>
      <w:proofErr w:type="spellEnd"/>
      <w:r w:rsidRPr="00DF2F21">
        <w:rPr>
          <w:bCs/>
          <w:szCs w:val="28"/>
        </w:rPr>
        <w:t xml:space="preserve">). Их содержательный компонент представлен </w:t>
      </w:r>
      <w:proofErr w:type="spellStart"/>
      <w:r w:rsidRPr="00DF2F21">
        <w:rPr>
          <w:bCs/>
          <w:szCs w:val="28"/>
        </w:rPr>
        <w:t>межпредметными</w:t>
      </w:r>
      <w:proofErr w:type="spellEnd"/>
      <w:r w:rsidRPr="00DF2F21">
        <w:rPr>
          <w:bCs/>
          <w:szCs w:val="28"/>
        </w:rPr>
        <w:t xml:space="preserve"> понятиями и </w:t>
      </w:r>
      <w:r w:rsidRPr="00DF2F21">
        <w:rPr>
          <w:bCs/>
          <w:szCs w:val="28"/>
        </w:rPr>
        <w:lastRenderedPageBreak/>
        <w:t>универсальными (</w:t>
      </w:r>
      <w:proofErr w:type="spellStart"/>
      <w:r w:rsidRPr="00DF2F21">
        <w:rPr>
          <w:bCs/>
          <w:szCs w:val="28"/>
        </w:rPr>
        <w:t>надпредметными</w:t>
      </w:r>
      <w:proofErr w:type="spellEnd"/>
      <w:r w:rsidRPr="00DF2F21">
        <w:rPr>
          <w:bCs/>
          <w:szCs w:val="28"/>
        </w:rPr>
        <w:t xml:space="preserve"> </w:t>
      </w:r>
      <w:proofErr w:type="spellStart"/>
      <w:r w:rsidRPr="00DF2F21">
        <w:rPr>
          <w:bCs/>
          <w:szCs w:val="28"/>
        </w:rPr>
        <w:t>общеучебными</w:t>
      </w:r>
      <w:proofErr w:type="spellEnd"/>
      <w:r w:rsidRPr="00DF2F21">
        <w:rPr>
          <w:bCs/>
          <w:szCs w:val="28"/>
        </w:rPr>
        <w:t xml:space="preserve"> и т.д.) действиями (</w:t>
      </w:r>
      <w:proofErr w:type="spellStart"/>
      <w:r w:rsidRPr="00DF2F21">
        <w:rPr>
          <w:bCs/>
          <w:szCs w:val="28"/>
        </w:rPr>
        <w:t>общеучебные</w:t>
      </w:r>
      <w:proofErr w:type="spellEnd"/>
      <w:r w:rsidRPr="00DF2F21">
        <w:rPr>
          <w:bCs/>
          <w:szCs w:val="28"/>
        </w:rPr>
        <w:t>, логические, знаково-символические). ФГОС СОО определяет их как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8745C" w:rsidRPr="00057F28" w:rsidRDefault="00D8745C" w:rsidP="00D8745C">
      <w:pPr>
        <w:rPr>
          <w:bCs/>
          <w:i/>
          <w:szCs w:val="28"/>
        </w:rPr>
      </w:pPr>
      <w:r w:rsidRPr="00057F28">
        <w:rPr>
          <w:bCs/>
          <w:i/>
          <w:szCs w:val="28"/>
        </w:rPr>
        <w:t xml:space="preserve">Согласно ФГОС, </w:t>
      </w:r>
      <w:proofErr w:type="gramStart"/>
      <w:r w:rsidRPr="00057F28">
        <w:rPr>
          <w:bCs/>
          <w:i/>
          <w:szCs w:val="28"/>
        </w:rPr>
        <w:t>познавательные</w:t>
      </w:r>
      <w:proofErr w:type="gramEnd"/>
      <w:r w:rsidRPr="00057F28">
        <w:rPr>
          <w:bCs/>
          <w:i/>
          <w:szCs w:val="28"/>
        </w:rPr>
        <w:t xml:space="preserve"> УУД предполагают:</w:t>
      </w:r>
    </w:p>
    <w:p w:rsidR="00D8745C" w:rsidRPr="00DF2F21" w:rsidRDefault="00D8745C" w:rsidP="00D8745C">
      <w:pPr>
        <w:rPr>
          <w:bCs/>
          <w:szCs w:val="28"/>
        </w:rPr>
      </w:pPr>
      <w:r w:rsidRPr="00DF2F21">
        <w:rPr>
          <w:bCs/>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8745C" w:rsidRPr="00DF2F21" w:rsidRDefault="00D8745C" w:rsidP="00D8745C">
      <w:pPr>
        <w:rPr>
          <w:bCs/>
          <w:szCs w:val="28"/>
        </w:rPr>
      </w:pPr>
      <w:r w:rsidRPr="00DF2F21">
        <w:rPr>
          <w:bCs/>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8745C" w:rsidRPr="00DF2F21" w:rsidRDefault="00D8745C" w:rsidP="00D8745C">
      <w:pPr>
        <w:rPr>
          <w:bCs/>
          <w:szCs w:val="28"/>
        </w:rPr>
      </w:pPr>
      <w:r w:rsidRPr="00DF2F21">
        <w:rPr>
          <w:bCs/>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8745C" w:rsidRPr="00DF2F21" w:rsidRDefault="00D8745C" w:rsidP="00D8745C">
      <w:pPr>
        <w:rPr>
          <w:bCs/>
          <w:szCs w:val="28"/>
        </w:rPr>
      </w:pPr>
      <w:r w:rsidRPr="00DF2F21">
        <w:rPr>
          <w:bCs/>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8745C" w:rsidRPr="00DF2F21" w:rsidRDefault="00D8745C" w:rsidP="00D8745C">
      <w:pPr>
        <w:rPr>
          <w:bCs/>
          <w:szCs w:val="28"/>
        </w:rPr>
      </w:pPr>
      <w:r w:rsidRPr="00057F28">
        <w:rPr>
          <w:bCs/>
          <w:i/>
          <w:szCs w:val="28"/>
        </w:rPr>
        <w:t>Регулятивные универсальные учебные действия</w:t>
      </w:r>
      <w:r w:rsidRPr="00DF2F21">
        <w:rPr>
          <w:bCs/>
          <w:szCs w:val="28"/>
        </w:rPr>
        <w:t xml:space="preserve"> создают основу организации познавательной и учебной деятельности. Ключевым новообразованием средней школы должна стать способность к построению индивидуальной образовательной траектории, самостоятельность в планировании и осуществлении учебной деятельности. </w:t>
      </w:r>
      <w:proofErr w:type="gramStart"/>
      <w:r w:rsidRPr="00DF2F21">
        <w:rPr>
          <w:bCs/>
          <w:szCs w:val="28"/>
        </w:rPr>
        <w:t xml:space="preserve">Согласно ФГОС, регулятивные УУД отображают: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r w:rsidRPr="00DF2F21">
        <w:rPr>
          <w:bCs/>
          <w:szCs w:val="28"/>
        </w:rPr>
        <w:lastRenderedPageBreak/>
        <w:t>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 умение самостоятельно оценивать и принимать решения, определяющие стратегию поведения, с учетом гражданских и нравственных ценностей.</w:t>
      </w:r>
      <w:proofErr w:type="gramEnd"/>
    </w:p>
    <w:p w:rsidR="00D8745C" w:rsidRPr="00DF2F21" w:rsidRDefault="00D8745C" w:rsidP="00D8745C">
      <w:pPr>
        <w:rPr>
          <w:bCs/>
          <w:szCs w:val="28"/>
        </w:rPr>
      </w:pPr>
      <w:r w:rsidRPr="00057F28">
        <w:rPr>
          <w:bCs/>
          <w:i/>
          <w:szCs w:val="28"/>
        </w:rPr>
        <w:t>Коммуникативные универсальные действия</w:t>
      </w:r>
      <w:r w:rsidRPr="00DF2F21">
        <w:rPr>
          <w:bCs/>
          <w:szCs w:val="28"/>
        </w:rPr>
        <w:t xml:space="preserve"> обеспечивают учебное сотрудничество. ФГОС СОО предполагает формирование у выпускника системы значимых социальных и межличностных отношений. Коммуникативные УУД проявляются в </w:t>
      </w:r>
    </w:p>
    <w:p w:rsidR="00D8745C" w:rsidRPr="00DF2F21" w:rsidRDefault="00D8745C" w:rsidP="00D8745C">
      <w:pPr>
        <w:rPr>
          <w:bCs/>
          <w:szCs w:val="28"/>
        </w:rPr>
      </w:pPr>
      <w:r w:rsidRPr="00DF2F21">
        <w:rPr>
          <w:bCs/>
          <w:szCs w:val="28"/>
        </w:rPr>
        <w:t xml:space="preserve">- </w:t>
      </w:r>
      <w:proofErr w:type="gramStart"/>
      <w:r w:rsidRPr="00DF2F21">
        <w:rPr>
          <w:bCs/>
          <w:szCs w:val="28"/>
        </w:rPr>
        <w:t>умении</w:t>
      </w:r>
      <w:proofErr w:type="gramEnd"/>
      <w:r w:rsidRPr="00DF2F21">
        <w:rPr>
          <w:bCs/>
          <w:szCs w:val="28"/>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8745C" w:rsidRPr="00DF2F21" w:rsidRDefault="00D8745C" w:rsidP="00D8745C">
      <w:pPr>
        <w:rPr>
          <w:bCs/>
          <w:szCs w:val="28"/>
        </w:rPr>
      </w:pPr>
      <w:r w:rsidRPr="00DF2F21">
        <w:rPr>
          <w:bCs/>
          <w:szCs w:val="28"/>
        </w:rPr>
        <w:t xml:space="preserve">- </w:t>
      </w:r>
      <w:proofErr w:type="gramStart"/>
      <w:r w:rsidRPr="00DF2F21">
        <w:rPr>
          <w:bCs/>
          <w:szCs w:val="28"/>
        </w:rPr>
        <w:t>умении</w:t>
      </w:r>
      <w:proofErr w:type="gramEnd"/>
      <w:r w:rsidRPr="00DF2F21">
        <w:rPr>
          <w:bCs/>
          <w:szCs w:val="28"/>
        </w:rPr>
        <w:t xml:space="preserve"> определять назначение и функции различных социальных институтов;</w:t>
      </w:r>
    </w:p>
    <w:p w:rsidR="00D8745C" w:rsidRPr="00DF2F21" w:rsidRDefault="00D8745C" w:rsidP="00D8745C">
      <w:pPr>
        <w:rPr>
          <w:bCs/>
          <w:szCs w:val="28"/>
        </w:rPr>
      </w:pPr>
      <w:r w:rsidRPr="00DF2F21">
        <w:rPr>
          <w:bCs/>
          <w:szCs w:val="28"/>
        </w:rPr>
        <w:t xml:space="preserve">- </w:t>
      </w:r>
      <w:proofErr w:type="gramStart"/>
      <w:r w:rsidRPr="00DF2F21">
        <w:rPr>
          <w:bCs/>
          <w:szCs w:val="28"/>
        </w:rPr>
        <w:t>владении</w:t>
      </w:r>
      <w:proofErr w:type="gramEnd"/>
      <w:r w:rsidRPr="00DF2F21">
        <w:rPr>
          <w:bCs/>
          <w:szCs w:val="28"/>
        </w:rPr>
        <w:t xml:space="preserve"> языковыми средствами - умение ясно, логично и точно излагать свою точку зрения, использовать адекватные языковые средства.</w:t>
      </w:r>
    </w:p>
    <w:p w:rsidR="00D8745C" w:rsidRPr="00057F28" w:rsidRDefault="00D8745C" w:rsidP="00D8745C">
      <w:pPr>
        <w:rPr>
          <w:b/>
          <w:bCs/>
          <w:szCs w:val="28"/>
        </w:rPr>
      </w:pPr>
      <w:r w:rsidRPr="00057F28">
        <w:rPr>
          <w:b/>
          <w:bCs/>
          <w:szCs w:val="28"/>
        </w:rPr>
        <w:t>Объекты исследований:</w:t>
      </w:r>
    </w:p>
    <w:p w:rsidR="00D8745C" w:rsidRPr="00DF2F21" w:rsidRDefault="00D8745C" w:rsidP="00D8745C">
      <w:pPr>
        <w:rPr>
          <w:bCs/>
          <w:szCs w:val="28"/>
        </w:rPr>
      </w:pPr>
      <w:r w:rsidRPr="00DF2F21">
        <w:rPr>
          <w:bCs/>
          <w:szCs w:val="28"/>
        </w:rPr>
        <w:t>1. Универсальные учебные действия школьников 10-11 классов.</w:t>
      </w:r>
    </w:p>
    <w:p w:rsidR="00D8745C" w:rsidRPr="00DF2F21" w:rsidRDefault="00D8745C" w:rsidP="00D8745C">
      <w:pPr>
        <w:rPr>
          <w:bCs/>
          <w:szCs w:val="28"/>
        </w:rPr>
      </w:pPr>
      <w:r w:rsidRPr="00DF2F21">
        <w:rPr>
          <w:bCs/>
          <w:szCs w:val="28"/>
        </w:rPr>
        <w:t>2. Психолого-педагогические условия обучения.</w:t>
      </w:r>
    </w:p>
    <w:p w:rsidR="00D8745C" w:rsidRPr="00DF2F21" w:rsidRDefault="00D8745C" w:rsidP="00D8745C">
      <w:pPr>
        <w:rPr>
          <w:bCs/>
          <w:szCs w:val="28"/>
        </w:rPr>
      </w:pPr>
      <w:r w:rsidRPr="00DF2F21">
        <w:rPr>
          <w:bCs/>
          <w:szCs w:val="28"/>
        </w:rPr>
        <w:t>3. Педагогические технологии, используемые при формировании и</w:t>
      </w:r>
    </w:p>
    <w:p w:rsidR="00D8745C" w:rsidRPr="00DF2F21" w:rsidRDefault="00D8745C" w:rsidP="00D8745C">
      <w:pPr>
        <w:rPr>
          <w:bCs/>
          <w:szCs w:val="28"/>
        </w:rPr>
      </w:pPr>
      <w:r w:rsidRPr="00DF2F21">
        <w:rPr>
          <w:bCs/>
          <w:szCs w:val="28"/>
        </w:rPr>
        <w:t>диагностике УУД в средней школе.</w:t>
      </w:r>
    </w:p>
    <w:p w:rsidR="00D8745C" w:rsidRPr="00057F28" w:rsidRDefault="00D8745C" w:rsidP="00D8745C">
      <w:pPr>
        <w:rPr>
          <w:b/>
          <w:bCs/>
          <w:szCs w:val="28"/>
        </w:rPr>
      </w:pPr>
      <w:r w:rsidRPr="00057F28">
        <w:rPr>
          <w:b/>
          <w:bCs/>
          <w:szCs w:val="28"/>
        </w:rPr>
        <w:t>Методы сбора информации</w:t>
      </w:r>
    </w:p>
    <w:p w:rsidR="00D8745C" w:rsidRPr="00DF2F21" w:rsidRDefault="00D8745C" w:rsidP="00D8745C">
      <w:pPr>
        <w:rPr>
          <w:bCs/>
          <w:szCs w:val="28"/>
        </w:rPr>
      </w:pPr>
      <w:r w:rsidRPr="00DF2F21">
        <w:rPr>
          <w:bCs/>
          <w:szCs w:val="28"/>
        </w:rPr>
        <w:t>- анкетирование;</w:t>
      </w:r>
    </w:p>
    <w:p w:rsidR="00D8745C" w:rsidRPr="00DF2F21" w:rsidRDefault="00D8745C" w:rsidP="00D8745C">
      <w:pPr>
        <w:rPr>
          <w:bCs/>
          <w:szCs w:val="28"/>
        </w:rPr>
      </w:pPr>
      <w:r w:rsidRPr="00DF2F21">
        <w:rPr>
          <w:bCs/>
          <w:szCs w:val="28"/>
        </w:rPr>
        <w:t>- тестирование;</w:t>
      </w:r>
    </w:p>
    <w:p w:rsidR="00D8745C" w:rsidRPr="00DF2F21" w:rsidRDefault="00D8745C" w:rsidP="00D8745C">
      <w:pPr>
        <w:rPr>
          <w:bCs/>
          <w:szCs w:val="28"/>
        </w:rPr>
      </w:pPr>
      <w:r w:rsidRPr="00DF2F21">
        <w:rPr>
          <w:bCs/>
          <w:szCs w:val="28"/>
        </w:rPr>
        <w:t>- наблюдение и заполнение оценочных листов и экспертных карт;</w:t>
      </w:r>
    </w:p>
    <w:p w:rsidR="00D8745C" w:rsidRPr="00DF2F21" w:rsidRDefault="00D8745C" w:rsidP="00D8745C">
      <w:pPr>
        <w:rPr>
          <w:bCs/>
          <w:szCs w:val="28"/>
        </w:rPr>
      </w:pPr>
      <w:r w:rsidRPr="00DF2F21">
        <w:rPr>
          <w:bCs/>
          <w:szCs w:val="28"/>
        </w:rPr>
        <w:t>- решение диагностических задач;</w:t>
      </w:r>
    </w:p>
    <w:p w:rsidR="00D8745C" w:rsidRPr="00DF2F21" w:rsidRDefault="00D8745C" w:rsidP="00D8745C">
      <w:pPr>
        <w:rPr>
          <w:bCs/>
          <w:szCs w:val="28"/>
        </w:rPr>
      </w:pPr>
      <w:r w:rsidRPr="00DF2F21">
        <w:rPr>
          <w:bCs/>
          <w:szCs w:val="28"/>
        </w:rPr>
        <w:t>- выполнение диагностических заданий;</w:t>
      </w:r>
    </w:p>
    <w:p w:rsidR="00D8745C" w:rsidRPr="00DF2F21" w:rsidRDefault="00D8745C" w:rsidP="00D8745C">
      <w:pPr>
        <w:rPr>
          <w:bCs/>
          <w:szCs w:val="28"/>
        </w:rPr>
      </w:pPr>
      <w:r w:rsidRPr="00DF2F21">
        <w:rPr>
          <w:bCs/>
          <w:szCs w:val="28"/>
        </w:rPr>
        <w:t>- беседа.</w:t>
      </w:r>
    </w:p>
    <w:p w:rsidR="00D8745C" w:rsidRDefault="00D8745C" w:rsidP="00D8745C">
      <w:pPr>
        <w:ind w:firstLine="0"/>
        <w:rPr>
          <w:b/>
          <w:bCs/>
          <w:szCs w:val="28"/>
        </w:rPr>
      </w:pPr>
      <w:r w:rsidRPr="00057F28">
        <w:rPr>
          <w:b/>
          <w:bCs/>
          <w:szCs w:val="28"/>
        </w:rPr>
        <w:lastRenderedPageBreak/>
        <w:t>Требования к методам и организации психолого-педагогического сопровождения ФГОС СОО и оценки сформированности универсальных учебных действий</w:t>
      </w:r>
    </w:p>
    <w:p w:rsidR="00D8745C" w:rsidRPr="00057F28" w:rsidRDefault="00D8745C" w:rsidP="00D8745C">
      <w:pPr>
        <w:rPr>
          <w:bCs/>
          <w:szCs w:val="28"/>
        </w:rPr>
      </w:pPr>
      <w:r w:rsidRPr="00057F28">
        <w:rPr>
          <w:bCs/>
          <w:szCs w:val="28"/>
        </w:rPr>
        <w:t xml:space="preserve"> Основания выбора диагностического инструментария </w:t>
      </w:r>
    </w:p>
    <w:p w:rsidR="00D8745C" w:rsidRPr="00DF2F21" w:rsidRDefault="00D8745C" w:rsidP="00D8745C">
      <w:pPr>
        <w:rPr>
          <w:bCs/>
          <w:szCs w:val="28"/>
        </w:rPr>
      </w:pPr>
      <w:r w:rsidRPr="00DF2F21">
        <w:rPr>
          <w:bCs/>
          <w:szCs w:val="28"/>
        </w:rPr>
        <w:t>Выбор диагностического инструментария основывался на следующих критериях:</w:t>
      </w:r>
    </w:p>
    <w:p w:rsidR="00D8745C" w:rsidRPr="00DF2F21" w:rsidRDefault="00D8745C" w:rsidP="00D8745C">
      <w:pPr>
        <w:rPr>
          <w:bCs/>
          <w:szCs w:val="28"/>
        </w:rPr>
      </w:pPr>
      <w:r w:rsidRPr="00DF2F21">
        <w:rPr>
          <w:bCs/>
          <w:szCs w:val="28"/>
        </w:rPr>
        <w:t xml:space="preserve"> – значимость конкретного вида УУД для общей характеристики уровня развития </w:t>
      </w:r>
      <w:proofErr w:type="spellStart"/>
      <w:r w:rsidRPr="00DF2F21">
        <w:rPr>
          <w:bCs/>
          <w:szCs w:val="28"/>
        </w:rPr>
        <w:t>метапредметных</w:t>
      </w:r>
      <w:proofErr w:type="spellEnd"/>
      <w:r w:rsidRPr="00DF2F21">
        <w:rPr>
          <w:bCs/>
          <w:szCs w:val="28"/>
        </w:rPr>
        <w:t xml:space="preserve"> УУД;</w:t>
      </w:r>
    </w:p>
    <w:p w:rsidR="00D8745C" w:rsidRPr="00DF2F21" w:rsidRDefault="00D8745C" w:rsidP="00D8745C">
      <w:pPr>
        <w:rPr>
          <w:bCs/>
          <w:szCs w:val="28"/>
        </w:rPr>
      </w:pPr>
      <w:r w:rsidRPr="00DF2F21">
        <w:rPr>
          <w:bCs/>
          <w:szCs w:val="28"/>
        </w:rPr>
        <w:t xml:space="preserve"> </w:t>
      </w:r>
      <w:proofErr w:type="gramStart"/>
      <w:r w:rsidRPr="00DF2F21">
        <w:rPr>
          <w:bCs/>
          <w:szCs w:val="28"/>
        </w:rPr>
        <w:t>– учет системного характера видов УУД (одно универсальное учебное действие может быть рассмотрено как принадлежащее к различным классам.</w:t>
      </w:r>
      <w:proofErr w:type="gramEnd"/>
      <w:r w:rsidRPr="00DF2F21">
        <w:rPr>
          <w:bCs/>
          <w:szCs w:val="28"/>
        </w:rPr>
        <w:t xml:space="preserve"> Например, рефлексивная самооценка может рассматриваться и как личностное, и как регулятивное действие. </w:t>
      </w:r>
      <w:proofErr w:type="gramStart"/>
      <w:r w:rsidRPr="00DF2F21">
        <w:rPr>
          <w:bCs/>
          <w:szCs w:val="28"/>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D8745C" w:rsidRPr="00DF2F21" w:rsidRDefault="00D8745C" w:rsidP="00D8745C">
      <w:pPr>
        <w:rPr>
          <w:bCs/>
          <w:szCs w:val="28"/>
        </w:rPr>
      </w:pPr>
      <w:r w:rsidRPr="00DF2F21">
        <w:rPr>
          <w:bCs/>
          <w:szCs w:val="28"/>
        </w:rPr>
        <w:t xml:space="preserve"> – учет возрастной специфики сформированности видов УУД. Требования, предъявлявшиеся к методам, инструментарию и организации оценивания Требования, предъявлявшиеся к методам, инструментарию и организации оценивания уровня развития универсальных учебных действий были следующими: </w:t>
      </w:r>
    </w:p>
    <w:p w:rsidR="00D8745C" w:rsidRPr="00DF2F21" w:rsidRDefault="00D8745C" w:rsidP="00D8745C">
      <w:pPr>
        <w:rPr>
          <w:bCs/>
          <w:szCs w:val="28"/>
        </w:rPr>
      </w:pPr>
      <w:r w:rsidRPr="00DF2F21">
        <w:rPr>
          <w:bCs/>
          <w:szCs w:val="28"/>
        </w:rPr>
        <w:t xml:space="preserve">- </w:t>
      </w:r>
      <w:proofErr w:type="spellStart"/>
      <w:r w:rsidRPr="00DF2F21">
        <w:rPr>
          <w:bCs/>
          <w:szCs w:val="28"/>
        </w:rPr>
        <w:t>валидность</w:t>
      </w:r>
      <w:proofErr w:type="spellEnd"/>
      <w:r w:rsidRPr="00DF2F21">
        <w:rPr>
          <w:bCs/>
          <w:szCs w:val="28"/>
        </w:rPr>
        <w:t xml:space="preserve"> и надежность методик, их соответствие целям и задачам мониторинга; - теоретическая обоснованность диагностической направленности методик; - компактность методов и методик; </w:t>
      </w:r>
    </w:p>
    <w:p w:rsidR="00D8745C" w:rsidRPr="00DF2F21" w:rsidRDefault="00D8745C" w:rsidP="00D8745C">
      <w:pPr>
        <w:rPr>
          <w:bCs/>
          <w:szCs w:val="28"/>
        </w:rPr>
      </w:pPr>
      <w:r w:rsidRPr="00DF2F21">
        <w:rPr>
          <w:bCs/>
          <w:szCs w:val="28"/>
        </w:rPr>
        <w:t xml:space="preserve">- соответствие (процедур, содержания конкретных заданий и уровня их сложности возрастным и </w:t>
      </w:r>
      <w:proofErr w:type="spellStart"/>
      <w:r w:rsidRPr="00DF2F21">
        <w:rPr>
          <w:bCs/>
          <w:szCs w:val="28"/>
        </w:rPr>
        <w:t>социокультурным</w:t>
      </w:r>
      <w:proofErr w:type="spellEnd"/>
      <w:r w:rsidRPr="00DF2F21">
        <w:rPr>
          <w:bCs/>
          <w:szCs w:val="28"/>
        </w:rPr>
        <w:t xml:space="preserve"> особенностям оцениваемых групп учащихся и профессиональным навыкам лиц, реализующих мониторинг; </w:t>
      </w:r>
    </w:p>
    <w:p w:rsidR="00D8745C" w:rsidRPr="00DF2F21" w:rsidRDefault="00D8745C" w:rsidP="00D8745C">
      <w:pPr>
        <w:rPr>
          <w:bCs/>
          <w:szCs w:val="28"/>
        </w:rPr>
      </w:pPr>
      <w:r w:rsidRPr="00DF2F21">
        <w:rPr>
          <w:bCs/>
          <w:szCs w:val="28"/>
        </w:rPr>
        <w:t>-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D8745C" w:rsidRPr="00057F28" w:rsidRDefault="00D8745C" w:rsidP="00D8745C">
      <w:pPr>
        <w:rPr>
          <w:b/>
          <w:bCs/>
          <w:szCs w:val="28"/>
        </w:rPr>
      </w:pPr>
      <w:r w:rsidRPr="00DF2F21">
        <w:rPr>
          <w:bCs/>
          <w:szCs w:val="28"/>
        </w:rPr>
        <w:t xml:space="preserve"> - соответствие мониторинга этическим стандартам </w:t>
      </w:r>
      <w:proofErr w:type="spellStart"/>
      <w:r w:rsidRPr="00DF2F21">
        <w:rPr>
          <w:bCs/>
          <w:szCs w:val="28"/>
        </w:rPr>
        <w:t>психолого</w:t>
      </w:r>
      <w:proofErr w:type="spellEnd"/>
      <w:r w:rsidRPr="00DF2F21">
        <w:rPr>
          <w:bCs/>
          <w:szCs w:val="28"/>
        </w:rPr>
        <w:t xml:space="preserve"> - </w:t>
      </w:r>
      <w:r w:rsidRPr="00057F28">
        <w:rPr>
          <w:b/>
          <w:bCs/>
          <w:szCs w:val="28"/>
        </w:rPr>
        <w:t xml:space="preserve">педагогической деятельности. </w:t>
      </w:r>
    </w:p>
    <w:p w:rsidR="00D8745C" w:rsidRPr="00DF2F21" w:rsidRDefault="00D8745C" w:rsidP="00D8745C">
      <w:pPr>
        <w:rPr>
          <w:bCs/>
          <w:szCs w:val="28"/>
        </w:rPr>
      </w:pPr>
      <w:r w:rsidRPr="00057F28">
        <w:rPr>
          <w:b/>
          <w:bCs/>
          <w:szCs w:val="28"/>
        </w:rPr>
        <w:t>Методика оценки УУД</w:t>
      </w:r>
      <w:r w:rsidRPr="00DF2F21">
        <w:rPr>
          <w:bCs/>
          <w:szCs w:val="28"/>
        </w:rPr>
        <w:t xml:space="preserve"> </w:t>
      </w:r>
      <w:r w:rsidRPr="00DF2F21">
        <w:rPr>
          <w:bCs/>
          <w:szCs w:val="28"/>
        </w:rPr>
        <w:tab/>
      </w:r>
    </w:p>
    <w:p w:rsidR="00746784" w:rsidRDefault="00D8745C" w:rsidP="00D8745C">
      <w:pPr>
        <w:rPr>
          <w:bCs/>
          <w:szCs w:val="28"/>
        </w:rPr>
      </w:pPr>
      <w:r w:rsidRPr="00DF2F21">
        <w:rPr>
          <w:bCs/>
          <w:szCs w:val="28"/>
        </w:rPr>
        <w:lastRenderedPageBreak/>
        <w:t>Оценка уровня развития УУД осуществляется администрацией, педагогом-психологом, классными руководителями, учителями – предметниками.</w:t>
      </w:r>
    </w:p>
    <w:p w:rsidR="00D8745C" w:rsidRDefault="00D8745C" w:rsidP="00D8745C">
      <w:pPr>
        <w:jc w:val="center"/>
        <w:rPr>
          <w:b/>
          <w:i/>
          <w:lang w:eastAsia="ru-RU"/>
        </w:rPr>
      </w:pPr>
      <w:r w:rsidRPr="00057F28">
        <w:rPr>
          <w:b/>
          <w:lang w:eastAsia="ru-RU"/>
        </w:rPr>
        <w:t>Рекомендуемый диагностический инструментарий для изучения сформированности универсальных учебных действий, личностных особенностей</w:t>
      </w:r>
      <w:r>
        <w:rPr>
          <w:b/>
          <w:lang w:eastAsia="ru-RU"/>
        </w:rPr>
        <w:t xml:space="preserve"> </w:t>
      </w:r>
      <w:r w:rsidRPr="00057F28">
        <w:rPr>
          <w:b/>
          <w:lang w:eastAsia="ru-RU"/>
        </w:rPr>
        <w:t xml:space="preserve">учащихся 10-11 классов </w:t>
      </w:r>
      <w:r w:rsidRPr="00057F28">
        <w:rPr>
          <w:lang w:eastAsia="ru-RU"/>
        </w:rPr>
        <w:t>(</w:t>
      </w:r>
      <w:r w:rsidRPr="00057F28">
        <w:rPr>
          <w:i/>
          <w:lang w:eastAsia="ru-RU"/>
        </w:rPr>
        <w:t>*в</w:t>
      </w:r>
      <w:r w:rsidRPr="00057F28">
        <w:rPr>
          <w:b/>
          <w:i/>
          <w:lang w:eastAsia="ru-RU"/>
        </w:rPr>
        <w:t>озможны поправки)</w:t>
      </w:r>
    </w:p>
    <w:tbl>
      <w:tblPr>
        <w:tblStyle w:val="af2"/>
        <w:tblW w:w="0" w:type="auto"/>
        <w:tblLook w:val="04A0"/>
      </w:tblPr>
      <w:tblGrid>
        <w:gridCol w:w="1832"/>
        <w:gridCol w:w="2712"/>
        <w:gridCol w:w="1859"/>
        <w:gridCol w:w="2011"/>
        <w:gridCol w:w="1865"/>
      </w:tblGrid>
      <w:tr w:rsidR="00D8745C" w:rsidTr="00D8745C">
        <w:tc>
          <w:tcPr>
            <w:tcW w:w="1832" w:type="dxa"/>
          </w:tcPr>
          <w:p w:rsidR="00D8745C" w:rsidRPr="00895D11" w:rsidRDefault="00D8745C" w:rsidP="00D8745C">
            <w:pPr>
              <w:ind w:firstLine="0"/>
              <w:rPr>
                <w:sz w:val="24"/>
                <w:szCs w:val="24"/>
              </w:rPr>
            </w:pPr>
            <w:r w:rsidRPr="00895D11">
              <w:rPr>
                <w:sz w:val="24"/>
                <w:szCs w:val="24"/>
              </w:rPr>
              <w:t>Группа УУД</w:t>
            </w:r>
          </w:p>
        </w:tc>
        <w:tc>
          <w:tcPr>
            <w:tcW w:w="2712" w:type="dxa"/>
          </w:tcPr>
          <w:p w:rsidR="00D8745C" w:rsidRPr="00895D11" w:rsidRDefault="00D8745C" w:rsidP="00D8745C">
            <w:pPr>
              <w:ind w:firstLine="0"/>
              <w:rPr>
                <w:sz w:val="24"/>
                <w:szCs w:val="24"/>
              </w:rPr>
            </w:pPr>
            <w:r w:rsidRPr="00895D11">
              <w:rPr>
                <w:sz w:val="24"/>
                <w:szCs w:val="24"/>
              </w:rPr>
              <w:t>Методика</w:t>
            </w:r>
          </w:p>
        </w:tc>
        <w:tc>
          <w:tcPr>
            <w:tcW w:w="1859" w:type="dxa"/>
          </w:tcPr>
          <w:p w:rsidR="00D8745C" w:rsidRPr="00895D11" w:rsidRDefault="00D8745C" w:rsidP="00D8745C">
            <w:pPr>
              <w:ind w:firstLine="0"/>
              <w:rPr>
                <w:sz w:val="24"/>
                <w:szCs w:val="24"/>
              </w:rPr>
            </w:pPr>
            <w:r w:rsidRPr="00895D11">
              <w:rPr>
                <w:sz w:val="24"/>
                <w:szCs w:val="24"/>
              </w:rPr>
              <w:t>Цель методики</w:t>
            </w:r>
          </w:p>
        </w:tc>
        <w:tc>
          <w:tcPr>
            <w:tcW w:w="2011" w:type="dxa"/>
          </w:tcPr>
          <w:p w:rsidR="00D8745C" w:rsidRPr="00895D11" w:rsidRDefault="00D8745C" w:rsidP="00D8745C">
            <w:pPr>
              <w:ind w:firstLine="0"/>
              <w:rPr>
                <w:sz w:val="24"/>
                <w:szCs w:val="24"/>
              </w:rPr>
            </w:pPr>
            <w:r w:rsidRPr="00895D11">
              <w:rPr>
                <w:sz w:val="24"/>
                <w:szCs w:val="24"/>
              </w:rPr>
              <w:t>Показатели получаемы при исследовании</w:t>
            </w:r>
          </w:p>
        </w:tc>
        <w:tc>
          <w:tcPr>
            <w:tcW w:w="1865" w:type="dxa"/>
          </w:tcPr>
          <w:p w:rsidR="00D8745C" w:rsidRPr="00895D11" w:rsidRDefault="00D8745C" w:rsidP="00D8745C">
            <w:pPr>
              <w:ind w:firstLine="0"/>
              <w:rPr>
                <w:sz w:val="24"/>
                <w:szCs w:val="24"/>
              </w:rPr>
            </w:pPr>
            <w:r w:rsidRPr="00895D11">
              <w:rPr>
                <w:sz w:val="24"/>
                <w:szCs w:val="24"/>
              </w:rPr>
              <w:t>Результат</w:t>
            </w:r>
          </w:p>
        </w:tc>
      </w:tr>
      <w:tr w:rsidR="00D8745C" w:rsidTr="00D8745C">
        <w:tc>
          <w:tcPr>
            <w:tcW w:w="1832" w:type="dxa"/>
          </w:tcPr>
          <w:p w:rsidR="00D8745C" w:rsidRPr="00057F28" w:rsidRDefault="00D8745C" w:rsidP="00D8745C">
            <w:pPr>
              <w:spacing w:line="240" w:lineRule="auto"/>
              <w:ind w:firstLine="0"/>
              <w:rPr>
                <w:sz w:val="22"/>
              </w:rPr>
            </w:pPr>
            <w:r w:rsidRPr="00057F28">
              <w:rPr>
                <w:sz w:val="22"/>
              </w:rPr>
              <w:t>Познавательные</w:t>
            </w:r>
          </w:p>
        </w:tc>
        <w:tc>
          <w:tcPr>
            <w:tcW w:w="2712" w:type="dxa"/>
          </w:tcPr>
          <w:p w:rsidR="00D8745C" w:rsidRPr="00057F28" w:rsidRDefault="00D8745C" w:rsidP="00D8745C">
            <w:pPr>
              <w:spacing w:line="240" w:lineRule="auto"/>
              <w:ind w:firstLine="0"/>
              <w:rPr>
                <w:sz w:val="22"/>
              </w:rPr>
            </w:pPr>
            <w:r w:rsidRPr="00057F28">
              <w:rPr>
                <w:sz w:val="22"/>
              </w:rPr>
              <w:t>Задания для диагностики</w:t>
            </w:r>
          </w:p>
          <w:p w:rsidR="00D8745C" w:rsidRPr="00057F28" w:rsidRDefault="00D8745C" w:rsidP="00D8745C">
            <w:pPr>
              <w:spacing w:line="240" w:lineRule="auto"/>
              <w:ind w:firstLine="0"/>
              <w:rPr>
                <w:sz w:val="22"/>
              </w:rPr>
            </w:pPr>
            <w:r w:rsidRPr="00057F28">
              <w:rPr>
                <w:sz w:val="22"/>
              </w:rPr>
              <w:t xml:space="preserve">уровня </w:t>
            </w:r>
            <w:proofErr w:type="gramStart"/>
            <w:r w:rsidRPr="00057F28">
              <w:rPr>
                <w:sz w:val="22"/>
              </w:rPr>
              <w:t>читательской</w:t>
            </w:r>
            <w:proofErr w:type="gramEnd"/>
          </w:p>
          <w:p w:rsidR="00D8745C" w:rsidRPr="00057F28" w:rsidRDefault="00D8745C" w:rsidP="00D8745C">
            <w:pPr>
              <w:spacing w:line="240" w:lineRule="auto"/>
              <w:ind w:firstLine="0"/>
              <w:rPr>
                <w:sz w:val="22"/>
              </w:rPr>
            </w:pPr>
            <w:r w:rsidRPr="00057F28">
              <w:rPr>
                <w:sz w:val="22"/>
              </w:rPr>
              <w:t>компетентности и</w:t>
            </w:r>
          </w:p>
          <w:p w:rsidR="00D8745C" w:rsidRPr="00057F28" w:rsidRDefault="00D8745C" w:rsidP="00D8745C">
            <w:pPr>
              <w:spacing w:line="240" w:lineRule="auto"/>
              <w:ind w:firstLine="0"/>
              <w:rPr>
                <w:sz w:val="22"/>
              </w:rPr>
            </w:pPr>
            <w:r w:rsidRPr="00057F28">
              <w:rPr>
                <w:sz w:val="22"/>
              </w:rPr>
              <w:t xml:space="preserve">оперирования </w:t>
            </w:r>
            <w:proofErr w:type="spellStart"/>
            <w:r w:rsidRPr="00057F28">
              <w:rPr>
                <w:sz w:val="22"/>
              </w:rPr>
              <w:t>знаковосимволической</w:t>
            </w:r>
            <w:proofErr w:type="spellEnd"/>
          </w:p>
          <w:p w:rsidR="00D8745C" w:rsidRPr="00057F28" w:rsidRDefault="00D8745C" w:rsidP="00D8745C">
            <w:pPr>
              <w:spacing w:line="240" w:lineRule="auto"/>
              <w:ind w:firstLine="0"/>
              <w:rPr>
                <w:sz w:val="22"/>
              </w:rPr>
            </w:pPr>
            <w:r w:rsidRPr="00057F28">
              <w:rPr>
                <w:sz w:val="22"/>
              </w:rPr>
              <w:t>системой. //Сборник</w:t>
            </w:r>
          </w:p>
          <w:p w:rsidR="00D8745C" w:rsidRPr="00057F28" w:rsidRDefault="00D8745C" w:rsidP="00D8745C">
            <w:pPr>
              <w:spacing w:line="240" w:lineRule="auto"/>
              <w:ind w:firstLine="0"/>
              <w:rPr>
                <w:sz w:val="22"/>
              </w:rPr>
            </w:pPr>
            <w:proofErr w:type="spellStart"/>
            <w:r w:rsidRPr="00057F28">
              <w:rPr>
                <w:sz w:val="22"/>
              </w:rPr>
              <w:t>метапредметных</w:t>
            </w:r>
            <w:proofErr w:type="spellEnd"/>
          </w:p>
          <w:p w:rsidR="00D8745C" w:rsidRPr="00057F28" w:rsidRDefault="00D8745C" w:rsidP="00D8745C">
            <w:pPr>
              <w:spacing w:line="240" w:lineRule="auto"/>
              <w:ind w:firstLine="0"/>
              <w:rPr>
                <w:sz w:val="22"/>
              </w:rPr>
            </w:pPr>
            <w:r w:rsidRPr="00057F28">
              <w:rPr>
                <w:sz w:val="22"/>
              </w:rPr>
              <w:t>заданий Центр</w:t>
            </w:r>
          </w:p>
          <w:p w:rsidR="00D8745C" w:rsidRPr="00057F28" w:rsidRDefault="00D8745C" w:rsidP="00D8745C">
            <w:pPr>
              <w:spacing w:line="240" w:lineRule="auto"/>
              <w:ind w:firstLine="0"/>
              <w:rPr>
                <w:sz w:val="22"/>
              </w:rPr>
            </w:pPr>
            <w:proofErr w:type="spellStart"/>
            <w:r w:rsidRPr="00057F28">
              <w:rPr>
                <w:sz w:val="22"/>
              </w:rPr>
              <w:t>социальногуманитарного</w:t>
            </w:r>
            <w:proofErr w:type="spellEnd"/>
          </w:p>
          <w:p w:rsidR="00D8745C" w:rsidRPr="00057F28" w:rsidRDefault="00D8745C" w:rsidP="00D8745C">
            <w:pPr>
              <w:spacing w:line="240" w:lineRule="auto"/>
              <w:ind w:firstLine="0"/>
              <w:rPr>
                <w:sz w:val="22"/>
              </w:rPr>
            </w:pPr>
            <w:r w:rsidRPr="00057F28">
              <w:rPr>
                <w:sz w:val="22"/>
              </w:rPr>
              <w:t>образования</w:t>
            </w:r>
          </w:p>
        </w:tc>
        <w:tc>
          <w:tcPr>
            <w:tcW w:w="1859" w:type="dxa"/>
          </w:tcPr>
          <w:p w:rsidR="00D8745C" w:rsidRPr="00057F28" w:rsidRDefault="00D8745C" w:rsidP="00D8745C">
            <w:pPr>
              <w:spacing w:line="240" w:lineRule="auto"/>
              <w:ind w:firstLine="0"/>
              <w:rPr>
                <w:sz w:val="22"/>
              </w:rPr>
            </w:pPr>
            <w:r w:rsidRPr="00057F28">
              <w:rPr>
                <w:sz w:val="22"/>
              </w:rPr>
              <w:t>Диагностика читательской компетентности</w:t>
            </w:r>
          </w:p>
        </w:tc>
        <w:tc>
          <w:tcPr>
            <w:tcW w:w="2011" w:type="dxa"/>
          </w:tcPr>
          <w:p w:rsidR="00D8745C" w:rsidRPr="00057F28" w:rsidRDefault="00D8745C" w:rsidP="00D8745C">
            <w:pPr>
              <w:spacing w:line="240" w:lineRule="auto"/>
              <w:ind w:firstLine="0"/>
              <w:rPr>
                <w:sz w:val="22"/>
              </w:rPr>
            </w:pPr>
            <w:r w:rsidRPr="00057F28">
              <w:rPr>
                <w:sz w:val="22"/>
              </w:rPr>
              <w:t xml:space="preserve">1) умение находить в тексте необходимую информацию, 2) способность понимать целостный текст, определять его концептуальную основу, структурировать текст, 3) умение резюмировать главную идею текста, 4) строить </w:t>
            </w:r>
            <w:proofErr w:type="gramStart"/>
            <w:r w:rsidRPr="00057F28">
              <w:rPr>
                <w:sz w:val="22"/>
              </w:rPr>
              <w:t>логическое рассуждение</w:t>
            </w:r>
            <w:proofErr w:type="gramEnd"/>
            <w:r w:rsidRPr="00057F28">
              <w:rPr>
                <w:sz w:val="22"/>
              </w:rPr>
              <w:t xml:space="preserve"> и умозаключение, высказывать предположения, 5) переводить графическую информацию в текстовый формат и наоборот.</w:t>
            </w:r>
          </w:p>
        </w:tc>
        <w:tc>
          <w:tcPr>
            <w:tcW w:w="1865" w:type="dxa"/>
          </w:tcPr>
          <w:p w:rsidR="00D8745C" w:rsidRPr="00057F28" w:rsidRDefault="00D8745C" w:rsidP="00D8745C">
            <w:pPr>
              <w:spacing w:line="240" w:lineRule="auto"/>
              <w:ind w:firstLine="0"/>
              <w:rPr>
                <w:sz w:val="22"/>
              </w:rPr>
            </w:pPr>
            <w:r w:rsidRPr="00057F28">
              <w:rPr>
                <w:sz w:val="22"/>
              </w:rPr>
              <w:t>Уровни по оценочной шкале</w:t>
            </w:r>
          </w:p>
        </w:tc>
      </w:tr>
      <w:tr w:rsidR="00D8745C" w:rsidTr="00D8745C">
        <w:tc>
          <w:tcPr>
            <w:tcW w:w="1832" w:type="dxa"/>
          </w:tcPr>
          <w:p w:rsidR="00D8745C" w:rsidRDefault="00D8745C" w:rsidP="00D8745C">
            <w:pPr>
              <w:ind w:firstLine="0"/>
              <w:jc w:val="center"/>
              <w:rPr>
                <w:b/>
                <w:lang w:eastAsia="ru-RU"/>
              </w:rPr>
            </w:pPr>
          </w:p>
        </w:tc>
        <w:tc>
          <w:tcPr>
            <w:tcW w:w="2712" w:type="dxa"/>
          </w:tcPr>
          <w:p w:rsidR="00D8745C" w:rsidRPr="00057F28" w:rsidRDefault="00D8745C" w:rsidP="00D8745C">
            <w:pPr>
              <w:spacing w:line="240" w:lineRule="auto"/>
              <w:ind w:firstLine="0"/>
              <w:rPr>
                <w:sz w:val="22"/>
              </w:rPr>
            </w:pPr>
            <w:r w:rsidRPr="00057F28">
              <w:rPr>
                <w:sz w:val="22"/>
              </w:rPr>
              <w:t xml:space="preserve">Методика КОТ - краткий отборочный, ориентировочный тест (В.Н. Бузин, Э.Ф. </w:t>
            </w:r>
            <w:proofErr w:type="spellStart"/>
            <w:r w:rsidRPr="00057F28">
              <w:rPr>
                <w:sz w:val="22"/>
              </w:rPr>
              <w:t>Вандерлик</w:t>
            </w:r>
            <w:proofErr w:type="spellEnd"/>
            <w:r w:rsidRPr="00057F28">
              <w:rPr>
                <w:sz w:val="22"/>
              </w:rPr>
              <w:t>)</w:t>
            </w:r>
          </w:p>
        </w:tc>
        <w:tc>
          <w:tcPr>
            <w:tcW w:w="1859" w:type="dxa"/>
          </w:tcPr>
          <w:p w:rsidR="00D8745C" w:rsidRPr="00057F28" w:rsidRDefault="00D8745C" w:rsidP="00D8745C">
            <w:pPr>
              <w:spacing w:line="240" w:lineRule="auto"/>
              <w:ind w:firstLine="0"/>
              <w:rPr>
                <w:sz w:val="22"/>
              </w:rPr>
            </w:pPr>
            <w:r w:rsidRPr="00057F28">
              <w:rPr>
                <w:sz w:val="22"/>
              </w:rPr>
              <w:t xml:space="preserve">Измерение интегрального показателя сформированности общих познавательных способностей старшеклассников, характеристика сформированности познавательных способностей, лежащих в основе дальнейшего обучения, </w:t>
            </w:r>
            <w:r w:rsidRPr="00057F28">
              <w:rPr>
                <w:sz w:val="22"/>
              </w:rPr>
              <w:lastRenderedPageBreak/>
              <w:t>познавательной адаптации субъекта в мире в целом.</w:t>
            </w:r>
          </w:p>
        </w:tc>
        <w:tc>
          <w:tcPr>
            <w:tcW w:w="2011" w:type="dxa"/>
          </w:tcPr>
          <w:p w:rsidR="00D8745C" w:rsidRPr="00057F28" w:rsidRDefault="00D8745C" w:rsidP="00D8745C">
            <w:pPr>
              <w:spacing w:line="240" w:lineRule="auto"/>
              <w:ind w:firstLine="0"/>
              <w:rPr>
                <w:sz w:val="22"/>
              </w:rPr>
            </w:pPr>
            <w:proofErr w:type="spellStart"/>
            <w:r w:rsidRPr="00057F28">
              <w:rPr>
                <w:sz w:val="22"/>
              </w:rPr>
              <w:lastRenderedPageBreak/>
              <w:t>Общеучебные</w:t>
            </w:r>
            <w:proofErr w:type="spellEnd"/>
            <w:r w:rsidRPr="00057F28">
              <w:rPr>
                <w:sz w:val="22"/>
              </w:rPr>
              <w:t>, знаково-символические, логические критерии</w:t>
            </w:r>
          </w:p>
        </w:tc>
        <w:tc>
          <w:tcPr>
            <w:tcW w:w="1865" w:type="dxa"/>
          </w:tcPr>
          <w:p w:rsidR="00D8745C" w:rsidRPr="00057F28" w:rsidRDefault="00D8745C" w:rsidP="00D8745C">
            <w:pPr>
              <w:spacing w:line="240" w:lineRule="auto"/>
              <w:ind w:firstLine="0"/>
              <w:rPr>
                <w:sz w:val="22"/>
              </w:rPr>
            </w:pPr>
          </w:p>
        </w:tc>
      </w:tr>
      <w:tr w:rsidR="00D8745C" w:rsidTr="00D8745C">
        <w:tc>
          <w:tcPr>
            <w:tcW w:w="1832" w:type="dxa"/>
          </w:tcPr>
          <w:p w:rsidR="00D8745C" w:rsidRPr="00057F28" w:rsidRDefault="00D8745C" w:rsidP="00D8745C">
            <w:pPr>
              <w:spacing w:line="240" w:lineRule="auto"/>
              <w:ind w:firstLine="0"/>
              <w:rPr>
                <w:sz w:val="22"/>
              </w:rPr>
            </w:pPr>
            <w:r w:rsidRPr="00057F28">
              <w:rPr>
                <w:sz w:val="22"/>
              </w:rPr>
              <w:lastRenderedPageBreak/>
              <w:t>Регулятивные</w:t>
            </w:r>
          </w:p>
        </w:tc>
        <w:tc>
          <w:tcPr>
            <w:tcW w:w="2712" w:type="dxa"/>
          </w:tcPr>
          <w:p w:rsidR="00D8745C" w:rsidRPr="00057F28" w:rsidRDefault="00D8745C" w:rsidP="00D8745C">
            <w:pPr>
              <w:spacing w:line="240" w:lineRule="auto"/>
              <w:ind w:firstLine="0"/>
              <w:rPr>
                <w:sz w:val="22"/>
              </w:rPr>
            </w:pPr>
            <w:proofErr w:type="spellStart"/>
            <w:r w:rsidRPr="00057F28">
              <w:rPr>
                <w:sz w:val="22"/>
              </w:rPr>
              <w:t>Тест-опросник</w:t>
            </w:r>
            <w:proofErr w:type="spellEnd"/>
          </w:p>
          <w:p w:rsidR="00D8745C" w:rsidRPr="00057F28" w:rsidRDefault="00D8745C" w:rsidP="00D8745C">
            <w:pPr>
              <w:spacing w:line="240" w:lineRule="auto"/>
              <w:ind w:firstLine="0"/>
              <w:rPr>
                <w:sz w:val="22"/>
              </w:rPr>
            </w:pPr>
            <w:r w:rsidRPr="00057F28">
              <w:rPr>
                <w:sz w:val="22"/>
              </w:rPr>
              <w:t>субъективного контроля</w:t>
            </w:r>
          </w:p>
          <w:p w:rsidR="00D8745C" w:rsidRPr="00057F28" w:rsidRDefault="00D8745C" w:rsidP="00D8745C">
            <w:pPr>
              <w:spacing w:line="240" w:lineRule="auto"/>
              <w:ind w:firstLine="0"/>
              <w:rPr>
                <w:sz w:val="22"/>
              </w:rPr>
            </w:pPr>
            <w:r w:rsidRPr="00057F28">
              <w:rPr>
                <w:sz w:val="22"/>
              </w:rPr>
              <w:t xml:space="preserve">(УСК) Дж. </w:t>
            </w:r>
            <w:proofErr w:type="spellStart"/>
            <w:r w:rsidRPr="00057F28">
              <w:rPr>
                <w:sz w:val="22"/>
              </w:rPr>
              <w:t>Роттера</w:t>
            </w:r>
            <w:proofErr w:type="spellEnd"/>
          </w:p>
        </w:tc>
        <w:tc>
          <w:tcPr>
            <w:tcW w:w="1859" w:type="dxa"/>
          </w:tcPr>
          <w:p w:rsidR="00D8745C" w:rsidRPr="00057F28" w:rsidRDefault="00D8745C" w:rsidP="00D8745C">
            <w:pPr>
              <w:spacing w:line="240" w:lineRule="auto"/>
              <w:ind w:firstLine="0"/>
              <w:rPr>
                <w:sz w:val="22"/>
              </w:rPr>
            </w:pPr>
            <w:r w:rsidRPr="00057F28">
              <w:rPr>
                <w:sz w:val="22"/>
              </w:rPr>
              <w:t>Изучение уровня субъективного контроля</w:t>
            </w:r>
          </w:p>
        </w:tc>
        <w:tc>
          <w:tcPr>
            <w:tcW w:w="2011" w:type="dxa"/>
          </w:tcPr>
          <w:p w:rsidR="00D8745C" w:rsidRPr="00057F28" w:rsidRDefault="00D8745C" w:rsidP="00D8745C">
            <w:pPr>
              <w:spacing w:line="240" w:lineRule="auto"/>
              <w:ind w:firstLine="0"/>
              <w:rPr>
                <w:sz w:val="22"/>
              </w:rPr>
            </w:pPr>
            <w:r w:rsidRPr="00057F28">
              <w:rPr>
                <w:sz w:val="22"/>
              </w:rPr>
              <w:t xml:space="preserve">1)Способность к самоконтролю, 2) Способность к </w:t>
            </w:r>
            <w:proofErr w:type="spellStart"/>
            <w:r w:rsidRPr="00057F28">
              <w:rPr>
                <w:sz w:val="22"/>
              </w:rPr>
              <w:t>саморегуляции</w:t>
            </w:r>
            <w:proofErr w:type="spellEnd"/>
            <w:r w:rsidRPr="00057F28">
              <w:rPr>
                <w:sz w:val="22"/>
              </w:rPr>
              <w:t>, 3) Атрибуция успехов/неудач.</w:t>
            </w:r>
          </w:p>
        </w:tc>
        <w:tc>
          <w:tcPr>
            <w:tcW w:w="1865" w:type="dxa"/>
          </w:tcPr>
          <w:p w:rsidR="00D8745C" w:rsidRPr="00057F28" w:rsidRDefault="00D8745C" w:rsidP="00D8745C">
            <w:pPr>
              <w:spacing w:line="240" w:lineRule="auto"/>
              <w:ind w:firstLine="0"/>
              <w:rPr>
                <w:sz w:val="22"/>
              </w:rPr>
            </w:pPr>
            <w:r w:rsidRPr="00057F28">
              <w:rPr>
                <w:sz w:val="22"/>
              </w:rPr>
              <w:t>Шкалы: качественные и количественные характеристики (баллы) УСК</w:t>
            </w: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«Коэффициент гибкости</w:t>
            </w:r>
          </w:p>
          <w:p w:rsidR="00D8745C" w:rsidRPr="00057F28" w:rsidRDefault="00D8745C" w:rsidP="00D8745C">
            <w:pPr>
              <w:spacing w:line="240" w:lineRule="auto"/>
              <w:ind w:firstLine="0"/>
              <w:rPr>
                <w:sz w:val="22"/>
              </w:rPr>
            </w:pPr>
            <w:r w:rsidRPr="00057F28">
              <w:rPr>
                <w:sz w:val="22"/>
              </w:rPr>
              <w:t>реагирования»//»Технологии</w:t>
            </w:r>
          </w:p>
          <w:p w:rsidR="00D8745C" w:rsidRPr="00057F28" w:rsidRDefault="00D8745C" w:rsidP="00D8745C">
            <w:pPr>
              <w:spacing w:line="240" w:lineRule="auto"/>
              <w:ind w:firstLine="0"/>
              <w:rPr>
                <w:sz w:val="22"/>
              </w:rPr>
            </w:pPr>
            <w:r w:rsidRPr="00057F28">
              <w:rPr>
                <w:sz w:val="22"/>
              </w:rPr>
              <w:t xml:space="preserve">оценки </w:t>
            </w:r>
            <w:proofErr w:type="gramStart"/>
            <w:r w:rsidRPr="00057F28">
              <w:rPr>
                <w:sz w:val="22"/>
              </w:rPr>
              <w:t>менеджерского</w:t>
            </w:r>
            <w:proofErr w:type="gramEnd"/>
          </w:p>
          <w:p w:rsidR="00D8745C" w:rsidRPr="00057F28" w:rsidRDefault="00D8745C" w:rsidP="00D8745C">
            <w:pPr>
              <w:spacing w:line="240" w:lineRule="auto"/>
              <w:ind w:firstLine="0"/>
              <w:jc w:val="center"/>
              <w:rPr>
                <w:b/>
                <w:sz w:val="22"/>
                <w:lang w:eastAsia="ru-RU"/>
              </w:rPr>
            </w:pPr>
            <w:r w:rsidRPr="00057F28">
              <w:rPr>
                <w:sz w:val="22"/>
              </w:rPr>
              <w:t xml:space="preserve">персонала» - </w:t>
            </w:r>
            <w:proofErr w:type="spellStart"/>
            <w:r w:rsidRPr="00057F28">
              <w:rPr>
                <w:sz w:val="22"/>
              </w:rPr>
              <w:t>Спб</w:t>
            </w:r>
            <w:proofErr w:type="spellEnd"/>
            <w:r w:rsidRPr="00057F28">
              <w:rPr>
                <w:sz w:val="22"/>
              </w:rPr>
              <w:t>., 2001.</w:t>
            </w:r>
          </w:p>
        </w:tc>
        <w:tc>
          <w:tcPr>
            <w:tcW w:w="1859" w:type="dxa"/>
          </w:tcPr>
          <w:p w:rsidR="00D8745C" w:rsidRPr="00057F28" w:rsidRDefault="00D8745C" w:rsidP="00D8745C">
            <w:pPr>
              <w:spacing w:line="240" w:lineRule="auto"/>
              <w:ind w:firstLine="0"/>
              <w:jc w:val="center"/>
              <w:rPr>
                <w:b/>
                <w:sz w:val="22"/>
                <w:lang w:eastAsia="ru-RU"/>
              </w:rPr>
            </w:pPr>
            <w:r w:rsidRPr="00057F28">
              <w:rPr>
                <w:sz w:val="22"/>
              </w:rPr>
              <w:t>Изучение гибкости и переключаемости субъективного контроля</w:t>
            </w:r>
          </w:p>
        </w:tc>
        <w:tc>
          <w:tcPr>
            <w:tcW w:w="2011" w:type="dxa"/>
          </w:tcPr>
          <w:p w:rsidR="00D8745C" w:rsidRPr="00057F28" w:rsidRDefault="00D8745C" w:rsidP="00D8745C">
            <w:pPr>
              <w:spacing w:line="240" w:lineRule="auto"/>
              <w:ind w:firstLine="0"/>
              <w:jc w:val="center"/>
              <w:rPr>
                <w:b/>
                <w:sz w:val="22"/>
                <w:lang w:eastAsia="ru-RU"/>
              </w:rPr>
            </w:pPr>
            <w:r w:rsidRPr="00057F28">
              <w:rPr>
                <w:sz w:val="22"/>
              </w:rPr>
              <w:t xml:space="preserve">1)Способность к самоконтролю, 2) Способность к </w:t>
            </w:r>
            <w:proofErr w:type="spellStart"/>
            <w:r w:rsidRPr="00057F28">
              <w:rPr>
                <w:sz w:val="22"/>
              </w:rPr>
              <w:t>саморегуляции</w:t>
            </w:r>
            <w:proofErr w:type="spellEnd"/>
          </w:p>
        </w:tc>
        <w:tc>
          <w:tcPr>
            <w:tcW w:w="1865" w:type="dxa"/>
          </w:tcPr>
          <w:p w:rsidR="00D8745C" w:rsidRPr="00057F28" w:rsidRDefault="00D8745C" w:rsidP="00D8745C">
            <w:pPr>
              <w:spacing w:line="240" w:lineRule="auto"/>
              <w:ind w:firstLine="0"/>
              <w:jc w:val="center"/>
              <w:rPr>
                <w:b/>
                <w:sz w:val="22"/>
                <w:lang w:eastAsia="ru-RU"/>
              </w:rPr>
            </w:pPr>
            <w:r w:rsidRPr="00057F28">
              <w:rPr>
                <w:sz w:val="22"/>
              </w:rPr>
              <w:t>коэффициент уровни низкий</w:t>
            </w:r>
            <w:proofErr w:type="gramStart"/>
            <w:r w:rsidRPr="00057F28">
              <w:rPr>
                <w:sz w:val="22"/>
              </w:rPr>
              <w:t>.</w:t>
            </w:r>
            <w:proofErr w:type="gramEnd"/>
            <w:r w:rsidRPr="00057F28">
              <w:rPr>
                <w:sz w:val="22"/>
              </w:rPr>
              <w:t xml:space="preserve"> </w:t>
            </w:r>
            <w:proofErr w:type="gramStart"/>
            <w:r w:rsidRPr="00057F28">
              <w:rPr>
                <w:sz w:val="22"/>
              </w:rPr>
              <w:t>н</w:t>
            </w:r>
            <w:proofErr w:type="gramEnd"/>
            <w:r w:rsidRPr="00057F28">
              <w:rPr>
                <w:sz w:val="22"/>
              </w:rPr>
              <w:t>ормативный, высокий</w:t>
            </w: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jc w:val="center"/>
              <w:rPr>
                <w:b/>
                <w:sz w:val="22"/>
                <w:lang w:eastAsia="ru-RU"/>
              </w:rPr>
            </w:pPr>
            <w:r w:rsidRPr="00057F28">
              <w:rPr>
                <w:sz w:val="22"/>
              </w:rPr>
              <w:t>Методика «</w:t>
            </w:r>
            <w:proofErr w:type="spellStart"/>
            <w:r w:rsidRPr="00057F28">
              <w:rPr>
                <w:sz w:val="22"/>
              </w:rPr>
              <w:t>Хрюши</w:t>
            </w:r>
            <w:proofErr w:type="spellEnd"/>
            <w:r w:rsidRPr="00057F28">
              <w:rPr>
                <w:sz w:val="22"/>
              </w:rPr>
              <w:t>»</w:t>
            </w:r>
            <w:proofErr w:type="gramStart"/>
            <w:r w:rsidRPr="00057F28">
              <w:rPr>
                <w:sz w:val="22"/>
              </w:rPr>
              <w:t xml:space="preserve"> ,</w:t>
            </w:r>
            <w:proofErr w:type="gramEnd"/>
            <w:r w:rsidRPr="00057F28">
              <w:rPr>
                <w:sz w:val="22"/>
              </w:rPr>
              <w:t xml:space="preserve"> </w:t>
            </w:r>
            <w:proofErr w:type="spellStart"/>
            <w:r w:rsidRPr="00057F28">
              <w:rPr>
                <w:sz w:val="22"/>
              </w:rPr>
              <w:t>Овчарова</w:t>
            </w:r>
            <w:proofErr w:type="spellEnd"/>
            <w:r w:rsidRPr="00057F28">
              <w:rPr>
                <w:sz w:val="22"/>
              </w:rPr>
              <w:t xml:space="preserve"> Р.В., </w:t>
            </w:r>
            <w:proofErr w:type="spellStart"/>
            <w:r w:rsidRPr="00057F28">
              <w:rPr>
                <w:sz w:val="22"/>
              </w:rPr>
              <w:t>Кочкина</w:t>
            </w:r>
            <w:proofErr w:type="spellEnd"/>
            <w:r w:rsidRPr="00057F28">
              <w:rPr>
                <w:sz w:val="22"/>
              </w:rPr>
              <w:t xml:space="preserve"> Э.А.</w:t>
            </w:r>
          </w:p>
        </w:tc>
        <w:tc>
          <w:tcPr>
            <w:tcW w:w="1859" w:type="dxa"/>
          </w:tcPr>
          <w:p w:rsidR="00D8745C" w:rsidRPr="00057F28" w:rsidRDefault="00D8745C" w:rsidP="00D8745C">
            <w:pPr>
              <w:spacing w:line="240" w:lineRule="auto"/>
              <w:ind w:firstLine="0"/>
              <w:jc w:val="center"/>
              <w:rPr>
                <w:b/>
                <w:sz w:val="22"/>
                <w:lang w:eastAsia="ru-RU"/>
              </w:rPr>
            </w:pPr>
            <w:r w:rsidRPr="00057F28">
              <w:rPr>
                <w:sz w:val="22"/>
              </w:rPr>
              <w:t>Изучение внимания</w:t>
            </w:r>
          </w:p>
        </w:tc>
        <w:tc>
          <w:tcPr>
            <w:tcW w:w="2011" w:type="dxa"/>
          </w:tcPr>
          <w:p w:rsidR="00D8745C" w:rsidRPr="00057F28" w:rsidRDefault="00D8745C" w:rsidP="00D8745C">
            <w:pPr>
              <w:spacing w:line="240" w:lineRule="auto"/>
              <w:ind w:firstLine="0"/>
              <w:jc w:val="center"/>
              <w:rPr>
                <w:b/>
                <w:sz w:val="22"/>
                <w:lang w:eastAsia="ru-RU"/>
              </w:rPr>
            </w:pPr>
            <w:r w:rsidRPr="00057F28">
              <w:rPr>
                <w:sz w:val="22"/>
              </w:rPr>
              <w:t>Способность к самоконтролю</w:t>
            </w:r>
          </w:p>
        </w:tc>
        <w:tc>
          <w:tcPr>
            <w:tcW w:w="1865" w:type="dxa"/>
          </w:tcPr>
          <w:p w:rsidR="00D8745C" w:rsidRPr="00057F28" w:rsidRDefault="00D8745C" w:rsidP="00D8745C">
            <w:pPr>
              <w:spacing w:line="240" w:lineRule="auto"/>
              <w:ind w:firstLine="0"/>
              <w:jc w:val="center"/>
              <w:rPr>
                <w:b/>
                <w:sz w:val="22"/>
                <w:lang w:eastAsia="ru-RU"/>
              </w:rPr>
            </w:pPr>
            <w:r w:rsidRPr="00057F28">
              <w:rPr>
                <w:sz w:val="22"/>
              </w:rPr>
              <w:t>Баллы, уровни</w:t>
            </w: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Анкета «</w:t>
            </w:r>
            <w:proofErr w:type="spellStart"/>
            <w:r w:rsidRPr="00057F28">
              <w:rPr>
                <w:sz w:val="22"/>
              </w:rPr>
              <w:t>Саморегуляция</w:t>
            </w:r>
            <w:proofErr w:type="spellEnd"/>
            <w:r w:rsidRPr="00057F28">
              <w:rPr>
                <w:sz w:val="22"/>
              </w:rPr>
              <w:t xml:space="preserve">» (Разработана на основе </w:t>
            </w:r>
            <w:proofErr w:type="spellStart"/>
            <w:r w:rsidRPr="00057F28">
              <w:rPr>
                <w:sz w:val="22"/>
              </w:rPr>
              <w:t>опросника</w:t>
            </w:r>
            <w:proofErr w:type="spellEnd"/>
            <w:r w:rsidRPr="00057F28">
              <w:rPr>
                <w:sz w:val="22"/>
              </w:rPr>
              <w:t xml:space="preserve"> «</w:t>
            </w:r>
            <w:proofErr w:type="spellStart"/>
            <w:r w:rsidRPr="00057F28">
              <w:rPr>
                <w:sz w:val="22"/>
              </w:rPr>
              <w:t>Саморегуляция</w:t>
            </w:r>
            <w:proofErr w:type="spellEnd"/>
            <w:r w:rsidRPr="00057F28">
              <w:rPr>
                <w:sz w:val="22"/>
              </w:rPr>
              <w:t xml:space="preserve">» А.К. </w:t>
            </w:r>
            <w:proofErr w:type="spellStart"/>
            <w:r w:rsidRPr="00057F28">
              <w:rPr>
                <w:sz w:val="22"/>
              </w:rPr>
              <w:t>Осницкого</w:t>
            </w:r>
            <w:proofErr w:type="spellEnd"/>
            <w:r w:rsidRPr="00057F28">
              <w:rPr>
                <w:sz w:val="22"/>
              </w:rPr>
              <w:t>)</w:t>
            </w:r>
          </w:p>
        </w:tc>
        <w:tc>
          <w:tcPr>
            <w:tcW w:w="1859" w:type="dxa"/>
          </w:tcPr>
          <w:p w:rsidR="00D8745C" w:rsidRPr="00057F28" w:rsidRDefault="00D8745C" w:rsidP="00D8745C">
            <w:pPr>
              <w:spacing w:line="240" w:lineRule="auto"/>
              <w:ind w:firstLine="0"/>
              <w:rPr>
                <w:sz w:val="22"/>
              </w:rPr>
            </w:pPr>
            <w:r w:rsidRPr="00057F28">
              <w:rPr>
                <w:sz w:val="22"/>
              </w:rPr>
              <w:t>Определение сформированности и обеспеченности отдельных звеньев регуляции, самоорганизации</w:t>
            </w:r>
          </w:p>
        </w:tc>
        <w:tc>
          <w:tcPr>
            <w:tcW w:w="2011" w:type="dxa"/>
          </w:tcPr>
          <w:p w:rsidR="00D8745C" w:rsidRPr="00057F28" w:rsidRDefault="00D8745C" w:rsidP="00D8745C">
            <w:pPr>
              <w:spacing w:line="240" w:lineRule="auto"/>
              <w:ind w:firstLine="0"/>
              <w:rPr>
                <w:sz w:val="22"/>
              </w:rPr>
            </w:pPr>
            <w:proofErr w:type="spellStart"/>
            <w:r w:rsidRPr="00057F28">
              <w:rPr>
                <w:sz w:val="22"/>
              </w:rPr>
              <w:t>Целеполагание</w:t>
            </w:r>
            <w:proofErr w:type="spellEnd"/>
            <w:r w:rsidRPr="00057F28">
              <w:rPr>
                <w:sz w:val="22"/>
              </w:rPr>
              <w:t>, планирование, оценка, коррекция</w:t>
            </w:r>
          </w:p>
        </w:tc>
        <w:tc>
          <w:tcPr>
            <w:tcW w:w="1865" w:type="dxa"/>
          </w:tcPr>
          <w:p w:rsidR="00D8745C" w:rsidRPr="00057F28" w:rsidRDefault="00D8745C" w:rsidP="00D8745C">
            <w:pPr>
              <w:spacing w:line="240" w:lineRule="auto"/>
              <w:ind w:firstLine="0"/>
              <w:jc w:val="center"/>
              <w:rPr>
                <w:sz w:val="22"/>
              </w:rPr>
            </w:pP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Методика «Уровень рефлексии» (Тест модифицирован на основе методики Карпова А.В. «Диагностика рефлексии»)</w:t>
            </w:r>
          </w:p>
        </w:tc>
        <w:tc>
          <w:tcPr>
            <w:tcW w:w="1859" w:type="dxa"/>
          </w:tcPr>
          <w:p w:rsidR="00D8745C" w:rsidRPr="00057F28" w:rsidRDefault="00D8745C" w:rsidP="00D8745C">
            <w:pPr>
              <w:spacing w:line="240" w:lineRule="auto"/>
              <w:ind w:firstLine="0"/>
              <w:rPr>
                <w:sz w:val="22"/>
              </w:rPr>
            </w:pPr>
            <w:r w:rsidRPr="00057F28">
              <w:rPr>
                <w:sz w:val="22"/>
              </w:rPr>
              <w:t>Определение уровня сформированности навыков рефлексии</w:t>
            </w:r>
          </w:p>
        </w:tc>
        <w:tc>
          <w:tcPr>
            <w:tcW w:w="2011" w:type="dxa"/>
          </w:tcPr>
          <w:p w:rsidR="00D8745C" w:rsidRPr="00057F28" w:rsidRDefault="00D8745C" w:rsidP="00D8745C">
            <w:pPr>
              <w:spacing w:line="240" w:lineRule="auto"/>
              <w:ind w:firstLine="0"/>
              <w:rPr>
                <w:sz w:val="22"/>
              </w:rPr>
            </w:pPr>
            <w:r w:rsidRPr="00057F28">
              <w:rPr>
                <w:sz w:val="22"/>
              </w:rPr>
              <w:t>Навыки рефлексии: умение отслеживать своѐ состояние, поведение, деятельность (в зависимости от цели), корректировать через анализ и проектировать своѐ поведение и деятельность в будущем</w:t>
            </w:r>
          </w:p>
        </w:tc>
        <w:tc>
          <w:tcPr>
            <w:tcW w:w="1865" w:type="dxa"/>
          </w:tcPr>
          <w:p w:rsidR="00D8745C" w:rsidRPr="00057F28" w:rsidRDefault="00D8745C" w:rsidP="00D8745C">
            <w:pPr>
              <w:spacing w:line="240" w:lineRule="auto"/>
              <w:ind w:firstLine="0"/>
              <w:jc w:val="center"/>
              <w:rPr>
                <w:sz w:val="22"/>
              </w:rPr>
            </w:pPr>
          </w:p>
        </w:tc>
      </w:tr>
      <w:tr w:rsidR="00D8745C" w:rsidTr="00D8745C">
        <w:tc>
          <w:tcPr>
            <w:tcW w:w="1832" w:type="dxa"/>
          </w:tcPr>
          <w:p w:rsidR="00D8745C" w:rsidRPr="00057F28" w:rsidRDefault="00D8745C" w:rsidP="00D8745C">
            <w:pPr>
              <w:spacing w:line="240" w:lineRule="auto"/>
              <w:ind w:firstLine="0"/>
              <w:rPr>
                <w:sz w:val="22"/>
              </w:rPr>
            </w:pPr>
            <w:r w:rsidRPr="00057F28">
              <w:rPr>
                <w:sz w:val="22"/>
              </w:rPr>
              <w:t>Коммуникативные</w:t>
            </w:r>
          </w:p>
        </w:tc>
        <w:tc>
          <w:tcPr>
            <w:tcW w:w="2712" w:type="dxa"/>
          </w:tcPr>
          <w:p w:rsidR="00D8745C" w:rsidRPr="00057F28" w:rsidRDefault="00D8745C" w:rsidP="00D8745C">
            <w:pPr>
              <w:spacing w:line="240" w:lineRule="auto"/>
              <w:ind w:firstLine="0"/>
              <w:rPr>
                <w:sz w:val="22"/>
              </w:rPr>
            </w:pPr>
            <w:r w:rsidRPr="00057F28">
              <w:rPr>
                <w:sz w:val="22"/>
              </w:rPr>
              <w:t xml:space="preserve">Шкала Р. </w:t>
            </w:r>
            <w:proofErr w:type="spellStart"/>
            <w:r w:rsidRPr="00057F28">
              <w:rPr>
                <w:sz w:val="22"/>
              </w:rPr>
              <w:t>Эриксона</w:t>
            </w:r>
            <w:proofErr w:type="spellEnd"/>
            <w:r w:rsidRPr="00057F28">
              <w:rPr>
                <w:sz w:val="22"/>
              </w:rPr>
              <w:t xml:space="preserve">, адаптированная В.А.Калягиным и </w:t>
            </w:r>
            <w:proofErr w:type="spellStart"/>
            <w:r w:rsidRPr="00057F28">
              <w:rPr>
                <w:sz w:val="22"/>
              </w:rPr>
              <w:t>Л.Н.Мацько</w:t>
            </w:r>
            <w:proofErr w:type="spellEnd"/>
          </w:p>
        </w:tc>
        <w:tc>
          <w:tcPr>
            <w:tcW w:w="1859" w:type="dxa"/>
          </w:tcPr>
          <w:p w:rsidR="00D8745C" w:rsidRPr="00057F28" w:rsidRDefault="00D8745C" w:rsidP="00D8745C">
            <w:pPr>
              <w:spacing w:line="240" w:lineRule="auto"/>
              <w:ind w:firstLine="0"/>
              <w:rPr>
                <w:sz w:val="22"/>
              </w:rPr>
            </w:pPr>
            <w:r w:rsidRPr="00057F28">
              <w:rPr>
                <w:sz w:val="22"/>
              </w:rPr>
              <w:t>Оценка коммуникативных речевых навыков</w:t>
            </w:r>
          </w:p>
        </w:tc>
        <w:tc>
          <w:tcPr>
            <w:tcW w:w="2011" w:type="dxa"/>
          </w:tcPr>
          <w:p w:rsidR="00D8745C" w:rsidRPr="00057F28" w:rsidRDefault="00D8745C" w:rsidP="00D8745C">
            <w:pPr>
              <w:spacing w:line="240" w:lineRule="auto"/>
              <w:ind w:firstLine="0"/>
              <w:rPr>
                <w:sz w:val="22"/>
              </w:rPr>
            </w:pPr>
            <w:r w:rsidRPr="00057F28">
              <w:rPr>
                <w:sz w:val="22"/>
              </w:rPr>
              <w:t>1) уверенность в себе при общении, 2) развитие речевых способностей, 3) готовность к взаимодействию</w:t>
            </w:r>
          </w:p>
        </w:tc>
        <w:tc>
          <w:tcPr>
            <w:tcW w:w="1865" w:type="dxa"/>
          </w:tcPr>
          <w:p w:rsidR="00D8745C" w:rsidRPr="00057F28" w:rsidRDefault="00D8745C" w:rsidP="00D8745C">
            <w:pPr>
              <w:spacing w:line="240" w:lineRule="auto"/>
              <w:ind w:firstLine="0"/>
              <w:rPr>
                <w:sz w:val="22"/>
              </w:rPr>
            </w:pPr>
            <w:r w:rsidRPr="00057F28">
              <w:rPr>
                <w:sz w:val="22"/>
              </w:rPr>
              <w:t>Баллы и соответствующие им уровни</w:t>
            </w: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 xml:space="preserve">Тест В.Ф. </w:t>
            </w:r>
            <w:proofErr w:type="spellStart"/>
            <w:r w:rsidRPr="00057F28">
              <w:rPr>
                <w:sz w:val="22"/>
              </w:rPr>
              <w:t>Ряховского</w:t>
            </w:r>
            <w:proofErr w:type="spellEnd"/>
          </w:p>
        </w:tc>
        <w:tc>
          <w:tcPr>
            <w:tcW w:w="1859" w:type="dxa"/>
          </w:tcPr>
          <w:p w:rsidR="00D8745C" w:rsidRPr="00057F28" w:rsidRDefault="00D8745C" w:rsidP="00D8745C">
            <w:pPr>
              <w:spacing w:line="240" w:lineRule="auto"/>
              <w:ind w:firstLine="0"/>
              <w:rPr>
                <w:sz w:val="22"/>
              </w:rPr>
            </w:pPr>
            <w:r w:rsidRPr="00057F28">
              <w:rPr>
                <w:sz w:val="22"/>
              </w:rPr>
              <w:t>Умение выстраивать общение</w:t>
            </w:r>
          </w:p>
        </w:tc>
        <w:tc>
          <w:tcPr>
            <w:tcW w:w="2011" w:type="dxa"/>
          </w:tcPr>
          <w:p w:rsidR="00D8745C" w:rsidRPr="00057F28" w:rsidRDefault="00D8745C" w:rsidP="00D8745C">
            <w:pPr>
              <w:spacing w:line="240" w:lineRule="auto"/>
              <w:ind w:firstLine="0"/>
              <w:rPr>
                <w:sz w:val="22"/>
              </w:rPr>
            </w:pPr>
            <w:r w:rsidRPr="00057F28">
              <w:rPr>
                <w:sz w:val="22"/>
              </w:rPr>
              <w:t xml:space="preserve">1)Различение и понимание различных позиций </w:t>
            </w:r>
            <w:proofErr w:type="gramStart"/>
            <w:r w:rsidRPr="00057F28">
              <w:rPr>
                <w:sz w:val="22"/>
              </w:rPr>
              <w:t>другого</w:t>
            </w:r>
            <w:proofErr w:type="gramEnd"/>
            <w:r w:rsidRPr="00057F28">
              <w:rPr>
                <w:sz w:val="22"/>
              </w:rPr>
              <w:t>, 2)умение строить обратную связь, 3) доброжелательность</w:t>
            </w:r>
          </w:p>
        </w:tc>
        <w:tc>
          <w:tcPr>
            <w:tcW w:w="1865" w:type="dxa"/>
          </w:tcPr>
          <w:p w:rsidR="00D8745C" w:rsidRPr="00057F28" w:rsidRDefault="00D8745C" w:rsidP="00D8745C">
            <w:pPr>
              <w:spacing w:line="240" w:lineRule="auto"/>
              <w:ind w:firstLine="0"/>
              <w:jc w:val="center"/>
              <w:rPr>
                <w:sz w:val="22"/>
              </w:rPr>
            </w:pPr>
            <w:r w:rsidRPr="00057F28">
              <w:rPr>
                <w:sz w:val="22"/>
              </w:rPr>
              <w:t>Баллы и соответствующие им уровни</w:t>
            </w: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 xml:space="preserve">Экспресс-диагностика </w:t>
            </w:r>
            <w:proofErr w:type="spellStart"/>
            <w:r w:rsidRPr="00057F28">
              <w:rPr>
                <w:sz w:val="22"/>
              </w:rPr>
              <w:t>эмпатии</w:t>
            </w:r>
            <w:proofErr w:type="spellEnd"/>
          </w:p>
        </w:tc>
        <w:tc>
          <w:tcPr>
            <w:tcW w:w="1859" w:type="dxa"/>
          </w:tcPr>
          <w:p w:rsidR="00D8745C" w:rsidRPr="00057F28" w:rsidRDefault="00D8745C" w:rsidP="00D8745C">
            <w:pPr>
              <w:spacing w:line="240" w:lineRule="auto"/>
              <w:ind w:firstLine="0"/>
              <w:rPr>
                <w:sz w:val="22"/>
              </w:rPr>
            </w:pPr>
            <w:r w:rsidRPr="00057F28">
              <w:rPr>
                <w:sz w:val="22"/>
              </w:rPr>
              <w:t xml:space="preserve">Оценка отношения к </w:t>
            </w:r>
            <w:r w:rsidRPr="00057F28">
              <w:rPr>
                <w:sz w:val="22"/>
              </w:rPr>
              <w:lastRenderedPageBreak/>
              <w:t>переживаниям других людей</w:t>
            </w:r>
          </w:p>
        </w:tc>
        <w:tc>
          <w:tcPr>
            <w:tcW w:w="2011" w:type="dxa"/>
          </w:tcPr>
          <w:p w:rsidR="00D8745C" w:rsidRPr="00057F28" w:rsidRDefault="00D8745C" w:rsidP="00D8745C">
            <w:pPr>
              <w:spacing w:line="240" w:lineRule="auto"/>
              <w:ind w:firstLine="0"/>
              <w:rPr>
                <w:sz w:val="22"/>
              </w:rPr>
            </w:pPr>
            <w:r w:rsidRPr="00057F28">
              <w:rPr>
                <w:sz w:val="22"/>
              </w:rPr>
              <w:lastRenderedPageBreak/>
              <w:t xml:space="preserve">Отношение к родителям, </w:t>
            </w:r>
            <w:r w:rsidRPr="00057F28">
              <w:rPr>
                <w:sz w:val="22"/>
              </w:rPr>
              <w:lastRenderedPageBreak/>
              <w:t>животным, старикам, детям, героям художественных произведений, знакомым и незнакомым людям</w:t>
            </w:r>
          </w:p>
        </w:tc>
        <w:tc>
          <w:tcPr>
            <w:tcW w:w="1865" w:type="dxa"/>
          </w:tcPr>
          <w:p w:rsidR="00D8745C" w:rsidRPr="00057F28" w:rsidRDefault="00D8745C" w:rsidP="00D8745C">
            <w:pPr>
              <w:spacing w:line="240" w:lineRule="auto"/>
              <w:ind w:firstLine="0"/>
              <w:jc w:val="center"/>
              <w:rPr>
                <w:sz w:val="22"/>
              </w:rPr>
            </w:pPr>
            <w:r w:rsidRPr="00057F28">
              <w:rPr>
                <w:sz w:val="22"/>
              </w:rPr>
              <w:lastRenderedPageBreak/>
              <w:t>Наличие/</w:t>
            </w:r>
            <w:proofErr w:type="spellStart"/>
            <w:proofErr w:type="gramStart"/>
            <w:r w:rsidRPr="00057F28">
              <w:rPr>
                <w:sz w:val="22"/>
              </w:rPr>
              <w:t>отсутстви</w:t>
            </w:r>
            <w:proofErr w:type="spellEnd"/>
            <w:r w:rsidRPr="00057F28">
              <w:rPr>
                <w:sz w:val="22"/>
              </w:rPr>
              <w:t xml:space="preserve"> е</w:t>
            </w:r>
            <w:proofErr w:type="gramEnd"/>
            <w:r w:rsidRPr="00057F28">
              <w:rPr>
                <w:sz w:val="22"/>
              </w:rPr>
              <w:t xml:space="preserve"> </w:t>
            </w:r>
            <w:proofErr w:type="spellStart"/>
            <w:r w:rsidRPr="00057F28">
              <w:rPr>
                <w:sz w:val="22"/>
              </w:rPr>
              <w:t>эмпатии</w:t>
            </w:r>
            <w:proofErr w:type="spellEnd"/>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 xml:space="preserve">Методика диагностики самоконтроля в общении (М. </w:t>
            </w:r>
            <w:proofErr w:type="spellStart"/>
            <w:r w:rsidRPr="00057F28">
              <w:rPr>
                <w:sz w:val="22"/>
              </w:rPr>
              <w:t>Снайдер</w:t>
            </w:r>
            <w:proofErr w:type="spellEnd"/>
            <w:r w:rsidRPr="00057F28">
              <w:rPr>
                <w:sz w:val="22"/>
              </w:rPr>
              <w:t>)</w:t>
            </w:r>
          </w:p>
        </w:tc>
        <w:tc>
          <w:tcPr>
            <w:tcW w:w="1859" w:type="dxa"/>
          </w:tcPr>
          <w:p w:rsidR="00D8745C" w:rsidRPr="00057F28" w:rsidRDefault="00D8745C" w:rsidP="00D8745C">
            <w:pPr>
              <w:spacing w:line="240" w:lineRule="auto"/>
              <w:ind w:firstLine="0"/>
              <w:rPr>
                <w:sz w:val="22"/>
              </w:rPr>
            </w:pPr>
            <w:r w:rsidRPr="00057F28">
              <w:rPr>
                <w:sz w:val="22"/>
              </w:rPr>
              <w:t>Изучение уровня коммуникативного контроля</w:t>
            </w:r>
          </w:p>
        </w:tc>
        <w:tc>
          <w:tcPr>
            <w:tcW w:w="2011" w:type="dxa"/>
          </w:tcPr>
          <w:p w:rsidR="00D8745C" w:rsidRPr="00057F28" w:rsidRDefault="00D8745C" w:rsidP="00D8745C">
            <w:pPr>
              <w:spacing w:line="240" w:lineRule="auto"/>
              <w:ind w:firstLine="0"/>
              <w:rPr>
                <w:sz w:val="22"/>
              </w:rPr>
            </w:pPr>
            <w:r w:rsidRPr="00057F28">
              <w:rPr>
                <w:sz w:val="22"/>
              </w:rPr>
              <w:t>Умение адекватно оценивать собственное поведение; владение навыками конструктивного общения, взаимодействия</w:t>
            </w:r>
          </w:p>
        </w:tc>
        <w:tc>
          <w:tcPr>
            <w:tcW w:w="1865" w:type="dxa"/>
          </w:tcPr>
          <w:p w:rsidR="00D8745C" w:rsidRPr="00057F28" w:rsidRDefault="00D8745C" w:rsidP="00D8745C">
            <w:pPr>
              <w:spacing w:line="240" w:lineRule="auto"/>
              <w:ind w:firstLine="0"/>
              <w:jc w:val="center"/>
              <w:rPr>
                <w:sz w:val="22"/>
              </w:rPr>
            </w:pP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 xml:space="preserve">Методика КОС - оценки коммуникативных и организаторских склонностей (В.В. Синявский, Б.А. </w:t>
            </w:r>
            <w:proofErr w:type="spellStart"/>
            <w:r w:rsidRPr="00057F28">
              <w:rPr>
                <w:sz w:val="22"/>
              </w:rPr>
              <w:t>Федоришин</w:t>
            </w:r>
            <w:proofErr w:type="spellEnd"/>
            <w:r w:rsidRPr="00057F28">
              <w:rPr>
                <w:sz w:val="22"/>
              </w:rPr>
              <w:t>)</w:t>
            </w:r>
          </w:p>
        </w:tc>
        <w:tc>
          <w:tcPr>
            <w:tcW w:w="1859" w:type="dxa"/>
          </w:tcPr>
          <w:p w:rsidR="00D8745C" w:rsidRPr="00057F28" w:rsidRDefault="00D8745C" w:rsidP="00D8745C">
            <w:pPr>
              <w:spacing w:line="240" w:lineRule="auto"/>
              <w:ind w:firstLine="0"/>
              <w:rPr>
                <w:sz w:val="22"/>
              </w:rPr>
            </w:pPr>
            <w:r w:rsidRPr="00057F28">
              <w:rPr>
                <w:sz w:val="22"/>
              </w:rPr>
              <w:t>Выявление коммуникативных, организаторских склонностей</w:t>
            </w:r>
          </w:p>
        </w:tc>
        <w:tc>
          <w:tcPr>
            <w:tcW w:w="2011" w:type="dxa"/>
          </w:tcPr>
          <w:p w:rsidR="00D8745C" w:rsidRPr="00057F28" w:rsidRDefault="00D8745C" w:rsidP="00D8745C">
            <w:pPr>
              <w:spacing w:line="240" w:lineRule="auto"/>
              <w:ind w:firstLine="0"/>
              <w:rPr>
                <w:sz w:val="22"/>
              </w:rPr>
            </w:pPr>
            <w:r w:rsidRPr="00057F28">
              <w:rPr>
                <w:sz w:val="22"/>
              </w:rPr>
              <w:t xml:space="preserve">Инициативное сотрудничество, навыки конструктивного взаимодействия, управление коммуникацией, рефлексия, </w:t>
            </w:r>
            <w:proofErr w:type="spellStart"/>
            <w:r w:rsidRPr="00057F28">
              <w:rPr>
                <w:sz w:val="22"/>
              </w:rPr>
              <w:t>эмпатия</w:t>
            </w:r>
            <w:proofErr w:type="spellEnd"/>
            <w:r w:rsidRPr="00057F28">
              <w:rPr>
                <w:sz w:val="22"/>
              </w:rPr>
              <w:t>; способность к самостоятельному принятию решений, инициативность в общении, деятельности</w:t>
            </w:r>
          </w:p>
        </w:tc>
        <w:tc>
          <w:tcPr>
            <w:tcW w:w="1865" w:type="dxa"/>
          </w:tcPr>
          <w:p w:rsidR="00D8745C" w:rsidRPr="00057F28" w:rsidRDefault="00D8745C" w:rsidP="00D8745C">
            <w:pPr>
              <w:spacing w:line="240" w:lineRule="auto"/>
              <w:ind w:firstLine="0"/>
              <w:jc w:val="center"/>
              <w:rPr>
                <w:sz w:val="22"/>
              </w:rPr>
            </w:pP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 xml:space="preserve">Тест коммуникативных умений </w:t>
            </w:r>
            <w:proofErr w:type="spellStart"/>
            <w:r w:rsidRPr="00057F28">
              <w:rPr>
                <w:sz w:val="22"/>
              </w:rPr>
              <w:t>Михельсона</w:t>
            </w:r>
            <w:proofErr w:type="spellEnd"/>
            <w:r w:rsidRPr="00057F28">
              <w:rPr>
                <w:sz w:val="22"/>
              </w:rPr>
              <w:t xml:space="preserve"> (Л. </w:t>
            </w:r>
            <w:proofErr w:type="spellStart"/>
            <w:r w:rsidRPr="00057F28">
              <w:rPr>
                <w:sz w:val="22"/>
              </w:rPr>
              <w:t>Михельсон</w:t>
            </w:r>
            <w:proofErr w:type="spellEnd"/>
            <w:r w:rsidRPr="00057F28">
              <w:rPr>
                <w:sz w:val="22"/>
              </w:rPr>
              <w:t>)</w:t>
            </w:r>
          </w:p>
        </w:tc>
        <w:tc>
          <w:tcPr>
            <w:tcW w:w="1859" w:type="dxa"/>
          </w:tcPr>
          <w:p w:rsidR="00D8745C" w:rsidRPr="00057F28" w:rsidRDefault="00D8745C" w:rsidP="00D8745C">
            <w:pPr>
              <w:spacing w:line="240" w:lineRule="auto"/>
              <w:ind w:firstLine="0"/>
              <w:rPr>
                <w:sz w:val="22"/>
              </w:rPr>
            </w:pPr>
            <w:r w:rsidRPr="00057F28">
              <w:rPr>
                <w:sz w:val="22"/>
              </w:rPr>
              <w:t>Определение уровня коммуникативной компетентности и качества сформированности основных коммуникативных умений</w:t>
            </w:r>
          </w:p>
        </w:tc>
        <w:tc>
          <w:tcPr>
            <w:tcW w:w="2011" w:type="dxa"/>
          </w:tcPr>
          <w:p w:rsidR="00D8745C" w:rsidRPr="00057F28" w:rsidRDefault="00D8745C" w:rsidP="00D8745C">
            <w:pPr>
              <w:spacing w:line="240" w:lineRule="auto"/>
              <w:ind w:firstLine="0"/>
              <w:rPr>
                <w:sz w:val="22"/>
              </w:rPr>
            </w:pPr>
            <w:r w:rsidRPr="00057F28">
              <w:rPr>
                <w:sz w:val="22"/>
              </w:rPr>
              <w:t>Инициативное сотрудничество, навыки конструктивного взаимодействия, управление коммуникацией; особенности проявления коммуникативной культуры</w:t>
            </w:r>
          </w:p>
        </w:tc>
        <w:tc>
          <w:tcPr>
            <w:tcW w:w="1865" w:type="dxa"/>
          </w:tcPr>
          <w:p w:rsidR="00D8745C" w:rsidRPr="00057F28" w:rsidRDefault="00D8745C" w:rsidP="00D8745C">
            <w:pPr>
              <w:spacing w:line="240" w:lineRule="auto"/>
              <w:ind w:firstLine="0"/>
              <w:jc w:val="center"/>
              <w:rPr>
                <w:sz w:val="22"/>
              </w:rPr>
            </w:pPr>
          </w:p>
        </w:tc>
      </w:tr>
      <w:tr w:rsidR="00D8745C" w:rsidTr="00D8745C">
        <w:tc>
          <w:tcPr>
            <w:tcW w:w="1832" w:type="dxa"/>
          </w:tcPr>
          <w:p w:rsidR="00D8745C" w:rsidRPr="00057F28" w:rsidRDefault="00D8745C" w:rsidP="00D8745C">
            <w:pPr>
              <w:spacing w:line="240" w:lineRule="auto"/>
              <w:ind w:firstLine="0"/>
              <w:rPr>
                <w:sz w:val="22"/>
              </w:rPr>
            </w:pPr>
            <w:r w:rsidRPr="00057F28">
              <w:rPr>
                <w:sz w:val="22"/>
              </w:rPr>
              <w:t>Личностные</w:t>
            </w:r>
          </w:p>
          <w:p w:rsidR="00D8745C" w:rsidRPr="00057F28" w:rsidRDefault="00D8745C" w:rsidP="00D8745C">
            <w:pPr>
              <w:spacing w:line="240" w:lineRule="auto"/>
              <w:ind w:firstLine="0"/>
              <w:rPr>
                <w:sz w:val="22"/>
              </w:rPr>
            </w:pPr>
          </w:p>
        </w:tc>
        <w:tc>
          <w:tcPr>
            <w:tcW w:w="2712" w:type="dxa"/>
          </w:tcPr>
          <w:p w:rsidR="00D8745C" w:rsidRPr="00057F28" w:rsidRDefault="00D8745C" w:rsidP="00D8745C">
            <w:pPr>
              <w:spacing w:line="240" w:lineRule="auto"/>
              <w:ind w:firstLine="0"/>
              <w:rPr>
                <w:sz w:val="22"/>
              </w:rPr>
            </w:pPr>
            <w:proofErr w:type="spellStart"/>
            <w:r w:rsidRPr="00057F28">
              <w:rPr>
                <w:sz w:val="22"/>
              </w:rPr>
              <w:t>Опросник</w:t>
            </w:r>
            <w:proofErr w:type="spellEnd"/>
            <w:r w:rsidRPr="00057F28">
              <w:rPr>
                <w:sz w:val="22"/>
              </w:rPr>
              <w:t xml:space="preserve"> </w:t>
            </w:r>
            <w:proofErr w:type="spellStart"/>
            <w:r w:rsidRPr="00057F28">
              <w:rPr>
                <w:sz w:val="22"/>
              </w:rPr>
              <w:t>Йовайши</w:t>
            </w:r>
            <w:proofErr w:type="spellEnd"/>
          </w:p>
        </w:tc>
        <w:tc>
          <w:tcPr>
            <w:tcW w:w="1859" w:type="dxa"/>
          </w:tcPr>
          <w:p w:rsidR="00D8745C" w:rsidRPr="00057F28" w:rsidRDefault="00D8745C" w:rsidP="00D8745C">
            <w:pPr>
              <w:spacing w:line="240" w:lineRule="auto"/>
              <w:ind w:firstLine="0"/>
              <w:rPr>
                <w:sz w:val="22"/>
              </w:rPr>
            </w:pPr>
            <w:r w:rsidRPr="00057F28">
              <w:rPr>
                <w:sz w:val="22"/>
              </w:rPr>
              <w:t>Определение склонностей к различным сферам профессиональной деятельности.</w:t>
            </w:r>
          </w:p>
        </w:tc>
        <w:tc>
          <w:tcPr>
            <w:tcW w:w="2011" w:type="dxa"/>
          </w:tcPr>
          <w:p w:rsidR="00D8745C" w:rsidRPr="00057F28" w:rsidRDefault="00D8745C" w:rsidP="00D8745C">
            <w:pPr>
              <w:spacing w:line="240" w:lineRule="auto"/>
              <w:ind w:firstLine="0"/>
              <w:rPr>
                <w:sz w:val="22"/>
              </w:rPr>
            </w:pPr>
            <w:r w:rsidRPr="00057F28">
              <w:rPr>
                <w:sz w:val="22"/>
              </w:rPr>
              <w:t>1)</w:t>
            </w:r>
            <w:proofErr w:type="spellStart"/>
            <w:r w:rsidRPr="00057F28">
              <w:rPr>
                <w:sz w:val="22"/>
              </w:rPr>
              <w:t>сформированность</w:t>
            </w:r>
            <w:proofErr w:type="spellEnd"/>
            <w:r w:rsidRPr="00057F28">
              <w:rPr>
                <w:sz w:val="22"/>
              </w:rPr>
              <w:t xml:space="preserve"> познавательных мотивов и мотивов самообразования в связи с профессиональной перспективой, их избирательность 2) рефлексия</w:t>
            </w:r>
          </w:p>
        </w:tc>
        <w:tc>
          <w:tcPr>
            <w:tcW w:w="1865" w:type="dxa"/>
          </w:tcPr>
          <w:p w:rsidR="00D8745C" w:rsidRPr="00057F28" w:rsidRDefault="00D8745C" w:rsidP="00D8745C">
            <w:pPr>
              <w:spacing w:line="240" w:lineRule="auto"/>
              <w:ind w:firstLine="0"/>
              <w:rPr>
                <w:sz w:val="22"/>
              </w:rPr>
            </w:pPr>
            <w:r w:rsidRPr="00057F28">
              <w:rPr>
                <w:sz w:val="22"/>
              </w:rPr>
              <w:t xml:space="preserve">Направленность </w:t>
            </w:r>
            <w:proofErr w:type="gramStart"/>
            <w:r w:rsidRPr="00057F28">
              <w:rPr>
                <w:sz w:val="22"/>
              </w:rPr>
              <w:t>профессиональных</w:t>
            </w:r>
            <w:proofErr w:type="gramEnd"/>
            <w:r w:rsidRPr="00057F28">
              <w:rPr>
                <w:sz w:val="22"/>
              </w:rPr>
              <w:t xml:space="preserve"> </w:t>
            </w:r>
            <w:proofErr w:type="spellStart"/>
            <w:r w:rsidRPr="00057F28">
              <w:rPr>
                <w:sz w:val="22"/>
              </w:rPr>
              <w:t>итересов</w:t>
            </w:r>
            <w:proofErr w:type="spellEnd"/>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ТСЖО (</w:t>
            </w:r>
            <w:proofErr w:type="spellStart"/>
            <w:r w:rsidRPr="00057F28">
              <w:rPr>
                <w:sz w:val="22"/>
              </w:rPr>
              <w:t>смысложизненных</w:t>
            </w:r>
            <w:proofErr w:type="spellEnd"/>
            <w:r w:rsidRPr="00057F28">
              <w:rPr>
                <w:sz w:val="22"/>
              </w:rPr>
              <w:t xml:space="preserve"> ориентаций) Д.А. Леонтьева</w:t>
            </w:r>
          </w:p>
        </w:tc>
        <w:tc>
          <w:tcPr>
            <w:tcW w:w="1859" w:type="dxa"/>
          </w:tcPr>
          <w:p w:rsidR="00D8745C" w:rsidRPr="00057F28" w:rsidRDefault="00D8745C" w:rsidP="00D8745C">
            <w:pPr>
              <w:spacing w:line="240" w:lineRule="auto"/>
              <w:ind w:firstLine="0"/>
              <w:rPr>
                <w:sz w:val="22"/>
              </w:rPr>
            </w:pPr>
            <w:r w:rsidRPr="00057F28">
              <w:rPr>
                <w:sz w:val="22"/>
              </w:rPr>
              <w:t>Оценка общего показателя осмысленности жизни</w:t>
            </w:r>
          </w:p>
        </w:tc>
        <w:tc>
          <w:tcPr>
            <w:tcW w:w="2011" w:type="dxa"/>
          </w:tcPr>
          <w:p w:rsidR="00D8745C" w:rsidRPr="00057F28" w:rsidRDefault="00D8745C" w:rsidP="00D8745C">
            <w:pPr>
              <w:spacing w:line="240" w:lineRule="auto"/>
              <w:ind w:firstLine="0"/>
              <w:rPr>
                <w:sz w:val="22"/>
              </w:rPr>
            </w:pPr>
            <w:r w:rsidRPr="00057F28">
              <w:rPr>
                <w:sz w:val="22"/>
              </w:rPr>
              <w:t>1) цели в жизни, насыщенность жизни и удовлетворенност</w:t>
            </w:r>
            <w:r w:rsidRPr="00057F28">
              <w:rPr>
                <w:sz w:val="22"/>
              </w:rPr>
              <w:lastRenderedPageBreak/>
              <w:t>ь самореализацией, 2) локус контроля, 3) осмысленность действий</w:t>
            </w:r>
          </w:p>
        </w:tc>
        <w:tc>
          <w:tcPr>
            <w:tcW w:w="1865" w:type="dxa"/>
          </w:tcPr>
          <w:p w:rsidR="00D8745C" w:rsidRPr="00057F28" w:rsidRDefault="00D8745C" w:rsidP="00D8745C">
            <w:pPr>
              <w:spacing w:line="240" w:lineRule="auto"/>
              <w:ind w:firstLine="0"/>
              <w:jc w:val="center"/>
              <w:rPr>
                <w:sz w:val="22"/>
              </w:rPr>
            </w:pPr>
            <w:r w:rsidRPr="00057F28">
              <w:rPr>
                <w:sz w:val="22"/>
              </w:rPr>
              <w:lastRenderedPageBreak/>
              <w:t>Шкалы, баллы</w:t>
            </w: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r w:rsidRPr="00057F28">
              <w:rPr>
                <w:sz w:val="22"/>
              </w:rPr>
              <w:t xml:space="preserve">Дилеммы </w:t>
            </w:r>
            <w:proofErr w:type="spellStart"/>
            <w:r w:rsidRPr="00057F28">
              <w:rPr>
                <w:sz w:val="22"/>
              </w:rPr>
              <w:t>Колберга</w:t>
            </w:r>
            <w:proofErr w:type="spellEnd"/>
          </w:p>
        </w:tc>
        <w:tc>
          <w:tcPr>
            <w:tcW w:w="1859" w:type="dxa"/>
          </w:tcPr>
          <w:p w:rsidR="00D8745C" w:rsidRPr="00057F28" w:rsidRDefault="00D8745C" w:rsidP="00D8745C">
            <w:pPr>
              <w:spacing w:line="240" w:lineRule="auto"/>
              <w:ind w:firstLine="0"/>
              <w:rPr>
                <w:sz w:val="22"/>
              </w:rPr>
            </w:pPr>
            <w:r w:rsidRPr="00057F28">
              <w:rPr>
                <w:sz w:val="22"/>
              </w:rPr>
              <w:t>Уровень морально-нравственного оценивания</w:t>
            </w:r>
          </w:p>
        </w:tc>
        <w:tc>
          <w:tcPr>
            <w:tcW w:w="2011" w:type="dxa"/>
          </w:tcPr>
          <w:p w:rsidR="00D8745C" w:rsidRPr="00057F28" w:rsidRDefault="00D8745C" w:rsidP="00D8745C">
            <w:pPr>
              <w:spacing w:line="240" w:lineRule="auto"/>
              <w:ind w:firstLine="0"/>
              <w:rPr>
                <w:sz w:val="22"/>
              </w:rPr>
            </w:pPr>
            <w:proofErr w:type="spellStart"/>
            <w:r w:rsidRPr="00057F28">
              <w:rPr>
                <w:sz w:val="22"/>
              </w:rPr>
              <w:t>конвенциональность</w:t>
            </w:r>
            <w:proofErr w:type="spellEnd"/>
            <w:r w:rsidRPr="00057F28">
              <w:rPr>
                <w:sz w:val="22"/>
              </w:rPr>
              <w:t xml:space="preserve"> / </w:t>
            </w:r>
            <w:proofErr w:type="spellStart"/>
            <w:r w:rsidRPr="00057F28">
              <w:rPr>
                <w:sz w:val="22"/>
              </w:rPr>
              <w:t>аномность</w:t>
            </w:r>
            <w:proofErr w:type="spellEnd"/>
            <w:r w:rsidRPr="00057F28">
              <w:rPr>
                <w:sz w:val="22"/>
              </w:rPr>
              <w:t xml:space="preserve"> в принятии нравственных решений</w:t>
            </w:r>
          </w:p>
        </w:tc>
        <w:tc>
          <w:tcPr>
            <w:tcW w:w="1865" w:type="dxa"/>
          </w:tcPr>
          <w:p w:rsidR="00D8745C" w:rsidRPr="00057F28" w:rsidRDefault="00D8745C" w:rsidP="00D8745C">
            <w:pPr>
              <w:spacing w:line="240" w:lineRule="auto"/>
              <w:ind w:firstLine="0"/>
              <w:jc w:val="center"/>
              <w:rPr>
                <w:sz w:val="22"/>
              </w:rPr>
            </w:pPr>
            <w:r w:rsidRPr="00057F28">
              <w:rPr>
                <w:sz w:val="22"/>
              </w:rPr>
              <w:t>Уровни развития морального сознания</w:t>
            </w:r>
          </w:p>
        </w:tc>
      </w:tr>
      <w:tr w:rsidR="00D8745C" w:rsidTr="00D8745C">
        <w:tc>
          <w:tcPr>
            <w:tcW w:w="1832" w:type="dxa"/>
          </w:tcPr>
          <w:p w:rsidR="00D8745C" w:rsidRPr="00057F28" w:rsidRDefault="00D8745C" w:rsidP="00D8745C">
            <w:pPr>
              <w:spacing w:line="240" w:lineRule="auto"/>
              <w:ind w:firstLine="0"/>
              <w:jc w:val="center"/>
              <w:rPr>
                <w:b/>
                <w:sz w:val="22"/>
                <w:lang w:eastAsia="ru-RU"/>
              </w:rPr>
            </w:pPr>
          </w:p>
        </w:tc>
        <w:tc>
          <w:tcPr>
            <w:tcW w:w="2712" w:type="dxa"/>
          </w:tcPr>
          <w:p w:rsidR="00D8745C" w:rsidRPr="00057F28" w:rsidRDefault="00D8745C" w:rsidP="00D8745C">
            <w:pPr>
              <w:spacing w:line="240" w:lineRule="auto"/>
              <w:ind w:firstLine="0"/>
              <w:rPr>
                <w:sz w:val="22"/>
              </w:rPr>
            </w:pPr>
            <w:proofErr w:type="gramStart"/>
            <w:r w:rsidRPr="00057F28">
              <w:rPr>
                <w:sz w:val="22"/>
              </w:rPr>
              <w:t>Диагностика «Вселенная моего «Я» «Линия жизни» для подростковых и юношеских групп (редакция Н.Е. Водопьяновой, Н.В. Лик))</w:t>
            </w:r>
            <w:proofErr w:type="gramEnd"/>
          </w:p>
        </w:tc>
        <w:tc>
          <w:tcPr>
            <w:tcW w:w="1859" w:type="dxa"/>
          </w:tcPr>
          <w:p w:rsidR="00D8745C" w:rsidRPr="00057F28" w:rsidRDefault="00D8745C" w:rsidP="00D8745C">
            <w:pPr>
              <w:spacing w:line="240" w:lineRule="auto"/>
              <w:ind w:firstLine="0"/>
              <w:rPr>
                <w:sz w:val="22"/>
              </w:rPr>
            </w:pPr>
            <w:r w:rsidRPr="00057F28">
              <w:rPr>
                <w:sz w:val="22"/>
              </w:rPr>
              <w:t>Уровень социальной зрелости</w:t>
            </w:r>
          </w:p>
        </w:tc>
        <w:tc>
          <w:tcPr>
            <w:tcW w:w="2011" w:type="dxa"/>
          </w:tcPr>
          <w:p w:rsidR="00D8745C" w:rsidRPr="00057F28" w:rsidRDefault="00D8745C" w:rsidP="00D8745C">
            <w:pPr>
              <w:spacing w:line="240" w:lineRule="auto"/>
              <w:ind w:firstLine="0"/>
              <w:rPr>
                <w:sz w:val="22"/>
              </w:rPr>
            </w:pPr>
            <w:r w:rsidRPr="00057F28">
              <w:rPr>
                <w:sz w:val="22"/>
              </w:rPr>
              <w:t>1) иерархия ценностей, 2) направленность личности 3) осознанность жизненных ценностей</w:t>
            </w:r>
          </w:p>
        </w:tc>
        <w:tc>
          <w:tcPr>
            <w:tcW w:w="1865" w:type="dxa"/>
          </w:tcPr>
          <w:p w:rsidR="00D8745C" w:rsidRPr="00057F28" w:rsidRDefault="00D8745C" w:rsidP="00D8745C">
            <w:pPr>
              <w:spacing w:line="240" w:lineRule="auto"/>
              <w:ind w:firstLine="0"/>
              <w:jc w:val="center"/>
              <w:rPr>
                <w:sz w:val="22"/>
              </w:rPr>
            </w:pPr>
            <w:r w:rsidRPr="00057F28">
              <w:rPr>
                <w:sz w:val="22"/>
              </w:rPr>
              <w:t>уровни социальной зрелости (недостаточный, нормативный)</w:t>
            </w:r>
          </w:p>
        </w:tc>
      </w:tr>
      <w:tr w:rsidR="00D8745C" w:rsidTr="00D8745C">
        <w:tc>
          <w:tcPr>
            <w:tcW w:w="1832" w:type="dxa"/>
          </w:tcPr>
          <w:p w:rsidR="00D8745C" w:rsidRDefault="00D8745C" w:rsidP="00D8745C">
            <w:pPr>
              <w:ind w:firstLine="0"/>
            </w:pPr>
          </w:p>
        </w:tc>
        <w:tc>
          <w:tcPr>
            <w:tcW w:w="2712" w:type="dxa"/>
          </w:tcPr>
          <w:p w:rsidR="00D8745C" w:rsidRPr="00057F28" w:rsidRDefault="00D8745C" w:rsidP="00D8745C">
            <w:pPr>
              <w:spacing w:line="240" w:lineRule="auto"/>
              <w:ind w:firstLine="0"/>
              <w:rPr>
                <w:sz w:val="22"/>
              </w:rPr>
            </w:pPr>
            <w:r w:rsidRPr="00057F28">
              <w:rPr>
                <w:sz w:val="22"/>
              </w:rPr>
              <w:t>«Личностный рост», Степанов П.В., Кулешова И.В., Григорьев Д.В.</w:t>
            </w:r>
          </w:p>
        </w:tc>
        <w:tc>
          <w:tcPr>
            <w:tcW w:w="1859" w:type="dxa"/>
          </w:tcPr>
          <w:p w:rsidR="00D8745C" w:rsidRPr="00057F28" w:rsidRDefault="00D8745C" w:rsidP="00D8745C">
            <w:pPr>
              <w:spacing w:line="240" w:lineRule="auto"/>
              <w:ind w:firstLine="0"/>
              <w:rPr>
                <w:sz w:val="22"/>
              </w:rPr>
            </w:pPr>
            <w:r w:rsidRPr="00057F28">
              <w:rPr>
                <w:sz w:val="22"/>
              </w:rPr>
              <w:t>Определение отношения подростка к природе, к Родине, к труду</w:t>
            </w:r>
          </w:p>
        </w:tc>
        <w:tc>
          <w:tcPr>
            <w:tcW w:w="2011" w:type="dxa"/>
          </w:tcPr>
          <w:p w:rsidR="00D8745C" w:rsidRPr="00057F28" w:rsidRDefault="00D8745C" w:rsidP="00D8745C">
            <w:pPr>
              <w:spacing w:line="240" w:lineRule="auto"/>
              <w:ind w:firstLine="0"/>
              <w:rPr>
                <w:sz w:val="22"/>
              </w:rPr>
            </w:pPr>
            <w:r w:rsidRPr="00057F28">
              <w:rPr>
                <w:sz w:val="22"/>
              </w:rPr>
              <w:t>Жизненные ценности</w:t>
            </w:r>
          </w:p>
        </w:tc>
        <w:tc>
          <w:tcPr>
            <w:tcW w:w="1865" w:type="dxa"/>
          </w:tcPr>
          <w:p w:rsidR="00D8745C" w:rsidRPr="00057F28" w:rsidRDefault="00D8745C" w:rsidP="00D8745C">
            <w:pPr>
              <w:spacing w:line="240" w:lineRule="auto"/>
              <w:ind w:firstLine="0"/>
              <w:rPr>
                <w:sz w:val="22"/>
              </w:rPr>
            </w:pPr>
            <w:r w:rsidRPr="00057F28">
              <w:rPr>
                <w:sz w:val="22"/>
              </w:rPr>
              <w:t>Уровни отношения (позитивное, негативное, нейтральное)</w:t>
            </w:r>
          </w:p>
        </w:tc>
      </w:tr>
    </w:tbl>
    <w:p w:rsidR="00511743" w:rsidRDefault="00511743" w:rsidP="00746784">
      <w:pPr>
        <w:pStyle w:val="3"/>
        <w:rPr>
          <w:rFonts w:ascii="Times New Roman" w:hAnsi="Times New Roman" w:cs="Times New Roman"/>
          <w:b/>
          <w:bCs/>
          <w:color w:val="auto"/>
          <w:sz w:val="28"/>
          <w:szCs w:val="28"/>
        </w:rPr>
      </w:pPr>
      <w:bookmarkStart w:id="93" w:name="_Toc435412745"/>
      <w:bookmarkStart w:id="94" w:name="_Toc453968220"/>
    </w:p>
    <w:p w:rsidR="00746784" w:rsidRPr="00AF0036" w:rsidRDefault="00746784" w:rsidP="00746784">
      <w:pPr>
        <w:pStyle w:val="3"/>
        <w:rPr>
          <w:rFonts w:ascii="Times New Roman" w:hAnsi="Times New Roman" w:cs="Times New Roman"/>
          <w:b/>
          <w:bCs/>
          <w:color w:val="auto"/>
          <w:sz w:val="28"/>
          <w:szCs w:val="28"/>
        </w:rPr>
      </w:pPr>
      <w:r w:rsidRPr="00AF0036">
        <w:rPr>
          <w:rFonts w:ascii="Times New Roman" w:hAnsi="Times New Roman" w:cs="Times New Roman"/>
          <w:b/>
          <w:bCs/>
          <w:color w:val="auto"/>
          <w:sz w:val="28"/>
          <w:szCs w:val="28"/>
        </w:rPr>
        <w:t>III.3.3. Финансовое обеспечение реализации образовательной программы среднего общего образования</w:t>
      </w:r>
      <w:bookmarkEnd w:id="93"/>
      <w:bookmarkEnd w:id="94"/>
    </w:p>
    <w:p w:rsidR="00746784" w:rsidRPr="00201147" w:rsidRDefault="00746784" w:rsidP="00746784">
      <w:pPr>
        <w:rPr>
          <w:sz w:val="24"/>
          <w:szCs w:val="24"/>
        </w:rPr>
      </w:pPr>
      <w:r w:rsidRPr="00201147">
        <w:rPr>
          <w:sz w:val="24"/>
          <w:szCs w:val="24"/>
        </w:rPr>
        <w:t>Финансовое обеспечение реализации основной образовательной программы среднего общего образования включает в себя:</w:t>
      </w:r>
    </w:p>
    <w:p w:rsidR="00746784" w:rsidRPr="00201147" w:rsidRDefault="00746784" w:rsidP="00746784">
      <w:pPr>
        <w:pStyle w:val="a"/>
        <w:rPr>
          <w:sz w:val="24"/>
          <w:szCs w:val="24"/>
        </w:rPr>
      </w:pPr>
      <w:r w:rsidRPr="00201147">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746784" w:rsidRPr="00201147" w:rsidRDefault="00746784" w:rsidP="00746784">
      <w:pPr>
        <w:pStyle w:val="a"/>
        <w:rPr>
          <w:sz w:val="24"/>
          <w:szCs w:val="24"/>
        </w:rPr>
      </w:pPr>
      <w:r w:rsidRPr="00201147">
        <w:rPr>
          <w:sz w:val="24"/>
          <w:szCs w:val="24"/>
        </w:rPr>
        <w:t>исполнение требований ФГОС СОО организацией, осуществляющей образовательную деятельность;</w:t>
      </w:r>
    </w:p>
    <w:p w:rsidR="00746784" w:rsidRPr="00201147" w:rsidRDefault="00746784" w:rsidP="00746784">
      <w:pPr>
        <w:pStyle w:val="a"/>
        <w:rPr>
          <w:sz w:val="24"/>
          <w:szCs w:val="24"/>
        </w:rPr>
      </w:pPr>
      <w:r w:rsidRPr="00201147">
        <w:rPr>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201147">
        <w:rPr>
          <w:sz w:val="24"/>
          <w:szCs w:val="24"/>
        </w:rPr>
        <w:t>индивидуальных проектов</w:t>
      </w:r>
      <w:proofErr w:type="gramEnd"/>
      <w:r w:rsidRPr="00201147">
        <w:rPr>
          <w:sz w:val="24"/>
          <w:szCs w:val="24"/>
        </w:rPr>
        <w:t xml:space="preserve"> и внеурочную деятельность.</w:t>
      </w:r>
    </w:p>
    <w:p w:rsidR="00746784" w:rsidRPr="00201147" w:rsidRDefault="00746784" w:rsidP="00746784">
      <w:pPr>
        <w:rPr>
          <w:sz w:val="24"/>
          <w:szCs w:val="24"/>
        </w:rPr>
      </w:pPr>
      <w:r w:rsidRPr="00201147">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80874" w:rsidRPr="00201147" w:rsidRDefault="00480874" w:rsidP="00480874">
      <w:pPr>
        <w:rPr>
          <w:sz w:val="24"/>
          <w:szCs w:val="24"/>
        </w:rPr>
      </w:pPr>
      <w:r w:rsidRPr="00201147">
        <w:rPr>
          <w:sz w:val="24"/>
          <w:szCs w:val="24"/>
        </w:rPr>
        <w:t xml:space="preserve">Финансовое обеспечение реализации образовательной программы </w:t>
      </w:r>
      <w:r w:rsidR="00B005CC" w:rsidRPr="00201147">
        <w:rPr>
          <w:sz w:val="24"/>
          <w:szCs w:val="24"/>
        </w:rPr>
        <w:t>среднего</w:t>
      </w:r>
      <w:r w:rsidRPr="00201147">
        <w:rPr>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образования. Объем действующих расходных обязательств отражается в муниципальном задании МБОУ «Лицей». </w:t>
      </w:r>
    </w:p>
    <w:p w:rsidR="00480874" w:rsidRPr="00201147" w:rsidRDefault="00480874" w:rsidP="00480874">
      <w:pPr>
        <w:rPr>
          <w:sz w:val="24"/>
          <w:szCs w:val="24"/>
        </w:rPr>
      </w:pPr>
      <w:proofErr w:type="gramStart"/>
      <w:r w:rsidRPr="00201147">
        <w:rPr>
          <w:sz w:val="24"/>
          <w:szCs w:val="24"/>
        </w:rPr>
        <w:lastRenderedPageBreak/>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480874" w:rsidRPr="00201147" w:rsidRDefault="00480874" w:rsidP="00480874">
      <w:pPr>
        <w:rPr>
          <w:sz w:val="24"/>
          <w:szCs w:val="24"/>
        </w:rPr>
      </w:pPr>
      <w:r w:rsidRPr="00201147">
        <w:rPr>
          <w:sz w:val="24"/>
          <w:szCs w:val="24"/>
        </w:rPr>
        <w:t xml:space="preserve">Финансовое обеспечение реализации образовательной программы основного </w:t>
      </w:r>
      <w:r w:rsidR="00B005CC" w:rsidRPr="00201147">
        <w:rPr>
          <w:sz w:val="24"/>
          <w:szCs w:val="24"/>
        </w:rPr>
        <w:t>среднего</w:t>
      </w:r>
      <w:r w:rsidRPr="00201147">
        <w:rPr>
          <w:sz w:val="24"/>
          <w:szCs w:val="24"/>
        </w:rPr>
        <w:t xml:space="preserve"> образования МБОУ «Лицей»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480874" w:rsidRPr="00201147" w:rsidRDefault="00480874" w:rsidP="00480874">
      <w:pPr>
        <w:rPr>
          <w:sz w:val="24"/>
          <w:szCs w:val="24"/>
        </w:rPr>
      </w:pPr>
      <w:r w:rsidRPr="00201147">
        <w:rPr>
          <w:sz w:val="24"/>
          <w:szCs w:val="24"/>
        </w:rPr>
        <w:t xml:space="preserve">Обеспечение государственных гарантий реализации прав на получение общедоступного и бесплатного </w:t>
      </w:r>
      <w:r w:rsidR="00B005CC" w:rsidRPr="00201147">
        <w:rPr>
          <w:sz w:val="24"/>
          <w:szCs w:val="24"/>
        </w:rPr>
        <w:t>среднего</w:t>
      </w:r>
      <w:r w:rsidRPr="00201147">
        <w:rPr>
          <w:sz w:val="24"/>
          <w:szCs w:val="24"/>
        </w:rPr>
        <w:t xml:space="preserve"> общего образования в МБОУ «Лицей» осуществляется в соответствии с нормативами, определяемыми министерством образования Нижегородской области. </w:t>
      </w:r>
    </w:p>
    <w:p w:rsidR="00480874" w:rsidRPr="00201147" w:rsidRDefault="00480874" w:rsidP="00480874">
      <w:pPr>
        <w:rPr>
          <w:sz w:val="24"/>
          <w:szCs w:val="24"/>
        </w:rPr>
      </w:pPr>
      <w:r w:rsidRPr="00201147">
        <w:rPr>
          <w:sz w:val="24"/>
          <w:szCs w:val="24"/>
        </w:rPr>
        <w:t xml:space="preserve">Норматив затрат на реализацию образовательной программы </w:t>
      </w:r>
      <w:r w:rsidR="00B005CC" w:rsidRPr="00201147">
        <w:rPr>
          <w:sz w:val="24"/>
          <w:szCs w:val="24"/>
        </w:rPr>
        <w:t>среднего</w:t>
      </w:r>
      <w:r w:rsidRPr="00201147">
        <w:rPr>
          <w:sz w:val="24"/>
          <w:szCs w:val="24"/>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D64361" w:rsidRPr="00201147">
        <w:rPr>
          <w:sz w:val="24"/>
          <w:szCs w:val="24"/>
        </w:rPr>
        <w:t>средне</w:t>
      </w:r>
      <w:r w:rsidRPr="00201147">
        <w:rPr>
          <w:sz w:val="24"/>
          <w:szCs w:val="24"/>
        </w:rPr>
        <w:t>го общего образования, включая:</w:t>
      </w:r>
    </w:p>
    <w:p w:rsidR="00480874" w:rsidRPr="00201147" w:rsidRDefault="00480874" w:rsidP="00480874">
      <w:pPr>
        <w:rPr>
          <w:sz w:val="24"/>
          <w:szCs w:val="24"/>
        </w:rPr>
      </w:pPr>
      <w:r w:rsidRPr="00201147">
        <w:rPr>
          <w:sz w:val="24"/>
          <w:szCs w:val="24"/>
        </w:rPr>
        <w:t xml:space="preserve">расходы на оплату труда работников, реализующих образовательную программу </w:t>
      </w:r>
      <w:r w:rsidR="008F129D" w:rsidRPr="00201147">
        <w:rPr>
          <w:sz w:val="24"/>
          <w:szCs w:val="24"/>
        </w:rPr>
        <w:t>среднего</w:t>
      </w:r>
      <w:r w:rsidRPr="00201147">
        <w:rPr>
          <w:sz w:val="24"/>
          <w:szCs w:val="24"/>
        </w:rPr>
        <w:t xml:space="preserve"> общего образования;</w:t>
      </w:r>
    </w:p>
    <w:p w:rsidR="00480874" w:rsidRPr="00201147" w:rsidRDefault="00480874" w:rsidP="00480874">
      <w:pPr>
        <w:rPr>
          <w:sz w:val="24"/>
          <w:szCs w:val="24"/>
        </w:rPr>
      </w:pPr>
      <w:r w:rsidRPr="00201147">
        <w:rPr>
          <w:sz w:val="24"/>
          <w:szCs w:val="24"/>
        </w:rPr>
        <w:t>расходы на приобретение учебников и учебных пособий, средств обучения, игр, игрушек;</w:t>
      </w:r>
    </w:p>
    <w:p w:rsidR="00480874" w:rsidRPr="00201147" w:rsidRDefault="00480874" w:rsidP="00480874">
      <w:pPr>
        <w:rPr>
          <w:sz w:val="24"/>
          <w:szCs w:val="24"/>
        </w:rPr>
      </w:pPr>
      <w:r w:rsidRPr="00201147">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80874" w:rsidRPr="00201147" w:rsidRDefault="00480874" w:rsidP="00480874">
      <w:pPr>
        <w:rPr>
          <w:sz w:val="24"/>
          <w:szCs w:val="24"/>
        </w:rPr>
      </w:pPr>
      <w:proofErr w:type="gramStart"/>
      <w:r w:rsidRPr="00201147">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201147">
        <w:rPr>
          <w:sz w:val="24"/>
          <w:szCs w:val="24"/>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201147">
        <w:rPr>
          <w:sz w:val="24"/>
          <w:szCs w:val="24"/>
        </w:rPr>
        <w:t>категорий</w:t>
      </w:r>
      <w:proofErr w:type="gramEnd"/>
      <w:r w:rsidRPr="00201147">
        <w:rPr>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80874" w:rsidRPr="00201147" w:rsidRDefault="00480874" w:rsidP="00480874">
      <w:pPr>
        <w:rPr>
          <w:sz w:val="24"/>
          <w:szCs w:val="24"/>
        </w:rPr>
      </w:pPr>
      <w:r w:rsidRPr="00201147">
        <w:rPr>
          <w:sz w:val="24"/>
          <w:szCs w:val="24"/>
        </w:rPr>
        <w:t>Реализация подхода нормативного финансирования в расчете на одного обучающегося осуществляется на трех следующих уровнях:</w:t>
      </w:r>
    </w:p>
    <w:p w:rsidR="00480874" w:rsidRPr="00201147" w:rsidRDefault="00480874" w:rsidP="00480874">
      <w:pPr>
        <w:rPr>
          <w:sz w:val="24"/>
          <w:szCs w:val="24"/>
        </w:rPr>
      </w:pPr>
      <w:r w:rsidRPr="00201147">
        <w:rPr>
          <w:sz w:val="24"/>
          <w:szCs w:val="24"/>
        </w:rPr>
        <w:t>межбюджетные отношения (бюджет субъекта Российской Федерации – местный бюджет);</w:t>
      </w:r>
    </w:p>
    <w:p w:rsidR="00480874" w:rsidRPr="00201147" w:rsidRDefault="00480874" w:rsidP="00480874">
      <w:pPr>
        <w:rPr>
          <w:sz w:val="24"/>
          <w:szCs w:val="24"/>
        </w:rPr>
      </w:pPr>
      <w:proofErr w:type="spellStart"/>
      <w:r w:rsidRPr="00201147">
        <w:rPr>
          <w:sz w:val="24"/>
          <w:szCs w:val="24"/>
        </w:rPr>
        <w:t>внутрибюджетные</w:t>
      </w:r>
      <w:proofErr w:type="spellEnd"/>
      <w:r w:rsidRPr="00201147">
        <w:rPr>
          <w:sz w:val="24"/>
          <w:szCs w:val="24"/>
        </w:rPr>
        <w:t xml:space="preserve"> отношения (местный бюджет – муниципальная общеобразовательная организация);</w:t>
      </w:r>
    </w:p>
    <w:p w:rsidR="00480874" w:rsidRPr="00201147" w:rsidRDefault="00480874" w:rsidP="00480874">
      <w:pPr>
        <w:rPr>
          <w:sz w:val="24"/>
          <w:szCs w:val="24"/>
        </w:rPr>
      </w:pPr>
      <w:r w:rsidRPr="00201147">
        <w:rPr>
          <w:sz w:val="24"/>
          <w:szCs w:val="24"/>
        </w:rPr>
        <w:lastRenderedPageBreak/>
        <w:t>общеобразовательная организация.</w:t>
      </w:r>
    </w:p>
    <w:p w:rsidR="00480874" w:rsidRPr="00201147" w:rsidRDefault="00480874" w:rsidP="00480874">
      <w:pPr>
        <w:rPr>
          <w:sz w:val="24"/>
          <w:szCs w:val="24"/>
        </w:rPr>
      </w:pPr>
      <w:r w:rsidRPr="00201147">
        <w:rPr>
          <w:sz w:val="24"/>
          <w:szCs w:val="24"/>
        </w:rPr>
        <w:t>Порядок определения и доведения до организации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80874" w:rsidRPr="00201147" w:rsidRDefault="00480874" w:rsidP="00480874">
      <w:pPr>
        <w:rPr>
          <w:sz w:val="24"/>
          <w:szCs w:val="24"/>
        </w:rPr>
      </w:pPr>
      <w:r w:rsidRPr="00201147">
        <w:rPr>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8F129D" w:rsidRPr="00201147">
        <w:rPr>
          <w:sz w:val="24"/>
          <w:szCs w:val="24"/>
        </w:rPr>
        <w:t>среднего</w:t>
      </w:r>
      <w:r w:rsidRPr="00201147">
        <w:rPr>
          <w:sz w:val="24"/>
          <w:szCs w:val="24"/>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0874" w:rsidRPr="00201147" w:rsidRDefault="00480874" w:rsidP="00480874">
      <w:pPr>
        <w:rPr>
          <w:sz w:val="24"/>
          <w:szCs w:val="24"/>
        </w:rPr>
      </w:pPr>
      <w:r w:rsidRPr="00201147">
        <w:rPr>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201147">
        <w:rPr>
          <w:sz w:val="24"/>
          <w:szCs w:val="24"/>
        </w:rPr>
        <w:t>внутрибюджетных</w:t>
      </w:r>
      <w:proofErr w:type="spellEnd"/>
      <w:r w:rsidRPr="00201147">
        <w:rPr>
          <w:sz w:val="24"/>
          <w:szCs w:val="24"/>
        </w:rPr>
        <w:t xml:space="preserve"> отношений (местный бюджет – общеобразовательная организация) и общеобразовательной организации. </w:t>
      </w:r>
    </w:p>
    <w:p w:rsidR="00480874" w:rsidRPr="00201147" w:rsidRDefault="00480874" w:rsidP="00480874">
      <w:pPr>
        <w:rPr>
          <w:sz w:val="24"/>
          <w:szCs w:val="24"/>
        </w:rPr>
      </w:pPr>
      <w:r w:rsidRPr="00201147">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480874" w:rsidRPr="00201147" w:rsidRDefault="00480874" w:rsidP="00480874">
      <w:pPr>
        <w:rPr>
          <w:sz w:val="24"/>
          <w:szCs w:val="24"/>
        </w:rPr>
      </w:pPr>
      <w:proofErr w:type="gramStart"/>
      <w:r w:rsidRPr="00201147">
        <w:rPr>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01147">
        <w:rPr>
          <w:sz w:val="24"/>
          <w:szCs w:val="24"/>
        </w:rPr>
        <w:t xml:space="preserve"> </w:t>
      </w:r>
      <w:proofErr w:type="gramStart"/>
      <w:r w:rsidRPr="00201147">
        <w:rPr>
          <w:sz w:val="24"/>
          <w:szCs w:val="24"/>
        </w:rPr>
        <w:t>Расходы на оплату труда педагогических работников МБОУ «Лицей»,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480874" w:rsidRPr="00201147" w:rsidRDefault="00480874" w:rsidP="00480874">
      <w:pPr>
        <w:rPr>
          <w:sz w:val="24"/>
          <w:szCs w:val="24"/>
        </w:rPr>
      </w:pPr>
      <w:r w:rsidRPr="00201147">
        <w:rPr>
          <w:sz w:val="24"/>
          <w:szCs w:val="24"/>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80874" w:rsidRPr="00201147" w:rsidRDefault="00480874" w:rsidP="00480874">
      <w:pPr>
        <w:rPr>
          <w:sz w:val="24"/>
          <w:szCs w:val="24"/>
        </w:rPr>
      </w:pPr>
      <w:proofErr w:type="gramStart"/>
      <w:r w:rsidRPr="00201147">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rsidRPr="00201147">
        <w:rPr>
          <w:sz w:val="24"/>
          <w:szCs w:val="24"/>
        </w:rPr>
        <w:lastRenderedPageBreak/>
        <w:t>органами государственной власти субъекта Российской Федерации, количеством обучающихся, соответствующими поправочными коэффициентами и Положением об оплате труда работников МБОУ «Лицей».</w:t>
      </w:r>
      <w:proofErr w:type="gramEnd"/>
    </w:p>
    <w:p w:rsidR="00480874" w:rsidRPr="00201147" w:rsidRDefault="00480874" w:rsidP="00480874">
      <w:pPr>
        <w:rPr>
          <w:sz w:val="24"/>
          <w:szCs w:val="24"/>
        </w:rPr>
      </w:pPr>
      <w:r w:rsidRPr="00201147">
        <w:rPr>
          <w:sz w:val="24"/>
          <w:szCs w:val="24"/>
        </w:rPr>
        <w:t xml:space="preserve">Для обеспечения требований ФГОС на основе проведенного </w:t>
      </w:r>
      <w:proofErr w:type="gramStart"/>
      <w:r w:rsidRPr="00201147">
        <w:rPr>
          <w:sz w:val="24"/>
          <w:szCs w:val="24"/>
        </w:rPr>
        <w:t xml:space="preserve">анализа материально-технических условий реализации образовательной программы </w:t>
      </w:r>
      <w:r w:rsidR="008F129D" w:rsidRPr="00201147">
        <w:rPr>
          <w:sz w:val="24"/>
          <w:szCs w:val="24"/>
        </w:rPr>
        <w:t>среднего</w:t>
      </w:r>
      <w:r w:rsidRPr="00201147">
        <w:rPr>
          <w:sz w:val="24"/>
          <w:szCs w:val="24"/>
        </w:rPr>
        <w:t xml:space="preserve"> общего образования</w:t>
      </w:r>
      <w:proofErr w:type="gramEnd"/>
      <w:r w:rsidRPr="00201147">
        <w:rPr>
          <w:sz w:val="24"/>
          <w:szCs w:val="24"/>
        </w:rPr>
        <w:t xml:space="preserve"> образовательная организация:</w:t>
      </w:r>
    </w:p>
    <w:p w:rsidR="00480874" w:rsidRPr="00201147" w:rsidRDefault="00480874" w:rsidP="00480874">
      <w:pPr>
        <w:rPr>
          <w:sz w:val="24"/>
          <w:szCs w:val="24"/>
        </w:rPr>
      </w:pPr>
      <w:r w:rsidRPr="00201147">
        <w:rPr>
          <w:sz w:val="24"/>
          <w:szCs w:val="24"/>
        </w:rPr>
        <w:t>1) проводит экономический расчет стоимости обеспечения требований ФГОС;</w:t>
      </w:r>
    </w:p>
    <w:p w:rsidR="00480874" w:rsidRPr="00201147" w:rsidRDefault="00480874" w:rsidP="00480874">
      <w:pPr>
        <w:rPr>
          <w:sz w:val="24"/>
          <w:szCs w:val="24"/>
        </w:rPr>
      </w:pPr>
      <w:r w:rsidRPr="00201147">
        <w:rPr>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8F129D" w:rsidRPr="00201147">
        <w:rPr>
          <w:sz w:val="24"/>
          <w:szCs w:val="24"/>
        </w:rPr>
        <w:t>среднего</w:t>
      </w:r>
      <w:r w:rsidRPr="00201147">
        <w:rPr>
          <w:sz w:val="24"/>
          <w:szCs w:val="24"/>
        </w:rPr>
        <w:t xml:space="preserve"> общего образования;</w:t>
      </w:r>
    </w:p>
    <w:p w:rsidR="00480874" w:rsidRPr="00201147" w:rsidRDefault="00480874" w:rsidP="00480874">
      <w:pPr>
        <w:rPr>
          <w:sz w:val="24"/>
          <w:szCs w:val="24"/>
        </w:rPr>
      </w:pPr>
      <w:r w:rsidRPr="00201147">
        <w:rPr>
          <w:sz w:val="24"/>
          <w:szCs w:val="24"/>
        </w:rPr>
        <w:t xml:space="preserve">3) определяет величину затрат на обеспечение требований к условиям реализации образовательной программы </w:t>
      </w:r>
      <w:r w:rsidR="008F129D" w:rsidRPr="00201147">
        <w:rPr>
          <w:sz w:val="24"/>
          <w:szCs w:val="24"/>
        </w:rPr>
        <w:t>среднего</w:t>
      </w:r>
      <w:r w:rsidRPr="00201147">
        <w:rPr>
          <w:sz w:val="24"/>
          <w:szCs w:val="24"/>
        </w:rPr>
        <w:t xml:space="preserve"> общего образования;</w:t>
      </w:r>
    </w:p>
    <w:p w:rsidR="00480874" w:rsidRPr="00201147" w:rsidRDefault="00480874" w:rsidP="00480874">
      <w:pPr>
        <w:rPr>
          <w:sz w:val="24"/>
          <w:szCs w:val="24"/>
        </w:rPr>
      </w:pPr>
      <w:r w:rsidRPr="00201147">
        <w:rPr>
          <w:sz w:val="24"/>
          <w:szCs w:val="24"/>
        </w:rPr>
        <w:t xml:space="preserve">4) соотносит необходимые затраты с региональным (муниципальным) графиком внедрения Стандарта </w:t>
      </w:r>
      <w:r w:rsidR="008F129D" w:rsidRPr="00201147">
        <w:rPr>
          <w:sz w:val="24"/>
          <w:szCs w:val="24"/>
        </w:rPr>
        <w:t>среднего</w:t>
      </w:r>
      <w:r w:rsidRPr="00201147">
        <w:rPr>
          <w:sz w:val="24"/>
          <w:szCs w:val="24"/>
        </w:rPr>
        <w:t xml:space="preserve"> общего образования и определяет распределение по годам освоения средств на обеспечение требований к условиям реализации образовательной программы </w:t>
      </w:r>
      <w:r w:rsidR="008F129D" w:rsidRPr="00201147">
        <w:rPr>
          <w:sz w:val="24"/>
          <w:szCs w:val="24"/>
        </w:rPr>
        <w:t>среднего</w:t>
      </w:r>
      <w:r w:rsidRPr="00201147">
        <w:rPr>
          <w:sz w:val="24"/>
          <w:szCs w:val="24"/>
        </w:rPr>
        <w:t xml:space="preserve"> общего образования в соответствии с ФГОС;</w:t>
      </w:r>
    </w:p>
    <w:p w:rsidR="00480874" w:rsidRPr="00201147" w:rsidRDefault="00480874" w:rsidP="00480874">
      <w:pPr>
        <w:rPr>
          <w:sz w:val="24"/>
          <w:szCs w:val="24"/>
        </w:rPr>
      </w:pPr>
      <w:r w:rsidRPr="00201147">
        <w:rPr>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80874" w:rsidRPr="00201147" w:rsidRDefault="00480874" w:rsidP="00480874">
      <w:pPr>
        <w:rPr>
          <w:sz w:val="24"/>
          <w:szCs w:val="24"/>
        </w:rPr>
      </w:pPr>
      <w:r w:rsidRPr="00201147">
        <w:rPr>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80874" w:rsidRPr="00201147" w:rsidRDefault="00480874" w:rsidP="00480874">
      <w:pPr>
        <w:rPr>
          <w:sz w:val="24"/>
          <w:szCs w:val="24"/>
        </w:rPr>
      </w:pPr>
      <w:r w:rsidRPr="00201147">
        <w:rPr>
          <w:sz w:val="24"/>
          <w:szCs w:val="24"/>
        </w:rPr>
        <w:t>за счет выделения 1,5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80874" w:rsidRPr="00201147" w:rsidRDefault="00480874" w:rsidP="00480874">
      <w:pPr>
        <w:rPr>
          <w:sz w:val="24"/>
          <w:szCs w:val="24"/>
        </w:rPr>
      </w:pPr>
      <w:proofErr w:type="gramStart"/>
      <w:r w:rsidRPr="00201147">
        <w:rPr>
          <w:sz w:val="24"/>
          <w:szCs w:val="24"/>
        </w:rPr>
        <w:t xml:space="preserve">Примерный расчет нормативных затрат оказания государственных услуг по реализации образовательной программы </w:t>
      </w:r>
      <w:r w:rsidR="008F129D" w:rsidRPr="00201147">
        <w:rPr>
          <w:sz w:val="24"/>
          <w:szCs w:val="24"/>
        </w:rPr>
        <w:t>среднего</w:t>
      </w:r>
      <w:r w:rsidRPr="00201147">
        <w:rPr>
          <w:sz w:val="24"/>
          <w:szCs w:val="24"/>
        </w:rPr>
        <w:t xml:space="preserve">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roofErr w:type="gramEnd"/>
    </w:p>
    <w:p w:rsidR="00480874" w:rsidRPr="00201147" w:rsidRDefault="00480874" w:rsidP="00480874">
      <w:pPr>
        <w:rPr>
          <w:sz w:val="24"/>
          <w:szCs w:val="24"/>
        </w:rPr>
      </w:pPr>
      <w:r w:rsidRPr="00201147">
        <w:rPr>
          <w:sz w:val="24"/>
          <w:szCs w:val="24"/>
        </w:rPr>
        <w:lastRenderedPageBreak/>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w:t>
      </w:r>
      <w:proofErr w:type="gramStart"/>
      <w:r w:rsidRPr="00201147">
        <w:rPr>
          <w:sz w:val="24"/>
          <w:szCs w:val="24"/>
        </w:rPr>
        <w:t>финансовый</w:t>
      </w:r>
      <w:proofErr w:type="gramEnd"/>
      <w:r w:rsidRPr="00201147">
        <w:rPr>
          <w:sz w:val="24"/>
          <w:szCs w:val="24"/>
        </w:rPr>
        <w:t xml:space="preserve"> год.</w:t>
      </w:r>
    </w:p>
    <w:p w:rsidR="00480874" w:rsidRPr="008F129D" w:rsidRDefault="00480874" w:rsidP="00480874">
      <w:pPr>
        <w:rPr>
          <w:b/>
          <w:bCs/>
          <w:szCs w:val="28"/>
        </w:rPr>
      </w:pPr>
      <w:r w:rsidRPr="008F129D">
        <w:rPr>
          <w:b/>
          <w:bCs/>
          <w:szCs w:val="28"/>
        </w:rPr>
        <w:t>Определение нормативных затрат на оказание муниципальной  услуги</w:t>
      </w:r>
    </w:p>
    <w:p w:rsidR="00480874" w:rsidRPr="00201147" w:rsidRDefault="00480874" w:rsidP="00480874">
      <w:pPr>
        <w:rPr>
          <w:sz w:val="24"/>
          <w:szCs w:val="24"/>
        </w:rPr>
      </w:pPr>
      <w:r w:rsidRPr="00201147">
        <w:rPr>
          <w:sz w:val="24"/>
          <w:szCs w:val="24"/>
        </w:rPr>
        <w:t xml:space="preserve">   Нормативные затраты на оказание муниципальной услуги на </w:t>
      </w:r>
      <w:proofErr w:type="gramStart"/>
      <w:r w:rsidRPr="00201147">
        <w:rPr>
          <w:sz w:val="24"/>
          <w:szCs w:val="24"/>
        </w:rPr>
        <w:t>соответствующий</w:t>
      </w:r>
      <w:proofErr w:type="gramEnd"/>
      <w:r w:rsidRPr="00201147">
        <w:rPr>
          <w:sz w:val="24"/>
          <w:szCs w:val="24"/>
        </w:rPr>
        <w:t xml:space="preserve"> финансовый год определяются по формуле:</w:t>
      </w:r>
    </w:p>
    <w:p w:rsidR="00480874" w:rsidRPr="00201147" w:rsidRDefault="00480874" w:rsidP="00480874">
      <w:pPr>
        <w:rPr>
          <w:sz w:val="24"/>
          <w:szCs w:val="24"/>
        </w:rPr>
      </w:pPr>
      <w:r w:rsidRPr="00201147">
        <w:rPr>
          <w:sz w:val="24"/>
          <w:szCs w:val="24"/>
        </w:rPr>
        <w:t>P=(</w:t>
      </w:r>
      <w:proofErr w:type="spellStart"/>
      <w:r w:rsidRPr="00201147">
        <w:rPr>
          <w:sz w:val="24"/>
          <w:szCs w:val="24"/>
        </w:rPr>
        <w:t>N+</w:t>
      </w:r>
      <w:proofErr w:type="gramStart"/>
      <w:r w:rsidRPr="00201147">
        <w:rPr>
          <w:sz w:val="24"/>
          <w:szCs w:val="24"/>
        </w:rPr>
        <w:t>N</w:t>
      </w:r>
      <w:proofErr w:type="gramEnd"/>
      <w:r w:rsidRPr="00201147">
        <w:rPr>
          <w:sz w:val="24"/>
          <w:szCs w:val="24"/>
        </w:rPr>
        <w:t>он</w:t>
      </w:r>
      <w:proofErr w:type="spellEnd"/>
      <w:r w:rsidRPr="00201147">
        <w:rPr>
          <w:sz w:val="24"/>
          <w:szCs w:val="24"/>
        </w:rPr>
        <w:t>)*</w:t>
      </w:r>
      <w:proofErr w:type="spellStart"/>
      <w:r w:rsidRPr="00201147">
        <w:rPr>
          <w:sz w:val="24"/>
          <w:szCs w:val="24"/>
        </w:rPr>
        <w:t>k</w:t>
      </w:r>
      <w:proofErr w:type="spellEnd"/>
      <w:r w:rsidRPr="00201147">
        <w:rPr>
          <w:sz w:val="24"/>
          <w:szCs w:val="24"/>
        </w:rPr>
        <w:t>,</w:t>
      </w:r>
    </w:p>
    <w:p w:rsidR="00480874" w:rsidRPr="00201147" w:rsidRDefault="00480874" w:rsidP="00480874">
      <w:pPr>
        <w:rPr>
          <w:sz w:val="24"/>
          <w:szCs w:val="24"/>
        </w:rPr>
      </w:pPr>
      <w:r w:rsidRPr="00201147">
        <w:rPr>
          <w:sz w:val="24"/>
          <w:szCs w:val="24"/>
        </w:rPr>
        <w:t>где  N- нормативные затраты, непосредственно связанные с оказанием муниципальной услуги (прямые затраты);</w:t>
      </w:r>
    </w:p>
    <w:p w:rsidR="00480874" w:rsidRPr="00201147" w:rsidRDefault="00480874" w:rsidP="00480874">
      <w:pPr>
        <w:rPr>
          <w:sz w:val="24"/>
          <w:szCs w:val="24"/>
        </w:rPr>
      </w:pPr>
      <w:r w:rsidRPr="00201147">
        <w:rPr>
          <w:sz w:val="24"/>
          <w:szCs w:val="24"/>
        </w:rPr>
        <w:t xml:space="preserve">          </w:t>
      </w:r>
      <w:proofErr w:type="spellStart"/>
      <w:r w:rsidRPr="00201147">
        <w:rPr>
          <w:sz w:val="24"/>
          <w:szCs w:val="24"/>
        </w:rPr>
        <w:t>Nо</w:t>
      </w:r>
      <w:proofErr w:type="gramStart"/>
      <w:r w:rsidRPr="00201147">
        <w:rPr>
          <w:sz w:val="24"/>
          <w:szCs w:val="24"/>
        </w:rPr>
        <w:t>н</w:t>
      </w:r>
      <w:proofErr w:type="spellEnd"/>
      <w:r w:rsidRPr="00201147">
        <w:rPr>
          <w:sz w:val="24"/>
          <w:szCs w:val="24"/>
        </w:rPr>
        <w:t>-</w:t>
      </w:r>
      <w:proofErr w:type="gramEnd"/>
      <w:r w:rsidRPr="00201147">
        <w:rPr>
          <w:sz w:val="24"/>
          <w:szCs w:val="24"/>
        </w:rPr>
        <w:t xml:space="preserve"> нормативные затраты на общехозяйственные нужды (за исключением затрат, которые учитываются в составе нормативных затрат на содержание имущества), (косвенные затраты);</w:t>
      </w:r>
    </w:p>
    <w:p w:rsidR="00480874" w:rsidRPr="00201147" w:rsidRDefault="00480874" w:rsidP="00480874">
      <w:pPr>
        <w:rPr>
          <w:sz w:val="24"/>
          <w:szCs w:val="24"/>
        </w:rPr>
      </w:pPr>
      <w:r w:rsidRPr="00201147">
        <w:rPr>
          <w:sz w:val="24"/>
          <w:szCs w:val="24"/>
        </w:rPr>
        <w:t xml:space="preserve">          </w:t>
      </w:r>
      <w:proofErr w:type="spellStart"/>
      <w:r w:rsidRPr="00201147">
        <w:rPr>
          <w:sz w:val="24"/>
          <w:szCs w:val="24"/>
        </w:rPr>
        <w:t>k</w:t>
      </w:r>
      <w:proofErr w:type="spellEnd"/>
      <w:r w:rsidRPr="00201147">
        <w:rPr>
          <w:sz w:val="24"/>
          <w:szCs w:val="24"/>
        </w:rPr>
        <w:t xml:space="preserve">- объем (количество единиц) оказания муниципальной услуги на год. </w:t>
      </w:r>
    </w:p>
    <w:p w:rsidR="00480874" w:rsidRPr="00201147" w:rsidRDefault="00480874" w:rsidP="00480874">
      <w:pPr>
        <w:rPr>
          <w:sz w:val="24"/>
          <w:szCs w:val="24"/>
        </w:rPr>
      </w:pPr>
      <w:proofErr w:type="spellStart"/>
      <w:r w:rsidRPr="00201147">
        <w:rPr>
          <w:sz w:val="24"/>
          <w:szCs w:val="24"/>
        </w:rPr>
        <w:t>N=</w:t>
      </w:r>
      <w:proofErr w:type="gramStart"/>
      <w:r w:rsidRPr="00201147">
        <w:rPr>
          <w:sz w:val="24"/>
          <w:szCs w:val="24"/>
        </w:rPr>
        <w:t>N</w:t>
      </w:r>
      <w:proofErr w:type="gramEnd"/>
      <w:r w:rsidRPr="00201147">
        <w:rPr>
          <w:sz w:val="24"/>
          <w:szCs w:val="24"/>
        </w:rPr>
        <w:t>от+Nмз+Nиз</w:t>
      </w:r>
      <w:proofErr w:type="spellEnd"/>
      <w:r w:rsidRPr="00201147">
        <w:rPr>
          <w:sz w:val="24"/>
          <w:szCs w:val="24"/>
        </w:rPr>
        <w:t>,</w:t>
      </w:r>
    </w:p>
    <w:p w:rsidR="00480874" w:rsidRPr="00201147" w:rsidRDefault="00480874" w:rsidP="00480874">
      <w:pPr>
        <w:rPr>
          <w:sz w:val="24"/>
          <w:szCs w:val="24"/>
        </w:rPr>
      </w:pPr>
    </w:p>
    <w:p w:rsidR="00480874" w:rsidRPr="00201147" w:rsidRDefault="00480874" w:rsidP="00480874">
      <w:pPr>
        <w:rPr>
          <w:sz w:val="24"/>
          <w:szCs w:val="24"/>
        </w:rPr>
      </w:pPr>
      <w:r w:rsidRPr="00201147">
        <w:rPr>
          <w:sz w:val="24"/>
          <w:szCs w:val="24"/>
        </w:rPr>
        <w:t xml:space="preserve">где </w:t>
      </w:r>
      <w:proofErr w:type="spellStart"/>
      <w:r w:rsidRPr="00201147">
        <w:rPr>
          <w:sz w:val="24"/>
          <w:szCs w:val="24"/>
        </w:rPr>
        <w:t>Nо</w:t>
      </w:r>
      <w:proofErr w:type="gramStart"/>
      <w:r w:rsidRPr="00201147">
        <w:rPr>
          <w:sz w:val="24"/>
          <w:szCs w:val="24"/>
        </w:rPr>
        <w:t>т</w:t>
      </w:r>
      <w:proofErr w:type="spellEnd"/>
      <w:r w:rsidRPr="00201147">
        <w:rPr>
          <w:sz w:val="24"/>
          <w:szCs w:val="24"/>
        </w:rPr>
        <w:t>-</w:t>
      </w:r>
      <w:proofErr w:type="gramEnd"/>
      <w:r w:rsidRPr="00201147">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480874" w:rsidRPr="00201147" w:rsidRDefault="00480874" w:rsidP="00480874">
      <w:pPr>
        <w:rPr>
          <w:sz w:val="24"/>
          <w:szCs w:val="24"/>
        </w:rPr>
      </w:pPr>
      <w:proofErr w:type="spellStart"/>
      <w:proofErr w:type="gramStart"/>
      <w:r w:rsidRPr="00201147">
        <w:rPr>
          <w:sz w:val="24"/>
          <w:szCs w:val="24"/>
        </w:rPr>
        <w:t>N</w:t>
      </w:r>
      <w:proofErr w:type="gramEnd"/>
      <w:r w:rsidRPr="00201147">
        <w:rPr>
          <w:sz w:val="24"/>
          <w:szCs w:val="24"/>
        </w:rPr>
        <w:t>от</w:t>
      </w:r>
      <w:proofErr w:type="spellEnd"/>
      <w:r w:rsidRPr="00201147">
        <w:rPr>
          <w:sz w:val="24"/>
          <w:szCs w:val="24"/>
        </w:rPr>
        <w:t>- 31254759,59 руб.</w:t>
      </w:r>
    </w:p>
    <w:p w:rsidR="00480874" w:rsidRPr="00201147" w:rsidRDefault="00480874" w:rsidP="00480874">
      <w:pPr>
        <w:rPr>
          <w:sz w:val="24"/>
          <w:szCs w:val="24"/>
        </w:rPr>
      </w:pPr>
      <w:r w:rsidRPr="00201147">
        <w:rPr>
          <w:sz w:val="24"/>
          <w:szCs w:val="24"/>
        </w:rPr>
        <w:t xml:space="preserve">      </w:t>
      </w:r>
      <w:proofErr w:type="spellStart"/>
      <w:r w:rsidRPr="00201147">
        <w:rPr>
          <w:sz w:val="24"/>
          <w:szCs w:val="24"/>
        </w:rPr>
        <w:t>Nм</w:t>
      </w:r>
      <w:proofErr w:type="gramStart"/>
      <w:r w:rsidRPr="00201147">
        <w:rPr>
          <w:sz w:val="24"/>
          <w:szCs w:val="24"/>
        </w:rPr>
        <w:t>з</w:t>
      </w:r>
      <w:proofErr w:type="spellEnd"/>
      <w:r w:rsidRPr="00201147">
        <w:rPr>
          <w:sz w:val="24"/>
          <w:szCs w:val="24"/>
        </w:rPr>
        <w:t>-</w:t>
      </w:r>
      <w:proofErr w:type="gramEnd"/>
      <w:r w:rsidRPr="00201147">
        <w:rPr>
          <w:sz w:val="24"/>
          <w:szCs w:val="24"/>
        </w:rPr>
        <w:t xml:space="preserve"> нормативные затраты на приобретение материальных запасов, потребляемых в процессе оказания муниципальной услуги:</w:t>
      </w:r>
    </w:p>
    <w:p w:rsidR="00480874" w:rsidRPr="00201147" w:rsidRDefault="00480874" w:rsidP="00480874">
      <w:pPr>
        <w:rPr>
          <w:sz w:val="24"/>
          <w:szCs w:val="24"/>
        </w:rPr>
      </w:pPr>
      <w:r w:rsidRPr="00201147">
        <w:rPr>
          <w:sz w:val="24"/>
          <w:szCs w:val="24"/>
        </w:rPr>
        <w:t>-медикаменты</w:t>
      </w:r>
    </w:p>
    <w:p w:rsidR="00480874" w:rsidRPr="00201147" w:rsidRDefault="00480874" w:rsidP="00480874">
      <w:pPr>
        <w:rPr>
          <w:sz w:val="24"/>
          <w:szCs w:val="24"/>
        </w:rPr>
      </w:pPr>
      <w:r w:rsidRPr="00201147">
        <w:rPr>
          <w:sz w:val="24"/>
          <w:szCs w:val="24"/>
        </w:rPr>
        <w:t xml:space="preserve">- </w:t>
      </w:r>
      <w:proofErr w:type="spellStart"/>
      <w:r w:rsidRPr="00201147">
        <w:rPr>
          <w:sz w:val="24"/>
          <w:szCs w:val="24"/>
        </w:rPr>
        <w:t>хоз</w:t>
      </w:r>
      <w:proofErr w:type="spellEnd"/>
      <w:r w:rsidRPr="00201147">
        <w:rPr>
          <w:sz w:val="24"/>
          <w:szCs w:val="24"/>
        </w:rPr>
        <w:t>. товары, канц. товары, посуда</w:t>
      </w:r>
    </w:p>
    <w:p w:rsidR="00480874" w:rsidRPr="00201147" w:rsidRDefault="00480874" w:rsidP="00480874">
      <w:pPr>
        <w:rPr>
          <w:sz w:val="24"/>
          <w:szCs w:val="24"/>
        </w:rPr>
      </w:pPr>
      <w:r w:rsidRPr="00201147">
        <w:rPr>
          <w:sz w:val="24"/>
          <w:szCs w:val="24"/>
        </w:rPr>
        <w:t>- питание</w:t>
      </w:r>
    </w:p>
    <w:p w:rsidR="00480874" w:rsidRPr="00201147" w:rsidRDefault="00480874" w:rsidP="00480874">
      <w:pPr>
        <w:rPr>
          <w:sz w:val="24"/>
          <w:szCs w:val="24"/>
        </w:rPr>
      </w:pPr>
      <w:proofErr w:type="spellStart"/>
      <w:proofErr w:type="gramStart"/>
      <w:r w:rsidRPr="00201147">
        <w:rPr>
          <w:sz w:val="24"/>
          <w:szCs w:val="24"/>
        </w:rPr>
        <w:t>N</w:t>
      </w:r>
      <w:proofErr w:type="gramEnd"/>
      <w:r w:rsidRPr="00201147">
        <w:rPr>
          <w:sz w:val="24"/>
          <w:szCs w:val="24"/>
        </w:rPr>
        <w:t>мз</w:t>
      </w:r>
      <w:proofErr w:type="spellEnd"/>
      <w:r w:rsidRPr="00201147">
        <w:rPr>
          <w:sz w:val="24"/>
          <w:szCs w:val="24"/>
        </w:rPr>
        <w:t>- 433692,40 руб.</w:t>
      </w:r>
    </w:p>
    <w:p w:rsidR="00480874" w:rsidRPr="00201147" w:rsidRDefault="00480874" w:rsidP="00480874">
      <w:pPr>
        <w:rPr>
          <w:sz w:val="24"/>
          <w:szCs w:val="24"/>
        </w:rPr>
      </w:pPr>
      <w:r w:rsidRPr="00201147">
        <w:rPr>
          <w:sz w:val="24"/>
          <w:szCs w:val="24"/>
        </w:rPr>
        <w:t xml:space="preserve">  </w:t>
      </w:r>
      <w:proofErr w:type="spellStart"/>
      <w:r w:rsidRPr="00201147">
        <w:rPr>
          <w:sz w:val="24"/>
          <w:szCs w:val="24"/>
        </w:rPr>
        <w:t>Nи</w:t>
      </w:r>
      <w:proofErr w:type="gramStart"/>
      <w:r w:rsidRPr="00201147">
        <w:rPr>
          <w:sz w:val="24"/>
          <w:szCs w:val="24"/>
        </w:rPr>
        <w:t>з</w:t>
      </w:r>
      <w:proofErr w:type="spellEnd"/>
      <w:r w:rsidRPr="00201147">
        <w:rPr>
          <w:sz w:val="24"/>
          <w:szCs w:val="24"/>
        </w:rPr>
        <w:t>-</w:t>
      </w:r>
      <w:proofErr w:type="gramEnd"/>
      <w:r w:rsidRPr="00201147">
        <w:rPr>
          <w:sz w:val="24"/>
          <w:szCs w:val="24"/>
        </w:rPr>
        <w:t xml:space="preserve"> иные нормативные затраты, непосредственно связанные с оказанием муниципальной услуги:</w:t>
      </w:r>
    </w:p>
    <w:p w:rsidR="00480874" w:rsidRPr="00201147" w:rsidRDefault="00480874" w:rsidP="00480874">
      <w:pPr>
        <w:rPr>
          <w:sz w:val="24"/>
          <w:szCs w:val="24"/>
        </w:rPr>
      </w:pPr>
      <w:r w:rsidRPr="00201147">
        <w:rPr>
          <w:sz w:val="24"/>
          <w:szCs w:val="24"/>
        </w:rPr>
        <w:t>-учебники</w:t>
      </w:r>
    </w:p>
    <w:p w:rsidR="00480874" w:rsidRPr="00201147" w:rsidRDefault="00480874" w:rsidP="00480874">
      <w:pPr>
        <w:rPr>
          <w:sz w:val="24"/>
          <w:szCs w:val="24"/>
        </w:rPr>
      </w:pPr>
      <w:r w:rsidRPr="00201147">
        <w:rPr>
          <w:sz w:val="24"/>
          <w:szCs w:val="24"/>
        </w:rPr>
        <w:t>- командировки</w:t>
      </w:r>
    </w:p>
    <w:p w:rsidR="00480874" w:rsidRPr="00201147" w:rsidRDefault="00480874" w:rsidP="00480874">
      <w:pPr>
        <w:rPr>
          <w:sz w:val="24"/>
          <w:szCs w:val="24"/>
        </w:rPr>
      </w:pPr>
      <w:r w:rsidRPr="00201147">
        <w:rPr>
          <w:sz w:val="24"/>
          <w:szCs w:val="24"/>
        </w:rPr>
        <w:t>-курсовая подготовка</w:t>
      </w:r>
    </w:p>
    <w:p w:rsidR="00480874" w:rsidRPr="00201147" w:rsidRDefault="00480874" w:rsidP="00480874">
      <w:pPr>
        <w:rPr>
          <w:sz w:val="24"/>
          <w:szCs w:val="24"/>
        </w:rPr>
      </w:pPr>
      <w:r w:rsidRPr="00201147">
        <w:rPr>
          <w:sz w:val="24"/>
          <w:szCs w:val="24"/>
        </w:rPr>
        <w:t xml:space="preserve">- </w:t>
      </w:r>
      <w:proofErr w:type="spellStart"/>
      <w:r w:rsidRPr="00201147">
        <w:rPr>
          <w:sz w:val="24"/>
          <w:szCs w:val="24"/>
        </w:rPr>
        <w:t>мед</w:t>
      </w:r>
      <w:proofErr w:type="gramStart"/>
      <w:r w:rsidRPr="00201147">
        <w:rPr>
          <w:sz w:val="24"/>
          <w:szCs w:val="24"/>
        </w:rPr>
        <w:t>.о</w:t>
      </w:r>
      <w:proofErr w:type="gramEnd"/>
      <w:r w:rsidRPr="00201147">
        <w:rPr>
          <w:sz w:val="24"/>
          <w:szCs w:val="24"/>
        </w:rPr>
        <w:t>смотр</w:t>
      </w:r>
      <w:proofErr w:type="spellEnd"/>
    </w:p>
    <w:p w:rsidR="00480874" w:rsidRPr="00201147" w:rsidRDefault="00480874" w:rsidP="00480874">
      <w:pPr>
        <w:rPr>
          <w:sz w:val="24"/>
          <w:szCs w:val="24"/>
        </w:rPr>
      </w:pPr>
      <w:r w:rsidRPr="00201147">
        <w:rPr>
          <w:sz w:val="24"/>
          <w:szCs w:val="24"/>
        </w:rPr>
        <w:t>Nиз-3597923,90 руб.</w:t>
      </w:r>
    </w:p>
    <w:p w:rsidR="00480874" w:rsidRPr="00201147" w:rsidRDefault="00480874" w:rsidP="00480874">
      <w:pPr>
        <w:rPr>
          <w:sz w:val="24"/>
          <w:szCs w:val="24"/>
        </w:rPr>
      </w:pPr>
      <w:r w:rsidRPr="00201147">
        <w:rPr>
          <w:sz w:val="24"/>
          <w:szCs w:val="24"/>
        </w:rPr>
        <w:t>N=31254759,59+433692,40+3597923,90 =35286375,89</w:t>
      </w:r>
      <w:proofErr w:type="gramStart"/>
      <w:r w:rsidRPr="00201147">
        <w:rPr>
          <w:sz w:val="24"/>
          <w:szCs w:val="24"/>
        </w:rPr>
        <w:t xml:space="preserve"> В</w:t>
      </w:r>
      <w:proofErr w:type="gramEnd"/>
      <w:r w:rsidRPr="00201147">
        <w:rPr>
          <w:sz w:val="24"/>
          <w:szCs w:val="24"/>
        </w:rPr>
        <w:t>сего на объем оказания услуги</w:t>
      </w:r>
    </w:p>
    <w:p w:rsidR="00480874" w:rsidRPr="00201147" w:rsidRDefault="00480874" w:rsidP="00480874">
      <w:pPr>
        <w:rPr>
          <w:sz w:val="24"/>
          <w:szCs w:val="24"/>
        </w:rPr>
      </w:pPr>
      <w:r w:rsidRPr="00201147">
        <w:rPr>
          <w:sz w:val="24"/>
          <w:szCs w:val="24"/>
        </w:rPr>
        <w:t xml:space="preserve"> В составе затрат на общехозяйственные нужды на общехозяйственные нужды выделяются следующие группы затрат:</w:t>
      </w:r>
    </w:p>
    <w:p w:rsidR="00480874" w:rsidRPr="00201147" w:rsidRDefault="00480874" w:rsidP="00480874">
      <w:pPr>
        <w:rPr>
          <w:sz w:val="24"/>
          <w:szCs w:val="24"/>
        </w:rPr>
      </w:pPr>
      <w:proofErr w:type="spellStart"/>
      <w:proofErr w:type="gramStart"/>
      <w:r w:rsidRPr="00201147">
        <w:rPr>
          <w:sz w:val="24"/>
          <w:szCs w:val="24"/>
        </w:rPr>
        <w:t>N</w:t>
      </w:r>
      <w:proofErr w:type="gramEnd"/>
      <w:r w:rsidRPr="00201147">
        <w:rPr>
          <w:sz w:val="24"/>
          <w:szCs w:val="24"/>
        </w:rPr>
        <w:t>он=Nотпп+Nку+Nсни+Nсоци+Nус+Nту+Nпнз</w:t>
      </w:r>
      <w:proofErr w:type="spellEnd"/>
      <w:r w:rsidRPr="00201147">
        <w:rPr>
          <w:sz w:val="24"/>
          <w:szCs w:val="24"/>
        </w:rPr>
        <w:t>,</w:t>
      </w:r>
    </w:p>
    <w:p w:rsidR="00480874" w:rsidRPr="00201147" w:rsidRDefault="00480874" w:rsidP="00480874">
      <w:pPr>
        <w:rPr>
          <w:sz w:val="24"/>
          <w:szCs w:val="24"/>
        </w:rPr>
      </w:pPr>
      <w:r w:rsidRPr="00201147">
        <w:rPr>
          <w:sz w:val="24"/>
          <w:szCs w:val="24"/>
        </w:rPr>
        <w:lastRenderedPageBreak/>
        <w:t xml:space="preserve"> где </w:t>
      </w:r>
      <w:proofErr w:type="spellStart"/>
      <w:r w:rsidRPr="00201147">
        <w:rPr>
          <w:sz w:val="24"/>
          <w:szCs w:val="24"/>
        </w:rPr>
        <w:t>Nотп</w:t>
      </w:r>
      <w:proofErr w:type="gramStart"/>
      <w:r w:rsidRPr="00201147">
        <w:rPr>
          <w:sz w:val="24"/>
          <w:szCs w:val="24"/>
        </w:rPr>
        <w:t>п</w:t>
      </w:r>
      <w:proofErr w:type="spellEnd"/>
      <w:r w:rsidRPr="00201147">
        <w:rPr>
          <w:sz w:val="24"/>
          <w:szCs w:val="24"/>
        </w:rPr>
        <w:t>-</w:t>
      </w:r>
      <w:proofErr w:type="gramEnd"/>
      <w:r w:rsidRPr="00201147">
        <w:rPr>
          <w:sz w:val="24"/>
          <w:szCs w:val="24"/>
        </w:rPr>
        <w:t xml:space="preserve"> нормативные затраты на оплату труда и начисления на выплаты по оплате труда, которые не принимают непосредственного участия в оказании муниципальной услуги (АУП, УВП, прочий персонал)</w:t>
      </w:r>
    </w:p>
    <w:p w:rsidR="00480874" w:rsidRPr="00201147" w:rsidRDefault="00480874" w:rsidP="00480874">
      <w:pPr>
        <w:rPr>
          <w:sz w:val="24"/>
          <w:szCs w:val="24"/>
        </w:rPr>
      </w:pPr>
      <w:proofErr w:type="spellStart"/>
      <w:proofErr w:type="gramStart"/>
      <w:r w:rsidRPr="00201147">
        <w:rPr>
          <w:sz w:val="24"/>
          <w:szCs w:val="24"/>
        </w:rPr>
        <w:t>N</w:t>
      </w:r>
      <w:proofErr w:type="gramEnd"/>
      <w:r w:rsidRPr="00201147">
        <w:rPr>
          <w:sz w:val="24"/>
          <w:szCs w:val="24"/>
        </w:rPr>
        <w:t>отпп</w:t>
      </w:r>
      <w:proofErr w:type="spellEnd"/>
      <w:r w:rsidRPr="00201147">
        <w:rPr>
          <w:sz w:val="24"/>
          <w:szCs w:val="24"/>
        </w:rPr>
        <w:t>- 4476666,60 руб.</w:t>
      </w:r>
    </w:p>
    <w:p w:rsidR="00480874" w:rsidRPr="00201147" w:rsidRDefault="00480874" w:rsidP="00480874">
      <w:pPr>
        <w:rPr>
          <w:sz w:val="24"/>
          <w:szCs w:val="24"/>
        </w:rPr>
      </w:pPr>
      <w:r w:rsidRPr="00201147">
        <w:rPr>
          <w:sz w:val="24"/>
          <w:szCs w:val="24"/>
        </w:rPr>
        <w:t xml:space="preserve">  </w:t>
      </w:r>
      <w:proofErr w:type="spellStart"/>
      <w:proofErr w:type="gramStart"/>
      <w:r w:rsidRPr="00201147">
        <w:rPr>
          <w:sz w:val="24"/>
          <w:szCs w:val="24"/>
        </w:rPr>
        <w:t>Nку-нормативные</w:t>
      </w:r>
      <w:proofErr w:type="spellEnd"/>
      <w:r w:rsidRPr="00201147">
        <w:rPr>
          <w:sz w:val="24"/>
          <w:szCs w:val="24"/>
        </w:rPr>
        <w:t xml:space="preserve"> затраты на коммунальные услуги (за исключением нормативных затрат, отнесенных к нормативным затратам на содержание имущества</w:t>
      </w:r>
      <w:proofErr w:type="gramEnd"/>
    </w:p>
    <w:p w:rsidR="00480874" w:rsidRPr="00201147" w:rsidRDefault="00480874" w:rsidP="00480874">
      <w:pPr>
        <w:rPr>
          <w:sz w:val="24"/>
          <w:szCs w:val="24"/>
        </w:rPr>
      </w:pPr>
      <w:r w:rsidRPr="00201147">
        <w:rPr>
          <w:sz w:val="24"/>
          <w:szCs w:val="24"/>
        </w:rPr>
        <w:t xml:space="preserve">   </w:t>
      </w:r>
      <w:proofErr w:type="spellStart"/>
      <w:proofErr w:type="gramStart"/>
      <w:r w:rsidRPr="00201147">
        <w:rPr>
          <w:sz w:val="24"/>
          <w:szCs w:val="24"/>
        </w:rPr>
        <w:t>N</w:t>
      </w:r>
      <w:proofErr w:type="gramEnd"/>
      <w:r w:rsidRPr="00201147">
        <w:rPr>
          <w:sz w:val="24"/>
          <w:szCs w:val="24"/>
        </w:rPr>
        <w:t>ку=Nэ</w:t>
      </w:r>
      <w:proofErr w:type="spellEnd"/>
      <w:r w:rsidRPr="00201147">
        <w:rPr>
          <w:sz w:val="24"/>
          <w:szCs w:val="24"/>
        </w:rPr>
        <w:t>*0,9+Nт*0,5+Nвод, где</w:t>
      </w:r>
    </w:p>
    <w:p w:rsidR="00480874" w:rsidRPr="00201147" w:rsidRDefault="00480874" w:rsidP="00480874">
      <w:pPr>
        <w:rPr>
          <w:sz w:val="24"/>
          <w:szCs w:val="24"/>
        </w:rPr>
      </w:pPr>
      <w:proofErr w:type="spellStart"/>
      <w:r w:rsidRPr="00201147">
        <w:rPr>
          <w:sz w:val="24"/>
          <w:szCs w:val="24"/>
        </w:rPr>
        <w:t>N</w:t>
      </w:r>
      <w:proofErr w:type="gramStart"/>
      <w:r w:rsidRPr="00201147">
        <w:rPr>
          <w:sz w:val="24"/>
          <w:szCs w:val="24"/>
        </w:rPr>
        <w:t>э</w:t>
      </w:r>
      <w:proofErr w:type="spellEnd"/>
      <w:r w:rsidRPr="00201147">
        <w:rPr>
          <w:sz w:val="24"/>
          <w:szCs w:val="24"/>
        </w:rPr>
        <w:t>-</w:t>
      </w:r>
      <w:proofErr w:type="gramEnd"/>
      <w:r w:rsidRPr="00201147">
        <w:rPr>
          <w:sz w:val="24"/>
          <w:szCs w:val="24"/>
        </w:rPr>
        <w:t xml:space="preserve"> нормативные затраты на потребление электрической энергии,</w:t>
      </w:r>
    </w:p>
    <w:p w:rsidR="00480874" w:rsidRPr="00201147" w:rsidRDefault="00480874" w:rsidP="00480874">
      <w:pPr>
        <w:rPr>
          <w:sz w:val="24"/>
          <w:szCs w:val="24"/>
        </w:rPr>
      </w:pPr>
      <w:proofErr w:type="spellStart"/>
      <w:r w:rsidRPr="00201147">
        <w:rPr>
          <w:sz w:val="24"/>
          <w:szCs w:val="24"/>
        </w:rPr>
        <w:t>N</w:t>
      </w:r>
      <w:proofErr w:type="gramStart"/>
      <w:r w:rsidRPr="00201147">
        <w:rPr>
          <w:sz w:val="24"/>
          <w:szCs w:val="24"/>
        </w:rPr>
        <w:t>т</w:t>
      </w:r>
      <w:proofErr w:type="spellEnd"/>
      <w:r w:rsidRPr="00201147">
        <w:rPr>
          <w:sz w:val="24"/>
          <w:szCs w:val="24"/>
        </w:rPr>
        <w:t>-</w:t>
      </w:r>
      <w:proofErr w:type="gramEnd"/>
      <w:r w:rsidRPr="00201147">
        <w:rPr>
          <w:sz w:val="24"/>
          <w:szCs w:val="24"/>
        </w:rPr>
        <w:t xml:space="preserve"> нормативные затраты на потребление тепловой энергии,</w:t>
      </w:r>
    </w:p>
    <w:p w:rsidR="00480874" w:rsidRPr="00201147" w:rsidRDefault="00480874" w:rsidP="00480874">
      <w:pPr>
        <w:rPr>
          <w:sz w:val="24"/>
          <w:szCs w:val="24"/>
        </w:rPr>
      </w:pPr>
      <w:proofErr w:type="spellStart"/>
      <w:r w:rsidRPr="00201147">
        <w:rPr>
          <w:sz w:val="24"/>
          <w:szCs w:val="24"/>
        </w:rPr>
        <w:t>Nво</w:t>
      </w:r>
      <w:proofErr w:type="gramStart"/>
      <w:r w:rsidRPr="00201147">
        <w:rPr>
          <w:sz w:val="24"/>
          <w:szCs w:val="24"/>
        </w:rPr>
        <w:t>д</w:t>
      </w:r>
      <w:proofErr w:type="spellEnd"/>
      <w:r w:rsidRPr="00201147">
        <w:rPr>
          <w:sz w:val="24"/>
          <w:szCs w:val="24"/>
        </w:rPr>
        <w:t>-</w:t>
      </w:r>
      <w:proofErr w:type="gramEnd"/>
      <w:r w:rsidRPr="00201147">
        <w:rPr>
          <w:sz w:val="24"/>
          <w:szCs w:val="24"/>
        </w:rPr>
        <w:t xml:space="preserve"> нормативные затраты на потребление холодного водоснабжения и водоотведения</w:t>
      </w:r>
    </w:p>
    <w:p w:rsidR="00480874" w:rsidRPr="00201147" w:rsidRDefault="00480874" w:rsidP="00480874">
      <w:pPr>
        <w:rPr>
          <w:sz w:val="24"/>
          <w:szCs w:val="24"/>
        </w:rPr>
      </w:pPr>
      <w:r w:rsidRPr="00201147">
        <w:rPr>
          <w:sz w:val="24"/>
          <w:szCs w:val="24"/>
        </w:rPr>
        <w:t>Nку-2980234,79 руб.</w:t>
      </w:r>
    </w:p>
    <w:p w:rsidR="00480874" w:rsidRPr="00201147" w:rsidRDefault="00480874" w:rsidP="00480874">
      <w:pPr>
        <w:rPr>
          <w:sz w:val="24"/>
          <w:szCs w:val="24"/>
        </w:rPr>
      </w:pPr>
      <w:proofErr w:type="spellStart"/>
      <w:r w:rsidRPr="00201147">
        <w:rPr>
          <w:sz w:val="24"/>
          <w:szCs w:val="24"/>
        </w:rPr>
        <w:t>Nсн</w:t>
      </w:r>
      <w:proofErr w:type="gramStart"/>
      <w:r w:rsidRPr="00201147">
        <w:rPr>
          <w:sz w:val="24"/>
          <w:szCs w:val="24"/>
        </w:rPr>
        <w:t>и</w:t>
      </w:r>
      <w:proofErr w:type="spellEnd"/>
      <w:r w:rsidRPr="00201147">
        <w:rPr>
          <w:sz w:val="24"/>
          <w:szCs w:val="24"/>
        </w:rPr>
        <w:t>-</w:t>
      </w:r>
      <w:proofErr w:type="gramEnd"/>
      <w:r w:rsidRPr="00201147">
        <w:rPr>
          <w:sz w:val="24"/>
          <w:szCs w:val="24"/>
        </w:rPr>
        <w:t xml:space="preserve"> нормативные затраты на содержание объектов недвижимого имущества, закрепленного за Учреждением на праве оперативного управления или приобретенным за счет средств, выделенных администрацией города:</w:t>
      </w:r>
    </w:p>
    <w:p w:rsidR="00480874" w:rsidRPr="00201147" w:rsidRDefault="00480874" w:rsidP="00480874">
      <w:pPr>
        <w:rPr>
          <w:sz w:val="24"/>
          <w:szCs w:val="24"/>
        </w:rPr>
      </w:pPr>
      <w:r w:rsidRPr="00201147">
        <w:rPr>
          <w:sz w:val="24"/>
          <w:szCs w:val="24"/>
        </w:rPr>
        <w:t>-дератизация</w:t>
      </w:r>
    </w:p>
    <w:p w:rsidR="00480874" w:rsidRPr="00201147" w:rsidRDefault="00480874" w:rsidP="00480874">
      <w:pPr>
        <w:rPr>
          <w:sz w:val="24"/>
          <w:szCs w:val="24"/>
        </w:rPr>
      </w:pPr>
      <w:r w:rsidRPr="00201147">
        <w:rPr>
          <w:sz w:val="24"/>
          <w:szCs w:val="24"/>
        </w:rPr>
        <w:t>-вывоз ТБО</w:t>
      </w:r>
    </w:p>
    <w:p w:rsidR="00480874" w:rsidRPr="00201147" w:rsidRDefault="00480874" w:rsidP="00480874">
      <w:pPr>
        <w:rPr>
          <w:sz w:val="24"/>
          <w:szCs w:val="24"/>
        </w:rPr>
      </w:pPr>
      <w:r w:rsidRPr="00201147">
        <w:rPr>
          <w:sz w:val="24"/>
          <w:szCs w:val="24"/>
        </w:rPr>
        <w:t>-тех</w:t>
      </w:r>
      <w:proofErr w:type="gramStart"/>
      <w:r w:rsidRPr="00201147">
        <w:rPr>
          <w:sz w:val="24"/>
          <w:szCs w:val="24"/>
        </w:rPr>
        <w:t>.о</w:t>
      </w:r>
      <w:proofErr w:type="gramEnd"/>
      <w:r w:rsidRPr="00201147">
        <w:rPr>
          <w:sz w:val="24"/>
          <w:szCs w:val="24"/>
        </w:rPr>
        <w:t>бслуживание оборудования</w:t>
      </w:r>
    </w:p>
    <w:p w:rsidR="00480874" w:rsidRPr="00201147" w:rsidRDefault="00480874" w:rsidP="00480874">
      <w:pPr>
        <w:rPr>
          <w:sz w:val="24"/>
          <w:szCs w:val="24"/>
        </w:rPr>
      </w:pPr>
      <w:r w:rsidRPr="00201147">
        <w:rPr>
          <w:sz w:val="24"/>
          <w:szCs w:val="24"/>
        </w:rPr>
        <w:t>Nсни-132684,91 руб.</w:t>
      </w:r>
    </w:p>
    <w:p w:rsidR="00480874" w:rsidRPr="00201147" w:rsidRDefault="00480874" w:rsidP="00480874">
      <w:pPr>
        <w:rPr>
          <w:sz w:val="24"/>
          <w:szCs w:val="24"/>
        </w:rPr>
      </w:pPr>
      <w:proofErr w:type="spellStart"/>
      <w:r w:rsidRPr="00201147">
        <w:rPr>
          <w:sz w:val="24"/>
          <w:szCs w:val="24"/>
        </w:rPr>
        <w:t>Nсоц</w:t>
      </w:r>
      <w:proofErr w:type="gramStart"/>
      <w:r w:rsidRPr="00201147">
        <w:rPr>
          <w:sz w:val="24"/>
          <w:szCs w:val="24"/>
        </w:rPr>
        <w:t>и</w:t>
      </w:r>
      <w:proofErr w:type="spellEnd"/>
      <w:r w:rsidRPr="00201147">
        <w:rPr>
          <w:sz w:val="24"/>
          <w:szCs w:val="24"/>
        </w:rPr>
        <w:t>-</w:t>
      </w:r>
      <w:proofErr w:type="gramEnd"/>
      <w:r w:rsidRPr="00201147">
        <w:rPr>
          <w:sz w:val="24"/>
          <w:szCs w:val="24"/>
        </w:rPr>
        <w:t xml:space="preserve"> нормативные затраты на содержание объектов особо ценного движимого имущества:</w:t>
      </w:r>
    </w:p>
    <w:p w:rsidR="00480874" w:rsidRPr="00201147" w:rsidRDefault="00480874" w:rsidP="00480874">
      <w:pPr>
        <w:rPr>
          <w:sz w:val="24"/>
          <w:szCs w:val="24"/>
        </w:rPr>
      </w:pPr>
      <w:r w:rsidRPr="00201147">
        <w:rPr>
          <w:sz w:val="24"/>
          <w:szCs w:val="24"/>
        </w:rPr>
        <w:t>-ремонт оборудования-18025,09 руб.</w:t>
      </w:r>
    </w:p>
    <w:p w:rsidR="00480874" w:rsidRPr="00201147" w:rsidRDefault="00480874" w:rsidP="00480874">
      <w:pPr>
        <w:rPr>
          <w:sz w:val="24"/>
          <w:szCs w:val="24"/>
        </w:rPr>
      </w:pPr>
      <w:proofErr w:type="spellStart"/>
      <w:r w:rsidRPr="00201147">
        <w:rPr>
          <w:sz w:val="24"/>
          <w:szCs w:val="24"/>
        </w:rPr>
        <w:t>Nу</w:t>
      </w:r>
      <w:proofErr w:type="gramStart"/>
      <w:r w:rsidRPr="00201147">
        <w:rPr>
          <w:sz w:val="24"/>
          <w:szCs w:val="24"/>
        </w:rPr>
        <w:t>с</w:t>
      </w:r>
      <w:proofErr w:type="spellEnd"/>
      <w:r w:rsidRPr="00201147">
        <w:rPr>
          <w:sz w:val="24"/>
          <w:szCs w:val="24"/>
        </w:rPr>
        <w:t>-</w:t>
      </w:r>
      <w:proofErr w:type="gramEnd"/>
      <w:r w:rsidRPr="00201147">
        <w:rPr>
          <w:sz w:val="24"/>
          <w:szCs w:val="24"/>
        </w:rPr>
        <w:t xml:space="preserve"> нормативные затраты на приобретение услуг связи:</w:t>
      </w:r>
    </w:p>
    <w:p w:rsidR="00480874" w:rsidRPr="00201147" w:rsidRDefault="00480874" w:rsidP="00480874">
      <w:pPr>
        <w:rPr>
          <w:sz w:val="24"/>
          <w:szCs w:val="24"/>
        </w:rPr>
      </w:pPr>
      <w:r w:rsidRPr="00201147">
        <w:rPr>
          <w:sz w:val="24"/>
          <w:szCs w:val="24"/>
        </w:rPr>
        <w:t>-телефон</w:t>
      </w:r>
    </w:p>
    <w:p w:rsidR="00480874" w:rsidRPr="00201147" w:rsidRDefault="00480874" w:rsidP="00480874">
      <w:pPr>
        <w:rPr>
          <w:sz w:val="24"/>
          <w:szCs w:val="24"/>
        </w:rPr>
      </w:pPr>
      <w:r w:rsidRPr="00201147">
        <w:rPr>
          <w:sz w:val="24"/>
          <w:szCs w:val="24"/>
        </w:rPr>
        <w:t>-интернет</w:t>
      </w:r>
    </w:p>
    <w:p w:rsidR="00480874" w:rsidRPr="00201147" w:rsidRDefault="00480874" w:rsidP="00480874">
      <w:pPr>
        <w:rPr>
          <w:sz w:val="24"/>
          <w:szCs w:val="24"/>
        </w:rPr>
      </w:pPr>
      <w:proofErr w:type="spellStart"/>
      <w:proofErr w:type="gramStart"/>
      <w:r w:rsidRPr="00201147">
        <w:rPr>
          <w:sz w:val="24"/>
          <w:szCs w:val="24"/>
        </w:rPr>
        <w:t>N</w:t>
      </w:r>
      <w:proofErr w:type="gramEnd"/>
      <w:r w:rsidRPr="00201147">
        <w:rPr>
          <w:sz w:val="24"/>
          <w:szCs w:val="24"/>
        </w:rPr>
        <w:t>ус</w:t>
      </w:r>
      <w:proofErr w:type="spellEnd"/>
      <w:r w:rsidRPr="00201147">
        <w:rPr>
          <w:sz w:val="24"/>
          <w:szCs w:val="24"/>
        </w:rPr>
        <w:t>- 57400 руб.</w:t>
      </w:r>
    </w:p>
    <w:p w:rsidR="00480874" w:rsidRPr="00201147" w:rsidRDefault="00480874" w:rsidP="00480874">
      <w:pPr>
        <w:rPr>
          <w:sz w:val="24"/>
          <w:szCs w:val="24"/>
        </w:rPr>
      </w:pPr>
      <w:proofErr w:type="spellStart"/>
      <w:r w:rsidRPr="00201147">
        <w:rPr>
          <w:sz w:val="24"/>
          <w:szCs w:val="24"/>
        </w:rPr>
        <w:t>Nт</w:t>
      </w:r>
      <w:proofErr w:type="gramStart"/>
      <w:r w:rsidRPr="00201147">
        <w:rPr>
          <w:sz w:val="24"/>
          <w:szCs w:val="24"/>
        </w:rPr>
        <w:t>у</w:t>
      </w:r>
      <w:proofErr w:type="spellEnd"/>
      <w:r w:rsidRPr="00201147">
        <w:rPr>
          <w:sz w:val="24"/>
          <w:szCs w:val="24"/>
        </w:rPr>
        <w:t>-</w:t>
      </w:r>
      <w:proofErr w:type="gramEnd"/>
      <w:r w:rsidRPr="00201147">
        <w:rPr>
          <w:sz w:val="24"/>
          <w:szCs w:val="24"/>
        </w:rPr>
        <w:t xml:space="preserve"> нормативные затраты на приобретение транспортных услуг</w:t>
      </w:r>
    </w:p>
    <w:p w:rsidR="00480874" w:rsidRPr="00201147" w:rsidRDefault="00480874" w:rsidP="00480874">
      <w:pPr>
        <w:rPr>
          <w:sz w:val="24"/>
          <w:szCs w:val="24"/>
        </w:rPr>
      </w:pPr>
      <w:r w:rsidRPr="00201147">
        <w:rPr>
          <w:sz w:val="24"/>
          <w:szCs w:val="24"/>
        </w:rPr>
        <w:t>Nту-0 руб.</w:t>
      </w:r>
    </w:p>
    <w:p w:rsidR="00480874" w:rsidRPr="00201147" w:rsidRDefault="00480874" w:rsidP="00480874">
      <w:pPr>
        <w:rPr>
          <w:sz w:val="24"/>
          <w:szCs w:val="24"/>
        </w:rPr>
      </w:pPr>
      <w:proofErr w:type="spellStart"/>
      <w:r w:rsidRPr="00201147">
        <w:rPr>
          <w:sz w:val="24"/>
          <w:szCs w:val="24"/>
        </w:rPr>
        <w:t>Nпн</w:t>
      </w:r>
      <w:proofErr w:type="gramStart"/>
      <w:r w:rsidRPr="00201147">
        <w:rPr>
          <w:sz w:val="24"/>
          <w:szCs w:val="24"/>
        </w:rPr>
        <w:t>з</w:t>
      </w:r>
      <w:proofErr w:type="spellEnd"/>
      <w:r w:rsidRPr="00201147">
        <w:rPr>
          <w:sz w:val="24"/>
          <w:szCs w:val="24"/>
        </w:rPr>
        <w:t>-</w:t>
      </w:r>
      <w:proofErr w:type="gramEnd"/>
      <w:r w:rsidRPr="00201147">
        <w:rPr>
          <w:sz w:val="24"/>
          <w:szCs w:val="24"/>
        </w:rPr>
        <w:t xml:space="preserve"> прочие нормативные затраты на общехозяйственные нужды:</w:t>
      </w:r>
    </w:p>
    <w:p w:rsidR="00480874" w:rsidRPr="00201147" w:rsidRDefault="00480874" w:rsidP="00480874">
      <w:pPr>
        <w:rPr>
          <w:sz w:val="24"/>
          <w:szCs w:val="24"/>
        </w:rPr>
      </w:pPr>
      <w:r w:rsidRPr="00201147">
        <w:rPr>
          <w:sz w:val="24"/>
          <w:szCs w:val="24"/>
        </w:rPr>
        <w:t>-вневедомственная охрана</w:t>
      </w:r>
    </w:p>
    <w:p w:rsidR="00480874" w:rsidRPr="00201147" w:rsidRDefault="00480874" w:rsidP="00480874">
      <w:pPr>
        <w:rPr>
          <w:sz w:val="24"/>
          <w:szCs w:val="24"/>
        </w:rPr>
      </w:pPr>
      <w:r w:rsidRPr="00201147">
        <w:rPr>
          <w:sz w:val="24"/>
          <w:szCs w:val="24"/>
        </w:rPr>
        <w:t>-программное обеспечение</w:t>
      </w:r>
    </w:p>
    <w:p w:rsidR="00480874" w:rsidRPr="00201147" w:rsidRDefault="00480874" w:rsidP="00480874">
      <w:pPr>
        <w:rPr>
          <w:sz w:val="24"/>
          <w:szCs w:val="24"/>
        </w:rPr>
      </w:pPr>
      <w:r w:rsidRPr="00201147">
        <w:rPr>
          <w:sz w:val="24"/>
          <w:szCs w:val="24"/>
        </w:rPr>
        <w:t>-оборудование</w:t>
      </w:r>
    </w:p>
    <w:p w:rsidR="00480874" w:rsidRPr="00201147" w:rsidRDefault="00480874" w:rsidP="00480874">
      <w:pPr>
        <w:rPr>
          <w:sz w:val="24"/>
          <w:szCs w:val="24"/>
        </w:rPr>
      </w:pPr>
      <w:r w:rsidRPr="00201147">
        <w:rPr>
          <w:sz w:val="24"/>
          <w:szCs w:val="24"/>
        </w:rPr>
        <w:t>-</w:t>
      </w:r>
      <w:proofErr w:type="spellStart"/>
      <w:r w:rsidRPr="00201147">
        <w:rPr>
          <w:sz w:val="24"/>
          <w:szCs w:val="24"/>
        </w:rPr>
        <w:t>мед</w:t>
      </w:r>
      <w:proofErr w:type="gramStart"/>
      <w:r w:rsidRPr="00201147">
        <w:rPr>
          <w:sz w:val="24"/>
          <w:szCs w:val="24"/>
        </w:rPr>
        <w:t>.о</w:t>
      </w:r>
      <w:proofErr w:type="gramEnd"/>
      <w:r w:rsidRPr="00201147">
        <w:rPr>
          <w:sz w:val="24"/>
          <w:szCs w:val="24"/>
        </w:rPr>
        <w:t>смотр</w:t>
      </w:r>
      <w:proofErr w:type="spellEnd"/>
    </w:p>
    <w:p w:rsidR="00480874" w:rsidRPr="00201147" w:rsidRDefault="00480874" w:rsidP="00480874">
      <w:pPr>
        <w:rPr>
          <w:sz w:val="24"/>
          <w:szCs w:val="24"/>
        </w:rPr>
      </w:pPr>
      <w:r w:rsidRPr="00201147">
        <w:rPr>
          <w:sz w:val="24"/>
          <w:szCs w:val="24"/>
        </w:rPr>
        <w:t>-плата по экологии</w:t>
      </w:r>
    </w:p>
    <w:p w:rsidR="00480874" w:rsidRPr="00201147" w:rsidRDefault="00480874" w:rsidP="00480874">
      <w:pPr>
        <w:rPr>
          <w:sz w:val="24"/>
          <w:szCs w:val="24"/>
        </w:rPr>
      </w:pPr>
      <w:r w:rsidRPr="00201147">
        <w:rPr>
          <w:sz w:val="24"/>
          <w:szCs w:val="24"/>
        </w:rPr>
        <w:t>-мероприятия и т.д.</w:t>
      </w:r>
    </w:p>
    <w:p w:rsidR="00480874" w:rsidRPr="00201147" w:rsidRDefault="00480874" w:rsidP="00480874">
      <w:pPr>
        <w:rPr>
          <w:sz w:val="24"/>
          <w:szCs w:val="24"/>
        </w:rPr>
      </w:pPr>
      <w:proofErr w:type="spellStart"/>
      <w:proofErr w:type="gramStart"/>
      <w:r w:rsidRPr="00201147">
        <w:rPr>
          <w:sz w:val="24"/>
          <w:szCs w:val="24"/>
        </w:rPr>
        <w:t>N</w:t>
      </w:r>
      <w:proofErr w:type="gramEnd"/>
      <w:r w:rsidRPr="00201147">
        <w:rPr>
          <w:sz w:val="24"/>
          <w:szCs w:val="24"/>
        </w:rPr>
        <w:t>пнз</w:t>
      </w:r>
      <w:proofErr w:type="spellEnd"/>
      <w:r w:rsidRPr="00201147">
        <w:rPr>
          <w:sz w:val="24"/>
          <w:szCs w:val="24"/>
        </w:rPr>
        <w:t>- 37000 руб.</w:t>
      </w:r>
    </w:p>
    <w:p w:rsidR="00480874" w:rsidRPr="00201147" w:rsidRDefault="00480874" w:rsidP="00480874">
      <w:pPr>
        <w:rPr>
          <w:sz w:val="24"/>
          <w:szCs w:val="24"/>
        </w:rPr>
      </w:pPr>
      <w:proofErr w:type="gramStart"/>
      <w:r w:rsidRPr="00201147">
        <w:rPr>
          <w:sz w:val="24"/>
          <w:szCs w:val="24"/>
        </w:rPr>
        <w:lastRenderedPageBreak/>
        <w:t>N</w:t>
      </w:r>
      <w:proofErr w:type="gramEnd"/>
      <w:r w:rsidRPr="00201147">
        <w:rPr>
          <w:sz w:val="24"/>
          <w:szCs w:val="24"/>
        </w:rPr>
        <w:t>он=4476666,60+2980234,79+132684,91+18025,09+57400+0+37000=</w:t>
      </w:r>
    </w:p>
    <w:p w:rsidR="00480874" w:rsidRPr="00201147" w:rsidRDefault="00480874" w:rsidP="00480874">
      <w:pPr>
        <w:rPr>
          <w:sz w:val="24"/>
          <w:szCs w:val="24"/>
        </w:rPr>
      </w:pPr>
      <w:r w:rsidRPr="00201147">
        <w:rPr>
          <w:sz w:val="24"/>
          <w:szCs w:val="24"/>
        </w:rPr>
        <w:t>=7702011,39 руб.</w:t>
      </w:r>
    </w:p>
    <w:p w:rsidR="00480874" w:rsidRPr="00201147" w:rsidRDefault="00480874" w:rsidP="00480874">
      <w:pPr>
        <w:rPr>
          <w:sz w:val="24"/>
          <w:szCs w:val="24"/>
        </w:rPr>
      </w:pPr>
      <w:proofErr w:type="spellStart"/>
      <w:r w:rsidRPr="00201147">
        <w:rPr>
          <w:sz w:val="24"/>
          <w:szCs w:val="24"/>
        </w:rPr>
        <w:t>k</w:t>
      </w:r>
      <w:proofErr w:type="spellEnd"/>
      <w:r w:rsidRPr="00201147">
        <w:rPr>
          <w:sz w:val="24"/>
          <w:szCs w:val="24"/>
        </w:rPr>
        <w:t>- 781 чел</w:t>
      </w:r>
      <w:proofErr w:type="gramStart"/>
      <w:r w:rsidRPr="00201147">
        <w:rPr>
          <w:sz w:val="24"/>
          <w:szCs w:val="24"/>
        </w:rPr>
        <w:t>.(</w:t>
      </w:r>
      <w:proofErr w:type="gramEnd"/>
      <w:r w:rsidRPr="00201147">
        <w:rPr>
          <w:sz w:val="24"/>
          <w:szCs w:val="24"/>
        </w:rPr>
        <w:t>муниципальное задание)</w:t>
      </w:r>
    </w:p>
    <w:p w:rsidR="00480874" w:rsidRPr="00201147" w:rsidRDefault="00480874" w:rsidP="00480874">
      <w:pPr>
        <w:rPr>
          <w:sz w:val="24"/>
          <w:szCs w:val="24"/>
        </w:rPr>
      </w:pPr>
      <w:r w:rsidRPr="00201147">
        <w:rPr>
          <w:sz w:val="24"/>
          <w:szCs w:val="24"/>
        </w:rPr>
        <w:t>N(ед</w:t>
      </w:r>
      <w:proofErr w:type="gramStart"/>
      <w:r w:rsidRPr="00201147">
        <w:rPr>
          <w:sz w:val="24"/>
          <w:szCs w:val="24"/>
        </w:rPr>
        <w:t>.у</w:t>
      </w:r>
      <w:proofErr w:type="gramEnd"/>
      <w:r w:rsidRPr="00201147">
        <w:rPr>
          <w:sz w:val="24"/>
          <w:szCs w:val="24"/>
        </w:rPr>
        <w:t>слуги)=N:k=35286375,89:781=45181,02руб.</w:t>
      </w:r>
    </w:p>
    <w:p w:rsidR="00480874" w:rsidRPr="00201147" w:rsidRDefault="00480874" w:rsidP="00480874">
      <w:pPr>
        <w:rPr>
          <w:sz w:val="24"/>
          <w:szCs w:val="24"/>
        </w:rPr>
      </w:pPr>
      <w:proofErr w:type="spellStart"/>
      <w:r w:rsidRPr="00201147">
        <w:rPr>
          <w:sz w:val="24"/>
          <w:szCs w:val="24"/>
        </w:rPr>
        <w:t>Nо</w:t>
      </w:r>
      <w:proofErr w:type="gramStart"/>
      <w:r w:rsidRPr="00201147">
        <w:rPr>
          <w:sz w:val="24"/>
          <w:szCs w:val="24"/>
        </w:rPr>
        <w:t>н</w:t>
      </w:r>
      <w:proofErr w:type="spellEnd"/>
      <w:r w:rsidRPr="00201147">
        <w:rPr>
          <w:sz w:val="24"/>
          <w:szCs w:val="24"/>
        </w:rPr>
        <w:t>(</w:t>
      </w:r>
      <w:proofErr w:type="gramEnd"/>
      <w:r w:rsidRPr="00201147">
        <w:rPr>
          <w:sz w:val="24"/>
          <w:szCs w:val="24"/>
        </w:rPr>
        <w:t>ед.услуги)=Nон:k=7702011,39:781=9861,73 руб.</w:t>
      </w:r>
    </w:p>
    <w:p w:rsidR="00480874" w:rsidRPr="00201147" w:rsidRDefault="00480874" w:rsidP="00480874">
      <w:pPr>
        <w:rPr>
          <w:sz w:val="24"/>
          <w:szCs w:val="24"/>
        </w:rPr>
      </w:pPr>
    </w:p>
    <w:p w:rsidR="00746784" w:rsidRPr="00201147" w:rsidRDefault="00746784" w:rsidP="00746784">
      <w:pPr>
        <w:rPr>
          <w:sz w:val="24"/>
          <w:szCs w:val="24"/>
          <w:lang w:eastAsia="ru-RU"/>
        </w:rPr>
      </w:pPr>
    </w:p>
    <w:p w:rsidR="00746784" w:rsidRPr="003B3935" w:rsidRDefault="00746784" w:rsidP="00746784">
      <w:pPr>
        <w:pStyle w:val="3"/>
        <w:rPr>
          <w:rFonts w:ascii="Times New Roman" w:hAnsi="Times New Roman" w:cs="Times New Roman"/>
          <w:b/>
          <w:bCs/>
          <w:color w:val="auto"/>
          <w:sz w:val="28"/>
          <w:szCs w:val="28"/>
        </w:rPr>
      </w:pPr>
      <w:bookmarkStart w:id="95" w:name="_Toc435412746"/>
      <w:bookmarkStart w:id="96" w:name="_Toc453968221"/>
      <w:r w:rsidRPr="003B3935">
        <w:rPr>
          <w:rFonts w:ascii="Times New Roman" w:hAnsi="Times New Roman" w:cs="Times New Roman"/>
          <w:b/>
          <w:bCs/>
          <w:color w:val="auto"/>
          <w:sz w:val="28"/>
          <w:szCs w:val="28"/>
        </w:rPr>
        <w:t>III.3.4. Материально-технические условия реализации основной образовательной программы</w:t>
      </w:r>
      <w:bookmarkEnd w:id="95"/>
      <w:bookmarkEnd w:id="96"/>
    </w:p>
    <w:p w:rsidR="00746784" w:rsidRPr="00201147" w:rsidRDefault="00746784" w:rsidP="00425D37">
      <w:pPr>
        <w:rPr>
          <w:sz w:val="24"/>
          <w:szCs w:val="24"/>
        </w:rPr>
      </w:pPr>
      <w:r w:rsidRPr="00201147">
        <w:rPr>
          <w:sz w:val="24"/>
          <w:szCs w:val="24"/>
          <w:lang w:eastAsia="ru-RU"/>
        </w:rPr>
        <w:t xml:space="preserve">Материально-технические условия реализации основной образовательной программы </w:t>
      </w:r>
      <w:r w:rsidR="00425D37" w:rsidRPr="00201147">
        <w:rPr>
          <w:sz w:val="24"/>
          <w:szCs w:val="24"/>
          <w:lang w:eastAsia="ru-RU"/>
        </w:rPr>
        <w:t>с</w:t>
      </w:r>
      <w:r w:rsidRPr="00201147">
        <w:rPr>
          <w:sz w:val="24"/>
          <w:szCs w:val="24"/>
          <w:lang w:eastAsia="ru-RU"/>
        </w:rPr>
        <w:t>формир</w:t>
      </w:r>
      <w:r w:rsidR="00425D37" w:rsidRPr="00201147">
        <w:rPr>
          <w:sz w:val="24"/>
          <w:szCs w:val="24"/>
          <w:lang w:eastAsia="ru-RU"/>
        </w:rPr>
        <w:t>ованы</w:t>
      </w:r>
      <w:r w:rsidRPr="00201147">
        <w:rPr>
          <w:sz w:val="24"/>
          <w:szCs w:val="24"/>
          <w:lang w:eastAsia="ru-RU"/>
        </w:rPr>
        <w:t xml:space="preserve"> с учетом</w:t>
      </w:r>
      <w:r w:rsidR="00425D37" w:rsidRPr="00201147">
        <w:rPr>
          <w:sz w:val="24"/>
          <w:szCs w:val="24"/>
          <w:lang w:eastAsia="ru-RU"/>
        </w:rPr>
        <w:t xml:space="preserve"> </w:t>
      </w:r>
      <w:r w:rsidRPr="00201147">
        <w:rPr>
          <w:sz w:val="24"/>
          <w:szCs w:val="24"/>
        </w:rPr>
        <w:t>требований ФГОС СОО</w:t>
      </w:r>
      <w:r w:rsidR="00425D37" w:rsidRPr="00201147">
        <w:rPr>
          <w:sz w:val="24"/>
          <w:szCs w:val="24"/>
        </w:rPr>
        <w:t>.</w:t>
      </w:r>
    </w:p>
    <w:p w:rsidR="00746784" w:rsidRPr="00201147" w:rsidRDefault="00746784" w:rsidP="00636AFF">
      <w:pPr>
        <w:rPr>
          <w:sz w:val="24"/>
          <w:szCs w:val="24"/>
          <w:lang w:eastAsia="ru-RU"/>
        </w:rPr>
      </w:pPr>
      <w:r w:rsidRPr="00201147">
        <w:rPr>
          <w:sz w:val="24"/>
          <w:szCs w:val="24"/>
          <w:lang w:eastAsia="ru-RU"/>
        </w:rPr>
        <w:t>Материально-технические условия реализации основной образовательной программы</w:t>
      </w:r>
      <w:r w:rsidR="00636AFF" w:rsidRPr="00201147">
        <w:rPr>
          <w:sz w:val="24"/>
          <w:szCs w:val="24"/>
          <w:lang w:eastAsia="ru-RU"/>
        </w:rPr>
        <w:t xml:space="preserve"> </w:t>
      </w:r>
      <w:r w:rsidRPr="00201147">
        <w:rPr>
          <w:sz w:val="24"/>
          <w:szCs w:val="24"/>
        </w:rPr>
        <w:t xml:space="preserve">учитывают: </w:t>
      </w:r>
    </w:p>
    <w:p w:rsidR="00746784" w:rsidRPr="00201147" w:rsidRDefault="00746784" w:rsidP="00746784">
      <w:pPr>
        <w:pStyle w:val="a0"/>
        <w:ind w:left="0" w:firstLine="709"/>
        <w:rPr>
          <w:sz w:val="24"/>
          <w:szCs w:val="24"/>
        </w:rPr>
      </w:pPr>
      <w:r w:rsidRPr="00201147">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746784" w:rsidRPr="00201147" w:rsidRDefault="00746784" w:rsidP="00746784">
      <w:pPr>
        <w:pStyle w:val="a0"/>
        <w:ind w:left="0" w:firstLine="709"/>
        <w:rPr>
          <w:sz w:val="24"/>
          <w:szCs w:val="24"/>
        </w:rPr>
      </w:pPr>
      <w:r w:rsidRPr="00201147">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746784" w:rsidRPr="00201147" w:rsidRDefault="00746784" w:rsidP="00746784">
      <w:pPr>
        <w:pStyle w:val="a"/>
        <w:rPr>
          <w:sz w:val="24"/>
          <w:szCs w:val="24"/>
        </w:rPr>
      </w:pPr>
      <w:r w:rsidRPr="00201147">
        <w:rPr>
          <w:sz w:val="24"/>
          <w:szCs w:val="24"/>
        </w:rPr>
        <w:t>обеспечивают:</w:t>
      </w:r>
    </w:p>
    <w:p w:rsidR="00746784" w:rsidRPr="00201147" w:rsidRDefault="00746784" w:rsidP="00746784">
      <w:pPr>
        <w:pStyle w:val="a0"/>
        <w:ind w:left="0" w:firstLine="709"/>
        <w:rPr>
          <w:sz w:val="24"/>
          <w:szCs w:val="24"/>
        </w:rPr>
      </w:pPr>
      <w:r w:rsidRPr="00201147">
        <w:rPr>
          <w:sz w:val="24"/>
          <w:szCs w:val="24"/>
        </w:rPr>
        <w:t xml:space="preserve">подготовку </w:t>
      </w:r>
      <w:proofErr w:type="gramStart"/>
      <w:r w:rsidRPr="00201147">
        <w:rPr>
          <w:sz w:val="24"/>
          <w:szCs w:val="24"/>
        </w:rPr>
        <w:t>обучающихся</w:t>
      </w:r>
      <w:proofErr w:type="gramEnd"/>
      <w:r w:rsidRPr="00201147">
        <w:rPr>
          <w:sz w:val="24"/>
          <w:szCs w:val="24"/>
        </w:rPr>
        <w:t xml:space="preserve"> к саморазвитию и непрерывному образованию;</w:t>
      </w:r>
    </w:p>
    <w:p w:rsidR="00746784" w:rsidRPr="00201147" w:rsidRDefault="00746784" w:rsidP="00746784">
      <w:pPr>
        <w:pStyle w:val="a0"/>
        <w:ind w:left="0" w:firstLine="709"/>
        <w:rPr>
          <w:sz w:val="24"/>
          <w:szCs w:val="24"/>
        </w:rPr>
      </w:pPr>
      <w:r w:rsidRPr="00201147">
        <w:rPr>
          <w:sz w:val="24"/>
          <w:szCs w:val="24"/>
        </w:rPr>
        <w:t>формирование и развитие мотивации к познанию, творчеству и инновационной деятельности;</w:t>
      </w:r>
    </w:p>
    <w:p w:rsidR="00746784" w:rsidRPr="00201147" w:rsidRDefault="00746784" w:rsidP="00746784">
      <w:pPr>
        <w:pStyle w:val="a0"/>
        <w:ind w:left="0" w:firstLine="709"/>
        <w:rPr>
          <w:sz w:val="24"/>
          <w:szCs w:val="24"/>
        </w:rPr>
      </w:pPr>
      <w:r w:rsidRPr="00201147">
        <w:rPr>
          <w:sz w:val="24"/>
          <w:szCs w:val="24"/>
        </w:rPr>
        <w:t>формирование основы научных методов познания окружающего мира;</w:t>
      </w:r>
    </w:p>
    <w:p w:rsidR="00746784" w:rsidRPr="00201147" w:rsidRDefault="00746784" w:rsidP="00746784">
      <w:pPr>
        <w:pStyle w:val="a0"/>
        <w:ind w:left="0" w:firstLine="709"/>
        <w:rPr>
          <w:sz w:val="24"/>
          <w:szCs w:val="24"/>
        </w:rPr>
      </w:pPr>
      <w:r w:rsidRPr="00201147">
        <w:rPr>
          <w:sz w:val="24"/>
          <w:szCs w:val="24"/>
        </w:rPr>
        <w:t>условия для активной учебно-познавательной деятельности;</w:t>
      </w:r>
    </w:p>
    <w:p w:rsidR="00746784" w:rsidRPr="00201147" w:rsidRDefault="00746784" w:rsidP="00746784">
      <w:pPr>
        <w:pStyle w:val="a0"/>
        <w:ind w:left="0" w:firstLine="709"/>
        <w:rPr>
          <w:sz w:val="24"/>
          <w:szCs w:val="24"/>
        </w:rPr>
      </w:pPr>
      <w:r w:rsidRPr="00201147">
        <w:rPr>
          <w:sz w:val="24"/>
          <w:szCs w:val="24"/>
        </w:rPr>
        <w:t>воспитание патриотизма и установок толерантности, умения жить с непохожими людьми;</w:t>
      </w:r>
    </w:p>
    <w:p w:rsidR="00746784" w:rsidRPr="00201147" w:rsidRDefault="00746784" w:rsidP="00746784">
      <w:pPr>
        <w:pStyle w:val="a0"/>
        <w:ind w:left="0" w:firstLine="709"/>
        <w:rPr>
          <w:sz w:val="24"/>
          <w:szCs w:val="24"/>
        </w:rPr>
      </w:pPr>
      <w:r w:rsidRPr="00201147">
        <w:rPr>
          <w:sz w:val="24"/>
          <w:szCs w:val="24"/>
        </w:rPr>
        <w:t xml:space="preserve">развитие </w:t>
      </w:r>
      <w:proofErr w:type="spellStart"/>
      <w:r w:rsidRPr="00201147">
        <w:rPr>
          <w:sz w:val="24"/>
          <w:szCs w:val="24"/>
        </w:rPr>
        <w:t>креативности</w:t>
      </w:r>
      <w:proofErr w:type="spellEnd"/>
      <w:r w:rsidRPr="00201147">
        <w:rPr>
          <w:sz w:val="24"/>
          <w:szCs w:val="24"/>
        </w:rPr>
        <w:t>, критического мышления;</w:t>
      </w:r>
    </w:p>
    <w:p w:rsidR="00746784" w:rsidRPr="00201147" w:rsidRDefault="00746784" w:rsidP="00746784">
      <w:pPr>
        <w:pStyle w:val="a0"/>
        <w:ind w:left="0" w:firstLine="709"/>
        <w:rPr>
          <w:sz w:val="24"/>
          <w:szCs w:val="24"/>
        </w:rPr>
      </w:pPr>
      <w:r w:rsidRPr="00201147">
        <w:rPr>
          <w:sz w:val="24"/>
          <w:szCs w:val="24"/>
        </w:rPr>
        <w:t>поддержку социальной активности и осознанного выбора профессии;</w:t>
      </w:r>
    </w:p>
    <w:p w:rsidR="00746784" w:rsidRPr="00201147" w:rsidRDefault="00746784" w:rsidP="00746784">
      <w:pPr>
        <w:pStyle w:val="a0"/>
        <w:ind w:left="0" w:firstLine="709"/>
        <w:rPr>
          <w:sz w:val="24"/>
          <w:szCs w:val="24"/>
        </w:rPr>
      </w:pPr>
      <w:r w:rsidRPr="00201147">
        <w:rPr>
          <w:sz w:val="24"/>
          <w:szCs w:val="24"/>
        </w:rPr>
        <w:t xml:space="preserve">возможность достижения </w:t>
      </w:r>
      <w:proofErr w:type="gramStart"/>
      <w:r w:rsidRPr="00201147">
        <w:rPr>
          <w:sz w:val="24"/>
          <w:szCs w:val="24"/>
        </w:rPr>
        <w:t>обучающимися</w:t>
      </w:r>
      <w:proofErr w:type="gramEnd"/>
      <w:r w:rsidRPr="00201147">
        <w:rPr>
          <w:sz w:val="24"/>
          <w:szCs w:val="24"/>
        </w:rPr>
        <w:t xml:space="preserve"> предметных, метапредметных и личностных результатов освоения основной образовательной программы;</w:t>
      </w:r>
    </w:p>
    <w:p w:rsidR="00746784" w:rsidRPr="00201147" w:rsidRDefault="00746784" w:rsidP="00746784">
      <w:pPr>
        <w:pStyle w:val="a0"/>
        <w:ind w:left="0" w:firstLine="709"/>
        <w:rPr>
          <w:sz w:val="24"/>
          <w:szCs w:val="24"/>
        </w:rPr>
      </w:pPr>
      <w:r w:rsidRPr="00201147">
        <w:rPr>
          <w:sz w:val="24"/>
          <w:szCs w:val="24"/>
        </w:rPr>
        <w:lastRenderedPageBreak/>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r w:rsidR="00636AFF" w:rsidRPr="00201147">
        <w:rPr>
          <w:sz w:val="24"/>
          <w:szCs w:val="24"/>
        </w:rPr>
        <w:t>.</w:t>
      </w:r>
    </w:p>
    <w:p w:rsidR="00746784" w:rsidRPr="00201147" w:rsidRDefault="00746784" w:rsidP="00746784">
      <w:pPr>
        <w:rPr>
          <w:sz w:val="24"/>
          <w:szCs w:val="24"/>
          <w:lang w:eastAsia="ru-RU"/>
        </w:rPr>
      </w:pPr>
      <w:proofErr w:type="gramStart"/>
      <w:r w:rsidRPr="00201147">
        <w:rPr>
          <w:sz w:val="24"/>
          <w:szCs w:val="24"/>
          <w:lang w:eastAsia="ru-RU"/>
        </w:rPr>
        <w:t xml:space="preserve">Здание </w:t>
      </w:r>
      <w:r w:rsidR="00636AFF" w:rsidRPr="00201147">
        <w:rPr>
          <w:sz w:val="24"/>
          <w:szCs w:val="24"/>
          <w:lang w:eastAsia="ru-RU"/>
        </w:rPr>
        <w:t>МБОУ «Лицей»</w:t>
      </w:r>
      <w:r w:rsidRPr="00201147">
        <w:rPr>
          <w:sz w:val="24"/>
          <w:szCs w:val="24"/>
          <w:lang w:eastAsia="ru-RU"/>
        </w:rPr>
        <w:t>,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746784" w:rsidRPr="00201147" w:rsidRDefault="00746784" w:rsidP="00746784">
      <w:pPr>
        <w:rPr>
          <w:sz w:val="24"/>
          <w:szCs w:val="24"/>
          <w:lang w:eastAsia="ru-RU"/>
        </w:rPr>
      </w:pPr>
      <w:r w:rsidRPr="00201147">
        <w:rPr>
          <w:sz w:val="24"/>
          <w:szCs w:val="24"/>
          <w:lang w:eastAsia="ru-RU"/>
        </w:rPr>
        <w:t>В образовательной организации оборуд</w:t>
      </w:r>
      <w:r w:rsidR="00636AFF" w:rsidRPr="00201147">
        <w:rPr>
          <w:sz w:val="24"/>
          <w:szCs w:val="24"/>
          <w:lang w:eastAsia="ru-RU"/>
        </w:rPr>
        <w:t>ованы</w:t>
      </w:r>
      <w:r w:rsidRPr="00201147">
        <w:rPr>
          <w:sz w:val="24"/>
          <w:szCs w:val="24"/>
          <w:lang w:eastAsia="ru-RU"/>
        </w:rPr>
        <w:t xml:space="preserve"> помещения для реализации образовательной деятельности </w:t>
      </w:r>
      <w:proofErr w:type="gramStart"/>
      <w:r w:rsidRPr="00201147">
        <w:rPr>
          <w:sz w:val="24"/>
          <w:szCs w:val="24"/>
          <w:lang w:eastAsia="ru-RU"/>
        </w:rPr>
        <w:t>обучающихся</w:t>
      </w:r>
      <w:proofErr w:type="gramEnd"/>
      <w:r w:rsidRPr="00201147">
        <w:rPr>
          <w:sz w:val="24"/>
          <w:szCs w:val="24"/>
          <w:lang w:eastAsia="ru-RU"/>
        </w:rPr>
        <w:t xml:space="preserve">, административной и хозяйственной деятельности. </w:t>
      </w:r>
    </w:p>
    <w:p w:rsidR="00746784" w:rsidRPr="00201147" w:rsidRDefault="00746784" w:rsidP="00746784">
      <w:pPr>
        <w:rPr>
          <w:rFonts w:ascii="Arial" w:eastAsia="Arial" w:hAnsi="Arial" w:cs="Arial"/>
          <w:sz w:val="24"/>
          <w:szCs w:val="24"/>
          <w:lang w:eastAsia="ru-RU"/>
        </w:rPr>
      </w:pPr>
      <w:r w:rsidRPr="00201147">
        <w:rPr>
          <w:sz w:val="24"/>
          <w:szCs w:val="24"/>
          <w:lang w:eastAsia="ru-RU"/>
        </w:rPr>
        <w:t xml:space="preserve">В </w:t>
      </w:r>
      <w:r w:rsidR="00636AFF" w:rsidRPr="00201147">
        <w:rPr>
          <w:sz w:val="24"/>
          <w:szCs w:val="24"/>
          <w:lang w:eastAsia="ru-RU"/>
        </w:rPr>
        <w:t>МБОУ «Лицей»</w:t>
      </w:r>
      <w:r w:rsidRPr="00201147">
        <w:rPr>
          <w:sz w:val="24"/>
          <w:szCs w:val="24"/>
          <w:lang w:eastAsia="ru-RU"/>
        </w:rPr>
        <w:t xml:space="preserve">  предусмотрены:</w:t>
      </w:r>
    </w:p>
    <w:p w:rsidR="00746784" w:rsidRPr="00201147" w:rsidRDefault="00746784" w:rsidP="00746784">
      <w:pPr>
        <w:pStyle w:val="a"/>
        <w:rPr>
          <w:sz w:val="24"/>
          <w:szCs w:val="24"/>
        </w:rPr>
      </w:pPr>
      <w:r w:rsidRPr="00201147">
        <w:rPr>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746784" w:rsidRPr="00201147" w:rsidRDefault="00746784" w:rsidP="00746784">
      <w:pPr>
        <w:pStyle w:val="a"/>
        <w:rPr>
          <w:sz w:val="24"/>
          <w:szCs w:val="24"/>
        </w:rPr>
      </w:pPr>
      <w:r w:rsidRPr="00201147">
        <w:rPr>
          <w:sz w:val="24"/>
          <w:szCs w:val="24"/>
        </w:rPr>
        <w:t>цеха и мастерские в соответствии с профилями обучения;</w:t>
      </w:r>
    </w:p>
    <w:p w:rsidR="00746784" w:rsidRPr="00201147" w:rsidRDefault="00636AFF" w:rsidP="00746784">
      <w:pPr>
        <w:pStyle w:val="a"/>
        <w:rPr>
          <w:sz w:val="24"/>
          <w:szCs w:val="24"/>
        </w:rPr>
      </w:pPr>
      <w:r w:rsidRPr="00201147">
        <w:rPr>
          <w:sz w:val="24"/>
          <w:szCs w:val="24"/>
        </w:rPr>
        <w:t>библиотекой</w:t>
      </w:r>
      <w:r w:rsidR="00746784" w:rsidRPr="00201147">
        <w:rPr>
          <w:sz w:val="24"/>
          <w:szCs w:val="24"/>
        </w:rPr>
        <w:t xml:space="preserve"> с рабоч</w:t>
      </w:r>
      <w:r w:rsidRPr="00201147">
        <w:rPr>
          <w:sz w:val="24"/>
          <w:szCs w:val="24"/>
        </w:rPr>
        <w:t>ей</w:t>
      </w:r>
      <w:r w:rsidR="00746784" w:rsidRPr="00201147">
        <w:rPr>
          <w:sz w:val="24"/>
          <w:szCs w:val="24"/>
        </w:rPr>
        <w:t xml:space="preserve"> зон</w:t>
      </w:r>
      <w:r w:rsidRPr="00201147">
        <w:rPr>
          <w:sz w:val="24"/>
          <w:szCs w:val="24"/>
        </w:rPr>
        <w:t>ой</w:t>
      </w:r>
      <w:r w:rsidR="00746784" w:rsidRPr="00201147">
        <w:rPr>
          <w:sz w:val="24"/>
          <w:szCs w:val="24"/>
        </w:rPr>
        <w:t xml:space="preserve"> свободного доступа (коллективного пользования), </w:t>
      </w:r>
      <w:r w:rsidRPr="00201147">
        <w:rPr>
          <w:sz w:val="24"/>
          <w:szCs w:val="24"/>
        </w:rPr>
        <w:t>с</w:t>
      </w:r>
      <w:r w:rsidR="00746784" w:rsidRPr="00201147">
        <w:rPr>
          <w:sz w:val="24"/>
          <w:szCs w:val="24"/>
        </w:rPr>
        <w:t xml:space="preserve"> книгохранилищ</w:t>
      </w:r>
      <w:r w:rsidRPr="00201147">
        <w:rPr>
          <w:sz w:val="24"/>
          <w:szCs w:val="24"/>
        </w:rPr>
        <w:t>ем</w:t>
      </w:r>
      <w:r w:rsidR="00746784" w:rsidRPr="00201147">
        <w:rPr>
          <w:sz w:val="24"/>
          <w:szCs w:val="24"/>
        </w:rPr>
        <w:t xml:space="preserve">, </w:t>
      </w:r>
      <w:proofErr w:type="spellStart"/>
      <w:r w:rsidR="00746784" w:rsidRPr="00201147">
        <w:rPr>
          <w:sz w:val="24"/>
          <w:szCs w:val="24"/>
        </w:rPr>
        <w:t>медиатекой</w:t>
      </w:r>
      <w:proofErr w:type="spellEnd"/>
      <w:r w:rsidR="00746784" w:rsidRPr="00201147">
        <w:rPr>
          <w:sz w:val="24"/>
          <w:szCs w:val="24"/>
        </w:rPr>
        <w:t>;</w:t>
      </w:r>
    </w:p>
    <w:p w:rsidR="00746784" w:rsidRPr="00201147" w:rsidRDefault="00746784" w:rsidP="00746784">
      <w:pPr>
        <w:pStyle w:val="a"/>
        <w:rPr>
          <w:sz w:val="24"/>
          <w:szCs w:val="24"/>
        </w:rPr>
      </w:pPr>
      <w:proofErr w:type="spellStart"/>
      <w:r w:rsidRPr="00201147">
        <w:rPr>
          <w:sz w:val="24"/>
          <w:szCs w:val="24"/>
        </w:rPr>
        <w:t>мультифункциональный</w:t>
      </w:r>
      <w:proofErr w:type="spellEnd"/>
      <w:r w:rsidRPr="00201147">
        <w:rPr>
          <w:sz w:val="24"/>
          <w:szCs w:val="24"/>
        </w:rPr>
        <w:t xml:space="preserve"> актовый зал для проведения информационно-методических, учебных, а также массовых, </w:t>
      </w:r>
      <w:proofErr w:type="spellStart"/>
      <w:r w:rsidRPr="00201147">
        <w:rPr>
          <w:sz w:val="24"/>
          <w:szCs w:val="24"/>
        </w:rPr>
        <w:t>досуговых</w:t>
      </w:r>
      <w:proofErr w:type="spellEnd"/>
      <w:r w:rsidRPr="00201147">
        <w:rPr>
          <w:sz w:val="24"/>
          <w:szCs w:val="24"/>
        </w:rPr>
        <w:t>, развлекательных мероприятий;</w:t>
      </w:r>
    </w:p>
    <w:p w:rsidR="00746784" w:rsidRPr="00201147" w:rsidRDefault="00746784" w:rsidP="00746784">
      <w:pPr>
        <w:pStyle w:val="a"/>
        <w:rPr>
          <w:sz w:val="24"/>
          <w:szCs w:val="24"/>
        </w:rPr>
      </w:pPr>
      <w:r w:rsidRPr="00201147">
        <w:rPr>
          <w:sz w:val="24"/>
          <w:szCs w:val="24"/>
        </w:rPr>
        <w:t>спортивные  залы, спортивные сооружения;</w:t>
      </w:r>
    </w:p>
    <w:p w:rsidR="00746784" w:rsidRPr="00201147" w:rsidRDefault="00746784" w:rsidP="00746784">
      <w:pPr>
        <w:pStyle w:val="a"/>
        <w:rPr>
          <w:sz w:val="24"/>
          <w:szCs w:val="24"/>
        </w:rPr>
      </w:pPr>
      <w:r w:rsidRPr="00201147">
        <w:rPr>
          <w:sz w:val="24"/>
          <w:szCs w:val="24"/>
        </w:rPr>
        <w:t xml:space="preserve">помещения для питания </w:t>
      </w:r>
      <w:proofErr w:type="gramStart"/>
      <w:r w:rsidRPr="00201147">
        <w:rPr>
          <w:sz w:val="24"/>
          <w:szCs w:val="24"/>
        </w:rPr>
        <w:t>обучающихся</w:t>
      </w:r>
      <w:proofErr w:type="gramEnd"/>
      <w:r w:rsidRPr="00201147">
        <w:rPr>
          <w:sz w:val="24"/>
          <w:szCs w:val="24"/>
        </w:rPr>
        <w:t>, а также для хранения и приготовления пищи (</w:t>
      </w:r>
      <w:r w:rsidR="00636AFF" w:rsidRPr="00201147">
        <w:rPr>
          <w:sz w:val="24"/>
          <w:szCs w:val="24"/>
        </w:rPr>
        <w:t xml:space="preserve">с </w:t>
      </w:r>
      <w:r w:rsidRPr="00201147">
        <w:rPr>
          <w:sz w:val="24"/>
          <w:szCs w:val="24"/>
        </w:rPr>
        <w:t>организаци</w:t>
      </w:r>
      <w:r w:rsidR="00636AFF" w:rsidRPr="00201147">
        <w:rPr>
          <w:sz w:val="24"/>
          <w:szCs w:val="24"/>
        </w:rPr>
        <w:t>ей</w:t>
      </w:r>
      <w:r w:rsidRPr="00201147">
        <w:rPr>
          <w:sz w:val="24"/>
          <w:szCs w:val="24"/>
        </w:rPr>
        <w:t xml:space="preserve"> горячего питания);</w:t>
      </w:r>
    </w:p>
    <w:p w:rsidR="00746784" w:rsidRPr="00201147" w:rsidRDefault="00746784" w:rsidP="00746784">
      <w:pPr>
        <w:pStyle w:val="a"/>
        <w:rPr>
          <w:sz w:val="24"/>
          <w:szCs w:val="24"/>
        </w:rPr>
      </w:pPr>
      <w:r w:rsidRPr="00201147">
        <w:rPr>
          <w:sz w:val="24"/>
          <w:szCs w:val="24"/>
        </w:rPr>
        <w:t>помещения медицинского назначения;</w:t>
      </w:r>
    </w:p>
    <w:p w:rsidR="00746784" w:rsidRPr="00201147" w:rsidRDefault="00746784" w:rsidP="00746784">
      <w:pPr>
        <w:pStyle w:val="a"/>
        <w:rPr>
          <w:sz w:val="24"/>
          <w:szCs w:val="24"/>
        </w:rPr>
      </w:pPr>
      <w:r w:rsidRPr="00201147">
        <w:rPr>
          <w:sz w:val="24"/>
          <w:szCs w:val="24"/>
        </w:rPr>
        <w:t xml:space="preserve">административные и иные помещения, оснащенные необходимым оборудованием; </w:t>
      </w:r>
    </w:p>
    <w:p w:rsidR="00746784" w:rsidRPr="00201147" w:rsidRDefault="00746784" w:rsidP="00746784">
      <w:pPr>
        <w:pStyle w:val="a"/>
        <w:rPr>
          <w:sz w:val="24"/>
          <w:szCs w:val="24"/>
        </w:rPr>
      </w:pPr>
      <w:r w:rsidRPr="00201147">
        <w:rPr>
          <w:sz w:val="24"/>
          <w:szCs w:val="24"/>
        </w:rPr>
        <w:t>гардеробы, санузлы, места личной гигиены;</w:t>
      </w:r>
    </w:p>
    <w:p w:rsidR="00746784" w:rsidRPr="00201147" w:rsidRDefault="00746784" w:rsidP="00746784">
      <w:pPr>
        <w:pStyle w:val="a"/>
        <w:rPr>
          <w:sz w:val="24"/>
          <w:szCs w:val="24"/>
        </w:rPr>
      </w:pPr>
      <w:r w:rsidRPr="00201147">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746784" w:rsidRPr="00201147" w:rsidRDefault="00746784" w:rsidP="00746784">
      <w:pPr>
        <w:pStyle w:val="a"/>
        <w:rPr>
          <w:sz w:val="24"/>
          <w:szCs w:val="24"/>
        </w:rPr>
      </w:pPr>
      <w:r w:rsidRPr="00201147">
        <w:rPr>
          <w:sz w:val="24"/>
          <w:szCs w:val="24"/>
        </w:rPr>
        <w:t>мебель, офисное оснащение и хозяйственный инвентарь.</w:t>
      </w:r>
    </w:p>
    <w:p w:rsidR="00746784" w:rsidRPr="00201147" w:rsidRDefault="00746784" w:rsidP="00746784">
      <w:pPr>
        <w:rPr>
          <w:sz w:val="24"/>
          <w:szCs w:val="24"/>
        </w:rPr>
      </w:pPr>
    </w:p>
    <w:p w:rsidR="00746784" w:rsidRPr="00201147" w:rsidRDefault="00746784" w:rsidP="00746784">
      <w:pPr>
        <w:rPr>
          <w:sz w:val="24"/>
          <w:szCs w:val="24"/>
        </w:rPr>
      </w:pPr>
      <w:r w:rsidRPr="00201147">
        <w:rPr>
          <w:sz w:val="24"/>
          <w:szCs w:val="24"/>
        </w:rPr>
        <w:t xml:space="preserve">Материально-техническое </w:t>
      </w:r>
      <w:r w:rsidR="008629E3" w:rsidRPr="00201147">
        <w:rPr>
          <w:sz w:val="24"/>
          <w:szCs w:val="24"/>
        </w:rPr>
        <w:t xml:space="preserve">оснащение </w:t>
      </w:r>
      <w:r w:rsidRPr="00201147">
        <w:rPr>
          <w:sz w:val="24"/>
          <w:szCs w:val="24"/>
        </w:rPr>
        <w:t>обеспечивает следующие ключевые возможности:</w:t>
      </w:r>
    </w:p>
    <w:p w:rsidR="00746784" w:rsidRPr="00201147" w:rsidRDefault="00746784" w:rsidP="00746784">
      <w:pPr>
        <w:pStyle w:val="a"/>
        <w:rPr>
          <w:sz w:val="24"/>
          <w:szCs w:val="24"/>
        </w:rPr>
      </w:pPr>
      <w:r w:rsidRPr="00201147">
        <w:rPr>
          <w:sz w:val="24"/>
          <w:szCs w:val="24"/>
        </w:rPr>
        <w:t>реализацию индивидуальных учебных планов обучающихся, осуществления ими самостоятельной познавательной деятельности;</w:t>
      </w:r>
    </w:p>
    <w:p w:rsidR="00746784" w:rsidRPr="00201147" w:rsidRDefault="00746784" w:rsidP="00746784">
      <w:pPr>
        <w:pStyle w:val="a"/>
        <w:rPr>
          <w:sz w:val="24"/>
          <w:szCs w:val="24"/>
        </w:rPr>
      </w:pPr>
      <w:r w:rsidRPr="00201147">
        <w:rPr>
          <w:sz w:val="24"/>
          <w:szCs w:val="24"/>
        </w:rPr>
        <w:lastRenderedPageBreak/>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электронных образовательных ресурсов, вещественных и виртуально-наглядных моделей и коллекций основных математических и </w:t>
      </w:r>
      <w:proofErr w:type="spellStart"/>
      <w:proofErr w:type="gramStart"/>
      <w:r w:rsidRPr="00201147">
        <w:rPr>
          <w:sz w:val="24"/>
          <w:szCs w:val="24"/>
        </w:rPr>
        <w:t>естественно-научных</w:t>
      </w:r>
      <w:proofErr w:type="spellEnd"/>
      <w:proofErr w:type="gramEnd"/>
      <w:r w:rsidRPr="00201147">
        <w:rPr>
          <w:sz w:val="24"/>
          <w:szCs w:val="24"/>
        </w:rPr>
        <w:t xml:space="preserve"> объектов и явлений);</w:t>
      </w:r>
    </w:p>
    <w:p w:rsidR="00746784" w:rsidRPr="00201147" w:rsidRDefault="00746784" w:rsidP="00746784">
      <w:pPr>
        <w:pStyle w:val="a"/>
        <w:rPr>
          <w:sz w:val="24"/>
          <w:szCs w:val="24"/>
        </w:rPr>
      </w:pPr>
      <w:r w:rsidRPr="00201147">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746784" w:rsidRPr="00201147" w:rsidRDefault="00746784" w:rsidP="00746784">
      <w:pPr>
        <w:pStyle w:val="a"/>
        <w:rPr>
          <w:sz w:val="24"/>
          <w:szCs w:val="24"/>
        </w:rPr>
      </w:pPr>
      <w:r w:rsidRPr="00201147">
        <w:rPr>
          <w:sz w:val="24"/>
          <w:szCs w:val="24"/>
        </w:rPr>
        <w:t>научно-техническое творчество, создание материальных и информационных объектов с использованием цифрового производства;</w:t>
      </w:r>
    </w:p>
    <w:p w:rsidR="00746784" w:rsidRPr="00201147" w:rsidRDefault="00746784" w:rsidP="00746784">
      <w:pPr>
        <w:pStyle w:val="a"/>
        <w:rPr>
          <w:sz w:val="24"/>
          <w:szCs w:val="24"/>
        </w:rPr>
      </w:pPr>
      <w:r w:rsidRPr="00201147">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46784" w:rsidRPr="00201147" w:rsidRDefault="00746784" w:rsidP="00746784">
      <w:pPr>
        <w:pStyle w:val="a"/>
        <w:rPr>
          <w:sz w:val="24"/>
          <w:szCs w:val="24"/>
        </w:rPr>
      </w:pPr>
      <w:r w:rsidRPr="00201147">
        <w:rPr>
          <w:sz w:val="24"/>
          <w:szCs w:val="24"/>
        </w:rPr>
        <w:t>базовое и углубленное изучение предметов;</w:t>
      </w:r>
    </w:p>
    <w:p w:rsidR="00746784" w:rsidRPr="00201147" w:rsidRDefault="00746784" w:rsidP="00746784">
      <w:pPr>
        <w:pStyle w:val="a"/>
        <w:rPr>
          <w:sz w:val="24"/>
          <w:szCs w:val="24"/>
        </w:rPr>
      </w:pPr>
      <w:r w:rsidRPr="00201147">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746784" w:rsidRPr="00201147" w:rsidRDefault="00746784" w:rsidP="00746784">
      <w:pPr>
        <w:pStyle w:val="a"/>
        <w:rPr>
          <w:sz w:val="24"/>
          <w:szCs w:val="24"/>
        </w:rPr>
      </w:pPr>
      <w:r w:rsidRPr="00201147">
        <w:rPr>
          <w:sz w:val="24"/>
          <w:szCs w:val="24"/>
        </w:rPr>
        <w:t>наблюдение, наглядное представление и анализ данных</w:t>
      </w:r>
      <w:r w:rsidR="008629E3" w:rsidRPr="00201147">
        <w:rPr>
          <w:sz w:val="24"/>
          <w:szCs w:val="24"/>
        </w:rPr>
        <w:t>;</w:t>
      </w:r>
    </w:p>
    <w:p w:rsidR="00746784" w:rsidRPr="00201147" w:rsidRDefault="00746784" w:rsidP="00746784">
      <w:pPr>
        <w:pStyle w:val="a"/>
        <w:rPr>
          <w:sz w:val="24"/>
          <w:szCs w:val="24"/>
        </w:rPr>
      </w:pPr>
      <w:r w:rsidRPr="00201147">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746784" w:rsidRPr="00201147" w:rsidRDefault="00746784" w:rsidP="00746784">
      <w:pPr>
        <w:pStyle w:val="a"/>
        <w:rPr>
          <w:sz w:val="24"/>
          <w:szCs w:val="24"/>
        </w:rPr>
      </w:pPr>
      <w:r w:rsidRPr="00201147">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746784" w:rsidRPr="00201147" w:rsidRDefault="00746784" w:rsidP="00746784">
      <w:pPr>
        <w:pStyle w:val="a"/>
        <w:rPr>
          <w:sz w:val="24"/>
          <w:szCs w:val="24"/>
        </w:rPr>
      </w:pPr>
      <w:r w:rsidRPr="00201147">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46784" w:rsidRPr="00201147" w:rsidRDefault="00746784" w:rsidP="00746784">
      <w:pPr>
        <w:pStyle w:val="a"/>
        <w:rPr>
          <w:sz w:val="24"/>
          <w:szCs w:val="24"/>
        </w:rPr>
      </w:pPr>
      <w:r w:rsidRPr="00201147">
        <w:rPr>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746784" w:rsidRPr="00201147" w:rsidRDefault="00746784" w:rsidP="00746784">
      <w:pPr>
        <w:pStyle w:val="a"/>
        <w:rPr>
          <w:sz w:val="24"/>
          <w:szCs w:val="24"/>
        </w:rPr>
      </w:pPr>
      <w:r w:rsidRPr="00201147">
        <w:rPr>
          <w:sz w:val="24"/>
          <w:szCs w:val="24"/>
        </w:rPr>
        <w:t xml:space="preserve">доступ к ресурсам Интернета, учебной и художественной литературе, коллекциям </w:t>
      </w:r>
      <w:proofErr w:type="spellStart"/>
      <w:r w:rsidRPr="00201147">
        <w:rPr>
          <w:sz w:val="24"/>
          <w:szCs w:val="24"/>
        </w:rPr>
        <w:t>медиаресурсов</w:t>
      </w:r>
      <w:proofErr w:type="spellEnd"/>
      <w:r w:rsidRPr="00201147">
        <w:rPr>
          <w:sz w:val="24"/>
          <w:szCs w:val="24"/>
        </w:rPr>
        <w:t xml:space="preserve"> на электронных носителях, к множительной технике для тиражирования учебных и методических </w:t>
      </w:r>
      <w:proofErr w:type="spellStart"/>
      <w:r w:rsidRPr="00201147">
        <w:rPr>
          <w:sz w:val="24"/>
          <w:szCs w:val="24"/>
        </w:rPr>
        <w:t>текстографических</w:t>
      </w:r>
      <w:proofErr w:type="spellEnd"/>
      <w:r w:rsidRPr="00201147">
        <w:rPr>
          <w:sz w:val="24"/>
          <w:szCs w:val="24"/>
        </w:rPr>
        <w:t xml:space="preserve"> и аудио-, видеоматериалов, результатов творческой, научно-исследовательской и проектной деятельности обучающихся; </w:t>
      </w:r>
    </w:p>
    <w:p w:rsidR="00746784" w:rsidRPr="00201147" w:rsidRDefault="00746784" w:rsidP="00746784">
      <w:pPr>
        <w:pStyle w:val="a"/>
        <w:rPr>
          <w:sz w:val="24"/>
          <w:szCs w:val="24"/>
        </w:rPr>
      </w:pPr>
      <w:r w:rsidRPr="00201147">
        <w:rPr>
          <w:sz w:val="24"/>
          <w:szCs w:val="24"/>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w:t>
      </w:r>
      <w:proofErr w:type="spellStart"/>
      <w:r w:rsidRPr="00201147">
        <w:rPr>
          <w:sz w:val="24"/>
          <w:szCs w:val="24"/>
        </w:rPr>
        <w:t>мультимедийным</w:t>
      </w:r>
      <w:proofErr w:type="spellEnd"/>
      <w:r w:rsidRPr="00201147">
        <w:rPr>
          <w:sz w:val="24"/>
          <w:szCs w:val="24"/>
        </w:rPr>
        <w:t xml:space="preserve"> сопровождением);</w:t>
      </w:r>
    </w:p>
    <w:p w:rsidR="00746784" w:rsidRPr="00201147" w:rsidRDefault="00746784" w:rsidP="00746784">
      <w:pPr>
        <w:pStyle w:val="a"/>
        <w:rPr>
          <w:sz w:val="24"/>
          <w:szCs w:val="24"/>
        </w:rPr>
      </w:pPr>
      <w:r w:rsidRPr="00201147">
        <w:rPr>
          <w:sz w:val="24"/>
          <w:szCs w:val="24"/>
        </w:rPr>
        <w:lastRenderedPageBreak/>
        <w:t>выпуск школьных печатных изданий, работа сайта образовательной организации, представление школы в социальных сетях и пр.;</w:t>
      </w:r>
    </w:p>
    <w:p w:rsidR="00746784" w:rsidRPr="00201147" w:rsidRDefault="00746784" w:rsidP="00746784">
      <w:pPr>
        <w:pStyle w:val="a"/>
        <w:rPr>
          <w:sz w:val="24"/>
          <w:szCs w:val="24"/>
        </w:rPr>
      </w:pPr>
      <w:r w:rsidRPr="00201147">
        <w:rPr>
          <w:sz w:val="24"/>
          <w:szCs w:val="24"/>
        </w:rPr>
        <w:t>организацию качественного горячего питания, медицинского обслуживания и отдыха обучающихся и педагогических работников.</w:t>
      </w:r>
    </w:p>
    <w:p w:rsidR="00746784" w:rsidRPr="00201147" w:rsidRDefault="00746784" w:rsidP="00746784">
      <w:pPr>
        <w:rPr>
          <w:sz w:val="24"/>
          <w:szCs w:val="24"/>
          <w:lang w:eastAsia="ru-RU"/>
        </w:rPr>
      </w:pPr>
      <w:r w:rsidRPr="00201147">
        <w:rPr>
          <w:sz w:val="24"/>
          <w:szCs w:val="24"/>
          <w:lang w:eastAsia="ru-RU"/>
        </w:rPr>
        <w:t>Указанные виды деятельности обеспеч</w:t>
      </w:r>
      <w:r w:rsidR="00EA2969" w:rsidRPr="00201147">
        <w:rPr>
          <w:sz w:val="24"/>
          <w:szCs w:val="24"/>
          <w:lang w:eastAsia="ru-RU"/>
        </w:rPr>
        <w:t>ены</w:t>
      </w:r>
      <w:r w:rsidRPr="00201147">
        <w:rPr>
          <w:sz w:val="24"/>
          <w:szCs w:val="24"/>
          <w:lang w:eastAsia="ru-RU"/>
        </w:rPr>
        <w:t xml:space="preserve"> расходными материалами.</w:t>
      </w:r>
    </w:p>
    <w:p w:rsidR="00746784" w:rsidRPr="00201147" w:rsidRDefault="00746784" w:rsidP="002369B0">
      <w:pPr>
        <w:ind w:firstLine="993"/>
        <w:rPr>
          <w:rFonts w:ascii="Arial" w:eastAsia="Arial" w:hAnsi="Arial" w:cs="Arial"/>
          <w:sz w:val="24"/>
          <w:szCs w:val="24"/>
          <w:lang w:eastAsia="ru-RU"/>
        </w:rPr>
      </w:pPr>
      <w:r w:rsidRPr="00201147">
        <w:rPr>
          <w:sz w:val="24"/>
          <w:szCs w:val="24"/>
          <w:lang w:eastAsia="ru-RU"/>
        </w:rPr>
        <w:t>Оформление помещений образовательной организации соответств</w:t>
      </w:r>
      <w:r w:rsidR="00EA2969" w:rsidRPr="00201147">
        <w:rPr>
          <w:sz w:val="24"/>
          <w:szCs w:val="24"/>
          <w:lang w:eastAsia="ru-RU"/>
        </w:rPr>
        <w:t>ует</w:t>
      </w:r>
      <w:r w:rsidRPr="00201147">
        <w:rPr>
          <w:sz w:val="24"/>
          <w:szCs w:val="24"/>
          <w:lang w:eastAsia="ru-RU"/>
        </w:rPr>
        <w:t xml:space="preserve"> действующим санитарным нормам и правилам, а также способств</w:t>
      </w:r>
      <w:r w:rsidR="00EA2969" w:rsidRPr="00201147">
        <w:rPr>
          <w:sz w:val="24"/>
          <w:szCs w:val="24"/>
          <w:lang w:eastAsia="ru-RU"/>
        </w:rPr>
        <w:t>ует</w:t>
      </w:r>
      <w:r w:rsidRPr="00201147">
        <w:rPr>
          <w:sz w:val="24"/>
          <w:szCs w:val="24"/>
          <w:lang w:eastAsia="ru-RU"/>
        </w:rPr>
        <w:t xml:space="preserve"> реализации интеллектуальных, творческих и иных способностей обучающихся и педагогических</w:t>
      </w:r>
      <w:r w:rsidR="00EA2969" w:rsidRPr="00201147">
        <w:rPr>
          <w:sz w:val="24"/>
          <w:szCs w:val="24"/>
          <w:lang w:eastAsia="ru-RU"/>
        </w:rPr>
        <w:t>.</w:t>
      </w:r>
    </w:p>
    <w:tbl>
      <w:tblPr>
        <w:tblW w:w="5000" w:type="pct"/>
        <w:tblLook w:val="00A0"/>
      </w:tblPr>
      <w:tblGrid>
        <w:gridCol w:w="1704"/>
        <w:gridCol w:w="587"/>
        <w:gridCol w:w="588"/>
        <w:gridCol w:w="588"/>
        <w:gridCol w:w="466"/>
        <w:gridCol w:w="588"/>
        <w:gridCol w:w="588"/>
        <w:gridCol w:w="588"/>
        <w:gridCol w:w="588"/>
        <w:gridCol w:w="588"/>
        <w:gridCol w:w="588"/>
        <w:gridCol w:w="588"/>
        <w:gridCol w:w="588"/>
        <w:gridCol w:w="588"/>
        <w:gridCol w:w="588"/>
        <w:gridCol w:w="466"/>
      </w:tblGrid>
      <w:tr w:rsidR="00305ADD" w:rsidRPr="008B178C" w:rsidTr="002369B0">
        <w:trPr>
          <w:trHeight w:val="630"/>
        </w:trPr>
        <w:tc>
          <w:tcPr>
            <w:tcW w:w="689" w:type="pct"/>
            <w:vMerge w:val="restart"/>
            <w:tcBorders>
              <w:top w:val="single" w:sz="4" w:space="0" w:color="auto"/>
              <w:left w:val="single" w:sz="4" w:space="0" w:color="auto"/>
              <w:bottom w:val="single" w:sz="4" w:space="0" w:color="auto"/>
              <w:right w:val="single" w:sz="4" w:space="0" w:color="auto"/>
            </w:tcBorders>
            <w:vAlign w:val="center"/>
          </w:tcPr>
          <w:p w:rsidR="00305ADD" w:rsidRPr="008B178C" w:rsidRDefault="00305ADD" w:rsidP="00305ADD">
            <w:pPr>
              <w:ind w:firstLine="27"/>
              <w:rPr>
                <w:sz w:val="24"/>
                <w:szCs w:val="24"/>
              </w:rPr>
            </w:pPr>
            <w:bookmarkStart w:id="97" w:name="_Toc435412747"/>
            <w:bookmarkStart w:id="98" w:name="_Toc453968222"/>
            <w:r w:rsidRPr="008B178C">
              <w:rPr>
                <w:sz w:val="24"/>
                <w:szCs w:val="24"/>
              </w:rPr>
              <w:t xml:space="preserve">Муниципальный район / городской округ </w:t>
            </w:r>
          </w:p>
        </w:tc>
        <w:tc>
          <w:tcPr>
            <w:tcW w:w="4311" w:type="pct"/>
            <w:gridSpan w:val="15"/>
            <w:tcBorders>
              <w:top w:val="single" w:sz="4" w:space="0" w:color="auto"/>
              <w:left w:val="nil"/>
              <w:bottom w:val="single" w:sz="4" w:space="0" w:color="auto"/>
              <w:right w:val="single" w:sz="4" w:space="0" w:color="auto"/>
            </w:tcBorders>
            <w:vAlign w:val="center"/>
          </w:tcPr>
          <w:p w:rsidR="00305ADD" w:rsidRPr="008B178C" w:rsidRDefault="00305ADD" w:rsidP="0013244B">
            <w:pPr>
              <w:ind w:firstLine="27"/>
              <w:rPr>
                <w:sz w:val="24"/>
                <w:szCs w:val="24"/>
              </w:rPr>
            </w:pPr>
            <w:r w:rsidRPr="008B178C">
              <w:rPr>
                <w:sz w:val="24"/>
                <w:szCs w:val="24"/>
              </w:rPr>
              <w:t>Количество учебных кабин</w:t>
            </w:r>
            <w:r w:rsidR="0013244B">
              <w:rPr>
                <w:sz w:val="24"/>
                <w:szCs w:val="24"/>
              </w:rPr>
              <w:t>етов для 10</w:t>
            </w:r>
            <w:r w:rsidRPr="008B178C">
              <w:rPr>
                <w:sz w:val="24"/>
                <w:szCs w:val="24"/>
              </w:rPr>
              <w:t>-</w:t>
            </w:r>
            <w:r w:rsidR="0013244B">
              <w:rPr>
                <w:sz w:val="24"/>
                <w:szCs w:val="24"/>
              </w:rPr>
              <w:t>11</w:t>
            </w:r>
            <w:r w:rsidRPr="008B178C">
              <w:rPr>
                <w:sz w:val="24"/>
                <w:szCs w:val="24"/>
              </w:rPr>
              <w:t xml:space="preserve">-х классов </w:t>
            </w:r>
          </w:p>
        </w:tc>
      </w:tr>
      <w:tr w:rsidR="002369B0" w:rsidRPr="008B178C" w:rsidTr="002369B0">
        <w:trPr>
          <w:trHeight w:val="1830"/>
        </w:trPr>
        <w:tc>
          <w:tcPr>
            <w:tcW w:w="689" w:type="pct"/>
            <w:vMerge/>
            <w:tcBorders>
              <w:top w:val="single" w:sz="4" w:space="0" w:color="auto"/>
              <w:left w:val="single" w:sz="4" w:space="0" w:color="auto"/>
              <w:bottom w:val="single" w:sz="4" w:space="0" w:color="auto"/>
              <w:right w:val="single" w:sz="4" w:space="0" w:color="auto"/>
            </w:tcBorders>
            <w:vAlign w:val="center"/>
          </w:tcPr>
          <w:p w:rsidR="002369B0" w:rsidRPr="008B178C" w:rsidRDefault="002369B0" w:rsidP="00305ADD">
            <w:pPr>
              <w:ind w:firstLine="27"/>
              <w:rPr>
                <w:sz w:val="24"/>
                <w:szCs w:val="24"/>
              </w:rPr>
            </w:pPr>
          </w:p>
        </w:tc>
        <w:tc>
          <w:tcPr>
            <w:tcW w:w="283"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ВСЕГО * по факту</w:t>
            </w:r>
          </w:p>
        </w:tc>
        <w:tc>
          <w:tcPr>
            <w:tcW w:w="423"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русский язык</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литература</w:t>
            </w:r>
          </w:p>
        </w:tc>
        <w:tc>
          <w:tcPr>
            <w:tcW w:w="226" w:type="pct"/>
            <w:tcBorders>
              <w:top w:val="nil"/>
              <w:left w:val="nil"/>
              <w:bottom w:val="single" w:sz="4" w:space="0" w:color="auto"/>
              <w:right w:val="single" w:sz="4" w:space="0" w:color="auto"/>
            </w:tcBorders>
            <w:textDirection w:val="btLr"/>
            <w:vAlign w:val="center"/>
          </w:tcPr>
          <w:p w:rsidR="002369B0" w:rsidRPr="008B178C" w:rsidRDefault="002369B0" w:rsidP="00305ADD">
            <w:pPr>
              <w:spacing w:line="240" w:lineRule="auto"/>
              <w:ind w:firstLine="27"/>
              <w:rPr>
                <w:sz w:val="24"/>
                <w:szCs w:val="24"/>
              </w:rPr>
            </w:pPr>
            <w:r w:rsidRPr="008B178C">
              <w:rPr>
                <w:sz w:val="24"/>
                <w:szCs w:val="24"/>
              </w:rPr>
              <w:t>иностранный язык</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математика</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информатика</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история</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обществознание</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физика</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география</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биология</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Pr>
                <w:sz w:val="24"/>
                <w:szCs w:val="24"/>
              </w:rPr>
              <w:t>астрономия</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sidRPr="008B178C">
              <w:rPr>
                <w:sz w:val="24"/>
                <w:szCs w:val="24"/>
              </w:rPr>
              <w:t>химия</w:t>
            </w:r>
          </w:p>
        </w:tc>
        <w:tc>
          <w:tcPr>
            <w:tcW w:w="287" w:type="pct"/>
            <w:tcBorders>
              <w:top w:val="nil"/>
              <w:left w:val="nil"/>
              <w:bottom w:val="single" w:sz="4" w:space="0" w:color="auto"/>
              <w:right w:val="single" w:sz="4" w:space="0" w:color="auto"/>
            </w:tcBorders>
            <w:textDirection w:val="btLr"/>
            <w:vAlign w:val="center"/>
          </w:tcPr>
          <w:p w:rsidR="002369B0" w:rsidRPr="008B178C" w:rsidRDefault="002369B0" w:rsidP="00305ADD">
            <w:pPr>
              <w:ind w:firstLine="27"/>
              <w:rPr>
                <w:sz w:val="24"/>
                <w:szCs w:val="24"/>
              </w:rPr>
            </w:pPr>
            <w:r>
              <w:rPr>
                <w:sz w:val="24"/>
                <w:szCs w:val="24"/>
              </w:rPr>
              <w:t>ОБЖ</w:t>
            </w:r>
          </w:p>
        </w:tc>
        <w:tc>
          <w:tcPr>
            <w:tcW w:w="222" w:type="pct"/>
            <w:tcBorders>
              <w:top w:val="nil"/>
              <w:left w:val="nil"/>
              <w:bottom w:val="single" w:sz="4" w:space="0" w:color="auto"/>
              <w:right w:val="single" w:sz="4" w:space="0" w:color="auto"/>
            </w:tcBorders>
            <w:textDirection w:val="btLr"/>
            <w:vAlign w:val="center"/>
          </w:tcPr>
          <w:p w:rsidR="002369B0" w:rsidRPr="008B178C" w:rsidRDefault="002369B0" w:rsidP="00305ADD">
            <w:pPr>
              <w:spacing w:line="240" w:lineRule="auto"/>
              <w:ind w:firstLine="27"/>
              <w:rPr>
                <w:sz w:val="24"/>
                <w:szCs w:val="24"/>
              </w:rPr>
            </w:pPr>
            <w:r w:rsidRPr="008B178C">
              <w:rPr>
                <w:sz w:val="24"/>
                <w:szCs w:val="24"/>
              </w:rPr>
              <w:t>физическая культура</w:t>
            </w:r>
          </w:p>
        </w:tc>
      </w:tr>
      <w:tr w:rsidR="002369B0" w:rsidRPr="008B178C" w:rsidTr="002369B0">
        <w:trPr>
          <w:trHeight w:val="255"/>
        </w:trPr>
        <w:tc>
          <w:tcPr>
            <w:tcW w:w="689" w:type="pct"/>
            <w:tcBorders>
              <w:top w:val="nil"/>
              <w:left w:val="single" w:sz="4" w:space="0" w:color="auto"/>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w:t>
            </w:r>
          </w:p>
        </w:tc>
        <w:tc>
          <w:tcPr>
            <w:tcW w:w="283"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2</w:t>
            </w:r>
          </w:p>
        </w:tc>
        <w:tc>
          <w:tcPr>
            <w:tcW w:w="423"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3</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4</w:t>
            </w:r>
          </w:p>
        </w:tc>
        <w:tc>
          <w:tcPr>
            <w:tcW w:w="226"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5</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6</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7</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8</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9</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10</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12</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13</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14</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15</w:t>
            </w:r>
          </w:p>
        </w:tc>
        <w:tc>
          <w:tcPr>
            <w:tcW w:w="222"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16</w:t>
            </w:r>
          </w:p>
        </w:tc>
      </w:tr>
      <w:tr w:rsidR="002369B0" w:rsidRPr="008B178C" w:rsidTr="002369B0">
        <w:trPr>
          <w:trHeight w:val="330"/>
        </w:trPr>
        <w:tc>
          <w:tcPr>
            <w:tcW w:w="689" w:type="pct"/>
            <w:tcBorders>
              <w:top w:val="nil"/>
              <w:left w:val="single" w:sz="4" w:space="0" w:color="auto"/>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г. Арзамас</w:t>
            </w:r>
          </w:p>
        </w:tc>
        <w:tc>
          <w:tcPr>
            <w:tcW w:w="283"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19</w:t>
            </w:r>
          </w:p>
        </w:tc>
        <w:tc>
          <w:tcPr>
            <w:tcW w:w="423"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1</w:t>
            </w:r>
          </w:p>
        </w:tc>
        <w:tc>
          <w:tcPr>
            <w:tcW w:w="226"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3</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2</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3</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sidRPr="008B178C">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1</w:t>
            </w:r>
          </w:p>
        </w:tc>
        <w:tc>
          <w:tcPr>
            <w:tcW w:w="287"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1</w:t>
            </w:r>
          </w:p>
        </w:tc>
        <w:tc>
          <w:tcPr>
            <w:tcW w:w="222" w:type="pct"/>
            <w:tcBorders>
              <w:top w:val="nil"/>
              <w:left w:val="nil"/>
              <w:bottom w:val="single" w:sz="4" w:space="0" w:color="auto"/>
              <w:right w:val="single" w:sz="4" w:space="0" w:color="auto"/>
            </w:tcBorders>
            <w:vAlign w:val="center"/>
          </w:tcPr>
          <w:p w:rsidR="002369B0" w:rsidRPr="008B178C" w:rsidRDefault="002369B0" w:rsidP="00305ADD">
            <w:pPr>
              <w:ind w:firstLine="27"/>
              <w:rPr>
                <w:sz w:val="24"/>
                <w:szCs w:val="24"/>
              </w:rPr>
            </w:pPr>
            <w:r>
              <w:rPr>
                <w:sz w:val="24"/>
                <w:szCs w:val="24"/>
              </w:rPr>
              <w:t>1</w:t>
            </w:r>
          </w:p>
        </w:tc>
      </w:tr>
    </w:tbl>
    <w:p w:rsidR="00D27CA8" w:rsidRPr="00201147" w:rsidRDefault="002369B0" w:rsidP="00D27CA8">
      <w:pPr>
        <w:ind w:left="-426" w:firstLine="426"/>
        <w:rPr>
          <w:sz w:val="24"/>
          <w:szCs w:val="24"/>
        </w:rPr>
      </w:pPr>
      <w:r w:rsidRPr="00201147">
        <w:rPr>
          <w:sz w:val="24"/>
          <w:szCs w:val="24"/>
        </w:rPr>
        <w:t>Б</w:t>
      </w:r>
      <w:r w:rsidR="00D27CA8" w:rsidRPr="00201147">
        <w:rPr>
          <w:sz w:val="24"/>
          <w:szCs w:val="24"/>
        </w:rPr>
        <w:t xml:space="preserve">иблиотека, оборудована читальными залами и книгохранилищами, обеспечивающими сохранность книжного фонда, </w:t>
      </w:r>
      <w:proofErr w:type="spellStart"/>
      <w:r w:rsidR="00D27CA8" w:rsidRPr="00201147">
        <w:rPr>
          <w:sz w:val="24"/>
          <w:szCs w:val="24"/>
        </w:rPr>
        <w:t>медиатекой</w:t>
      </w:r>
      <w:proofErr w:type="spellEnd"/>
      <w:r w:rsidR="00D27CA8" w:rsidRPr="00201147">
        <w:rPr>
          <w:sz w:val="24"/>
          <w:szCs w:val="24"/>
        </w:rPr>
        <w:t xml:space="preserve"> - 1;</w:t>
      </w:r>
    </w:p>
    <w:p w:rsidR="00D27CA8" w:rsidRPr="00201147" w:rsidRDefault="00D27CA8" w:rsidP="00D27CA8">
      <w:pPr>
        <w:ind w:left="-426" w:firstLine="426"/>
        <w:rPr>
          <w:sz w:val="24"/>
          <w:szCs w:val="24"/>
        </w:rPr>
      </w:pPr>
      <w:r w:rsidRPr="00201147">
        <w:rPr>
          <w:sz w:val="24"/>
          <w:szCs w:val="24"/>
        </w:rPr>
        <w:t>актовый зал - 1;</w:t>
      </w:r>
    </w:p>
    <w:p w:rsidR="00D27CA8" w:rsidRPr="00201147" w:rsidRDefault="00D27CA8" w:rsidP="00D27CA8">
      <w:pPr>
        <w:ind w:left="-426" w:firstLine="426"/>
        <w:rPr>
          <w:sz w:val="24"/>
          <w:szCs w:val="24"/>
        </w:rPr>
      </w:pPr>
      <w:r w:rsidRPr="00201147">
        <w:rPr>
          <w:sz w:val="24"/>
          <w:szCs w:val="24"/>
        </w:rPr>
        <w:t>спортивные залы, оснащенные игровым, спортивным оборудованием и инвентарем - 2</w:t>
      </w:r>
    </w:p>
    <w:p w:rsidR="00D27CA8" w:rsidRPr="00201147" w:rsidRDefault="00D27CA8" w:rsidP="00D27CA8">
      <w:pPr>
        <w:ind w:left="-426" w:firstLine="426"/>
        <w:rPr>
          <w:sz w:val="24"/>
          <w:szCs w:val="24"/>
        </w:rPr>
      </w:pPr>
      <w:r w:rsidRPr="00201147">
        <w:rPr>
          <w:sz w:val="24"/>
          <w:szCs w:val="24"/>
        </w:rPr>
        <w:t>спортивные площадки, оснащенные игровым, спортивным оборудованием и инвентарем – 1;</w:t>
      </w:r>
    </w:p>
    <w:p w:rsidR="00D27CA8" w:rsidRPr="00201147" w:rsidRDefault="00D27CA8" w:rsidP="00D27CA8">
      <w:pPr>
        <w:ind w:left="-426" w:firstLine="426"/>
        <w:rPr>
          <w:sz w:val="24"/>
          <w:szCs w:val="24"/>
        </w:rPr>
      </w:pPr>
      <w:r w:rsidRPr="00201147">
        <w:rPr>
          <w:sz w:val="24"/>
          <w:szCs w:val="24"/>
        </w:rPr>
        <w:t>столовая – 1;</w:t>
      </w:r>
    </w:p>
    <w:p w:rsidR="00D27CA8" w:rsidRPr="00201147" w:rsidRDefault="00D27CA8" w:rsidP="00D27CA8">
      <w:pPr>
        <w:ind w:left="-426" w:firstLine="426"/>
        <w:rPr>
          <w:sz w:val="24"/>
          <w:szCs w:val="24"/>
        </w:rPr>
      </w:pPr>
      <w:r w:rsidRPr="00201147">
        <w:rPr>
          <w:sz w:val="24"/>
          <w:szCs w:val="24"/>
        </w:rPr>
        <w:t>помещения для медицинского персонала - 2;</w:t>
      </w:r>
    </w:p>
    <w:p w:rsidR="00D27CA8" w:rsidRPr="00201147" w:rsidRDefault="00D27CA8" w:rsidP="00D27CA8">
      <w:pPr>
        <w:ind w:left="-426" w:firstLine="426"/>
        <w:rPr>
          <w:sz w:val="24"/>
          <w:szCs w:val="24"/>
        </w:rPr>
      </w:pPr>
      <w:r w:rsidRPr="00201147">
        <w:rPr>
          <w:sz w:val="24"/>
          <w:szCs w:val="24"/>
        </w:rPr>
        <w:t xml:space="preserve">гардероб - 2, </w:t>
      </w:r>
    </w:p>
    <w:p w:rsidR="00D27CA8" w:rsidRPr="00201147" w:rsidRDefault="00D27CA8" w:rsidP="00D27CA8">
      <w:pPr>
        <w:ind w:left="-426" w:firstLine="426"/>
        <w:rPr>
          <w:sz w:val="24"/>
          <w:szCs w:val="24"/>
        </w:rPr>
      </w:pPr>
      <w:r w:rsidRPr="00201147">
        <w:rPr>
          <w:sz w:val="24"/>
          <w:szCs w:val="24"/>
        </w:rPr>
        <w:t>санузлы - 6;</w:t>
      </w:r>
    </w:p>
    <w:p w:rsidR="00D27CA8" w:rsidRPr="00201147" w:rsidRDefault="00D27CA8" w:rsidP="00D27CA8">
      <w:pPr>
        <w:ind w:left="-426" w:firstLine="426"/>
        <w:rPr>
          <w:sz w:val="24"/>
          <w:szCs w:val="24"/>
        </w:rPr>
      </w:pPr>
      <w:r w:rsidRPr="00201147">
        <w:rPr>
          <w:sz w:val="24"/>
          <w:szCs w:val="24"/>
        </w:rPr>
        <w:t>участок (территория) -  имеется.</w:t>
      </w:r>
    </w:p>
    <w:p w:rsidR="00D27CA8" w:rsidRPr="00201147" w:rsidRDefault="00D27CA8" w:rsidP="00201147">
      <w:pPr>
        <w:ind w:left="-426" w:firstLine="426"/>
        <w:jc w:val="center"/>
        <w:rPr>
          <w:b/>
          <w:szCs w:val="28"/>
        </w:rPr>
      </w:pPr>
      <w:r w:rsidRPr="00201147">
        <w:rPr>
          <w:b/>
          <w:szCs w:val="28"/>
        </w:rPr>
        <w:t>Сведения о материально-технической базе учреждения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134"/>
      </w:tblGrid>
      <w:tr w:rsidR="00D27CA8" w:rsidRPr="008B178C" w:rsidTr="00DE3D00">
        <w:tc>
          <w:tcPr>
            <w:tcW w:w="8330" w:type="dxa"/>
          </w:tcPr>
          <w:p w:rsidR="00D27CA8" w:rsidRPr="008B178C" w:rsidRDefault="00D27CA8" w:rsidP="00DE3D00">
            <w:pPr>
              <w:rPr>
                <w:sz w:val="24"/>
                <w:szCs w:val="24"/>
              </w:rPr>
            </w:pPr>
            <w:r w:rsidRPr="008B178C">
              <w:rPr>
                <w:sz w:val="24"/>
                <w:szCs w:val="24"/>
              </w:rPr>
              <w:t>Наименование</w:t>
            </w:r>
          </w:p>
        </w:tc>
        <w:tc>
          <w:tcPr>
            <w:tcW w:w="1134" w:type="dxa"/>
          </w:tcPr>
          <w:p w:rsidR="00D27CA8" w:rsidRPr="008B178C" w:rsidRDefault="00D27CA8" w:rsidP="003B3935">
            <w:pPr>
              <w:ind w:firstLine="34"/>
              <w:rPr>
                <w:sz w:val="24"/>
                <w:szCs w:val="24"/>
              </w:rPr>
            </w:pP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зданий и сооружений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1</w:t>
            </w:r>
          </w:p>
        </w:tc>
      </w:tr>
      <w:tr w:rsidR="00D27CA8" w:rsidRPr="008B178C" w:rsidTr="00DE3D00">
        <w:tc>
          <w:tcPr>
            <w:tcW w:w="8330" w:type="dxa"/>
          </w:tcPr>
          <w:p w:rsidR="00D27CA8" w:rsidRPr="008B178C" w:rsidRDefault="00D27CA8" w:rsidP="00DE3D00">
            <w:pPr>
              <w:rPr>
                <w:sz w:val="24"/>
                <w:szCs w:val="24"/>
              </w:rPr>
            </w:pPr>
            <w:r w:rsidRPr="008B178C">
              <w:rPr>
                <w:sz w:val="24"/>
                <w:szCs w:val="24"/>
              </w:rPr>
              <w:t>Общая площадь всех помещений (м</w:t>
            </w:r>
            <w:proofErr w:type="gramStart"/>
            <w:r w:rsidRPr="008B178C">
              <w:rPr>
                <w:sz w:val="24"/>
                <w:szCs w:val="24"/>
              </w:rPr>
              <w:t>2</w:t>
            </w:r>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7935</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классных комнат (включая учебные кабинеты и лаборатории)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60</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Их площадь (м</w:t>
            </w:r>
            <w:proofErr w:type="gramStart"/>
            <w:r w:rsidRPr="008B178C">
              <w:rPr>
                <w:sz w:val="24"/>
                <w:szCs w:val="24"/>
              </w:rPr>
              <w:t>2</w:t>
            </w:r>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2683</w:t>
            </w:r>
          </w:p>
        </w:tc>
      </w:tr>
      <w:tr w:rsidR="00D27CA8" w:rsidRPr="008B178C" w:rsidTr="00DE3D00">
        <w:tc>
          <w:tcPr>
            <w:tcW w:w="8330" w:type="dxa"/>
          </w:tcPr>
          <w:p w:rsidR="00D27CA8" w:rsidRPr="008B178C" w:rsidRDefault="00D27CA8" w:rsidP="00DE3D00">
            <w:pPr>
              <w:rPr>
                <w:sz w:val="24"/>
                <w:szCs w:val="24"/>
              </w:rPr>
            </w:pPr>
            <w:r w:rsidRPr="008B178C">
              <w:rPr>
                <w:sz w:val="24"/>
                <w:szCs w:val="24"/>
              </w:rPr>
              <w:lastRenderedPageBreak/>
              <w:t>Число мастерских</w:t>
            </w:r>
          </w:p>
        </w:tc>
        <w:tc>
          <w:tcPr>
            <w:tcW w:w="1134" w:type="dxa"/>
          </w:tcPr>
          <w:p w:rsidR="00D27CA8" w:rsidRPr="008B178C" w:rsidRDefault="00D27CA8" w:rsidP="003B3935">
            <w:pPr>
              <w:ind w:firstLine="34"/>
              <w:rPr>
                <w:sz w:val="24"/>
                <w:szCs w:val="24"/>
              </w:rPr>
            </w:pPr>
            <w:r w:rsidRPr="008B178C">
              <w:rPr>
                <w:sz w:val="24"/>
                <w:szCs w:val="24"/>
              </w:rPr>
              <w:t>3</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   в них мест (место)</w:t>
            </w:r>
          </w:p>
        </w:tc>
        <w:tc>
          <w:tcPr>
            <w:tcW w:w="1134" w:type="dxa"/>
          </w:tcPr>
          <w:p w:rsidR="00D27CA8" w:rsidRPr="008B178C" w:rsidRDefault="00D27CA8" w:rsidP="003B3935">
            <w:pPr>
              <w:ind w:firstLine="34"/>
              <w:rPr>
                <w:sz w:val="24"/>
                <w:szCs w:val="24"/>
              </w:rPr>
            </w:pPr>
            <w:r w:rsidRPr="008B178C">
              <w:rPr>
                <w:sz w:val="24"/>
                <w:szCs w:val="24"/>
              </w:rPr>
              <w:t>45</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физкультурный зал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плавательный бассейн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актовый или лекционный зал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музей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Имеется ли столовая или буфет с горячим питанием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посадочных ме</w:t>
            </w:r>
            <w:proofErr w:type="gramStart"/>
            <w:r w:rsidRPr="008B178C">
              <w:rPr>
                <w:sz w:val="24"/>
                <w:szCs w:val="24"/>
              </w:rPr>
              <w:t>ст в ст</w:t>
            </w:r>
            <w:proofErr w:type="gramEnd"/>
            <w:r w:rsidRPr="008B178C">
              <w:rPr>
                <w:sz w:val="24"/>
                <w:szCs w:val="24"/>
              </w:rPr>
              <w:t>оловых, буфетах – всего (мест)</w:t>
            </w:r>
          </w:p>
        </w:tc>
        <w:tc>
          <w:tcPr>
            <w:tcW w:w="1134" w:type="dxa"/>
          </w:tcPr>
          <w:p w:rsidR="00D27CA8" w:rsidRPr="008B178C" w:rsidRDefault="00D27CA8" w:rsidP="003B3935">
            <w:pPr>
              <w:ind w:firstLine="34"/>
              <w:rPr>
                <w:sz w:val="24"/>
                <w:szCs w:val="24"/>
              </w:rPr>
            </w:pPr>
            <w:r w:rsidRPr="008B178C">
              <w:rPr>
                <w:sz w:val="24"/>
                <w:szCs w:val="24"/>
              </w:rPr>
              <w:t>180</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обучающихся, пользующихся горячим питанием (чел)</w:t>
            </w:r>
          </w:p>
        </w:tc>
        <w:tc>
          <w:tcPr>
            <w:tcW w:w="1134" w:type="dxa"/>
          </w:tcPr>
          <w:p w:rsidR="00D27CA8" w:rsidRPr="008B178C" w:rsidRDefault="00D27CA8" w:rsidP="003B3935">
            <w:pPr>
              <w:ind w:firstLine="34"/>
              <w:rPr>
                <w:sz w:val="24"/>
                <w:szCs w:val="24"/>
              </w:rPr>
            </w:pPr>
            <w:r w:rsidRPr="008B178C">
              <w:rPr>
                <w:sz w:val="24"/>
                <w:szCs w:val="24"/>
              </w:rPr>
              <w:t>665</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Численность обучающихся, имеющих льготное обеспечение горячим питанием (чел)</w:t>
            </w:r>
          </w:p>
        </w:tc>
        <w:tc>
          <w:tcPr>
            <w:tcW w:w="1134" w:type="dxa"/>
          </w:tcPr>
          <w:p w:rsidR="00D27CA8" w:rsidRPr="008B178C" w:rsidRDefault="00D27CA8" w:rsidP="003B3935">
            <w:pPr>
              <w:ind w:firstLine="34"/>
              <w:rPr>
                <w:sz w:val="24"/>
                <w:szCs w:val="24"/>
              </w:rPr>
            </w:pPr>
            <w:r w:rsidRPr="008B178C">
              <w:rPr>
                <w:sz w:val="24"/>
                <w:szCs w:val="24"/>
              </w:rPr>
              <w:t>2</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Число книг в библиотеке (книжном фонде) (включая школьные учебники), брошюр, журналов, </w:t>
            </w:r>
          </w:p>
        </w:tc>
        <w:tc>
          <w:tcPr>
            <w:tcW w:w="1134" w:type="dxa"/>
          </w:tcPr>
          <w:p w:rsidR="00D27CA8" w:rsidRPr="008B178C" w:rsidRDefault="00D27CA8" w:rsidP="003B3935">
            <w:pPr>
              <w:ind w:firstLine="34"/>
              <w:rPr>
                <w:sz w:val="24"/>
                <w:szCs w:val="24"/>
              </w:rPr>
            </w:pPr>
            <w:r w:rsidRPr="008B178C">
              <w:rPr>
                <w:sz w:val="24"/>
                <w:szCs w:val="24"/>
              </w:rPr>
              <w:t>37896</w:t>
            </w:r>
          </w:p>
        </w:tc>
      </w:tr>
      <w:tr w:rsidR="00D27CA8" w:rsidRPr="008B178C" w:rsidTr="00DE3D00">
        <w:tc>
          <w:tcPr>
            <w:tcW w:w="8330" w:type="dxa"/>
          </w:tcPr>
          <w:p w:rsidR="00D27CA8" w:rsidRPr="008B178C" w:rsidRDefault="00D27CA8" w:rsidP="00DE3D00">
            <w:pPr>
              <w:rPr>
                <w:sz w:val="24"/>
                <w:szCs w:val="24"/>
              </w:rPr>
            </w:pPr>
            <w:r w:rsidRPr="008B178C">
              <w:rPr>
                <w:sz w:val="24"/>
                <w:szCs w:val="24"/>
              </w:rPr>
              <w:t>В т.ч. школьных учебников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21161</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Техническое состояние общеобразовательного учреждения </w:t>
            </w:r>
          </w:p>
          <w:p w:rsidR="00D27CA8" w:rsidRPr="008B178C" w:rsidRDefault="00D27CA8" w:rsidP="00DE3D00">
            <w:pPr>
              <w:rPr>
                <w:sz w:val="24"/>
                <w:szCs w:val="24"/>
              </w:rPr>
            </w:pPr>
            <w:r w:rsidRPr="008B178C">
              <w:rPr>
                <w:sz w:val="24"/>
                <w:szCs w:val="24"/>
              </w:rPr>
              <w:t>Требует ли капитального ремонта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Находиться ли в аварийном состоянии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Имеют все виды благоустройства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Наличие:</w:t>
            </w:r>
          </w:p>
          <w:p w:rsidR="00D27CA8" w:rsidRPr="008B178C" w:rsidRDefault="00D27CA8" w:rsidP="00DE3D00">
            <w:pPr>
              <w:rPr>
                <w:sz w:val="24"/>
                <w:szCs w:val="24"/>
              </w:rPr>
            </w:pPr>
            <w:r w:rsidRPr="008B178C">
              <w:rPr>
                <w:sz w:val="24"/>
                <w:szCs w:val="24"/>
              </w:rPr>
              <w:t>Водопровода (</w:t>
            </w:r>
            <w:proofErr w:type="spellStart"/>
            <w:r w:rsidRPr="008B178C">
              <w:rPr>
                <w:sz w:val="24"/>
                <w:szCs w:val="24"/>
              </w:rPr>
              <w:t>да</w:t>
            </w:r>
            <w:proofErr w:type="gramStart"/>
            <w:r w:rsidRPr="008B178C">
              <w:rPr>
                <w:sz w:val="24"/>
                <w:szCs w:val="24"/>
              </w:rPr>
              <w:t>,н</w:t>
            </w:r>
            <w:proofErr w:type="gramEnd"/>
            <w:r w:rsidRPr="008B178C">
              <w:rPr>
                <w:sz w:val="24"/>
                <w:szCs w:val="24"/>
              </w:rPr>
              <w:t>ет</w:t>
            </w:r>
            <w:proofErr w:type="spell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да</w:t>
            </w:r>
          </w:p>
          <w:p w:rsidR="00D27CA8" w:rsidRPr="008B178C" w:rsidRDefault="00D27CA8" w:rsidP="003B3935">
            <w:pPr>
              <w:ind w:firstLine="34"/>
              <w:rPr>
                <w:sz w:val="24"/>
                <w:szCs w:val="24"/>
              </w:rPr>
            </w:pPr>
          </w:p>
        </w:tc>
      </w:tr>
      <w:tr w:rsidR="00D27CA8" w:rsidRPr="008B178C" w:rsidTr="00DE3D00">
        <w:tc>
          <w:tcPr>
            <w:tcW w:w="8330" w:type="dxa"/>
          </w:tcPr>
          <w:p w:rsidR="00D27CA8" w:rsidRPr="008B178C" w:rsidRDefault="00D27CA8" w:rsidP="00DE3D00">
            <w:pPr>
              <w:rPr>
                <w:sz w:val="24"/>
                <w:szCs w:val="24"/>
              </w:rPr>
            </w:pPr>
            <w:r w:rsidRPr="008B178C">
              <w:rPr>
                <w:sz w:val="24"/>
                <w:szCs w:val="24"/>
              </w:rPr>
              <w:t>Центрального отоплени</w:t>
            </w:r>
            <w:proofErr w:type="gramStart"/>
            <w:r w:rsidRPr="008B178C">
              <w:rPr>
                <w:sz w:val="24"/>
                <w:szCs w:val="24"/>
              </w:rPr>
              <w:t>я(</w:t>
            </w:r>
            <w:proofErr w:type="gramEnd"/>
            <w:r w:rsidRPr="008B178C">
              <w:rPr>
                <w:sz w:val="24"/>
                <w:szCs w:val="24"/>
              </w:rPr>
              <w:t>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Канализации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кабинетов основ информатики и вычислительной техники (при отсутствии таких кабинетов поставить «0»(</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3</w:t>
            </w:r>
          </w:p>
        </w:tc>
      </w:tr>
      <w:tr w:rsidR="00D27CA8" w:rsidRPr="008B178C" w:rsidTr="00DE3D00">
        <w:tc>
          <w:tcPr>
            <w:tcW w:w="8330" w:type="dxa"/>
          </w:tcPr>
          <w:p w:rsidR="00D27CA8" w:rsidRPr="008B178C" w:rsidRDefault="00D27CA8" w:rsidP="00DE3D00">
            <w:pPr>
              <w:rPr>
                <w:sz w:val="24"/>
                <w:szCs w:val="24"/>
              </w:rPr>
            </w:pPr>
            <w:r w:rsidRPr="008B178C">
              <w:rPr>
                <w:sz w:val="24"/>
                <w:szCs w:val="24"/>
              </w:rPr>
              <w:t>В них рабочих мест с ЭВМ (мест)</w:t>
            </w:r>
          </w:p>
        </w:tc>
        <w:tc>
          <w:tcPr>
            <w:tcW w:w="1134" w:type="dxa"/>
          </w:tcPr>
          <w:p w:rsidR="00D27CA8" w:rsidRPr="008B178C" w:rsidRDefault="00D27CA8" w:rsidP="003B3935">
            <w:pPr>
              <w:ind w:firstLine="34"/>
              <w:rPr>
                <w:sz w:val="24"/>
                <w:szCs w:val="24"/>
              </w:rPr>
            </w:pPr>
            <w:r w:rsidRPr="008B178C">
              <w:rPr>
                <w:sz w:val="24"/>
                <w:szCs w:val="24"/>
              </w:rPr>
              <w:t>39</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персональных ЭВМ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103</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Используют в учебных целях</w:t>
            </w:r>
          </w:p>
        </w:tc>
        <w:tc>
          <w:tcPr>
            <w:tcW w:w="1134" w:type="dxa"/>
          </w:tcPr>
          <w:p w:rsidR="00D27CA8" w:rsidRPr="008B178C" w:rsidRDefault="00D27CA8" w:rsidP="003B3935">
            <w:pPr>
              <w:ind w:firstLine="34"/>
              <w:rPr>
                <w:sz w:val="24"/>
                <w:szCs w:val="24"/>
              </w:rPr>
            </w:pPr>
            <w:r w:rsidRPr="008B178C">
              <w:rPr>
                <w:sz w:val="24"/>
                <w:szCs w:val="24"/>
              </w:rPr>
              <w:t>81</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персональных ЭВМ в составе локальных вычислительных сетей (из стр. 36)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42</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Из них (из стр. 39)</w:t>
            </w:r>
          </w:p>
          <w:p w:rsidR="00D27CA8" w:rsidRPr="008B178C" w:rsidRDefault="00D27CA8" w:rsidP="00DE3D00">
            <w:pPr>
              <w:rPr>
                <w:sz w:val="24"/>
                <w:szCs w:val="24"/>
              </w:rPr>
            </w:pPr>
            <w:r w:rsidRPr="008B178C">
              <w:rPr>
                <w:sz w:val="24"/>
                <w:szCs w:val="24"/>
              </w:rPr>
              <w:t>Используются в учебных целях</w:t>
            </w:r>
          </w:p>
        </w:tc>
        <w:tc>
          <w:tcPr>
            <w:tcW w:w="1134" w:type="dxa"/>
          </w:tcPr>
          <w:p w:rsidR="00D27CA8" w:rsidRPr="008B178C" w:rsidRDefault="00D27CA8" w:rsidP="003B3935">
            <w:pPr>
              <w:ind w:firstLine="34"/>
              <w:rPr>
                <w:sz w:val="24"/>
                <w:szCs w:val="24"/>
              </w:rPr>
            </w:pPr>
            <w:r w:rsidRPr="008B178C">
              <w:rPr>
                <w:sz w:val="24"/>
                <w:szCs w:val="24"/>
              </w:rPr>
              <w:t>35</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персональных компьютеров (ноутбуков, планшетов) (из стр. 36)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45</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Из них (из стр. 41):</w:t>
            </w:r>
          </w:p>
          <w:p w:rsidR="00D27CA8" w:rsidRPr="008B178C" w:rsidRDefault="00D27CA8" w:rsidP="00DE3D00">
            <w:pPr>
              <w:rPr>
                <w:sz w:val="24"/>
                <w:szCs w:val="24"/>
              </w:rPr>
            </w:pPr>
            <w:r w:rsidRPr="008B178C">
              <w:rPr>
                <w:sz w:val="24"/>
                <w:szCs w:val="24"/>
              </w:rPr>
              <w:lastRenderedPageBreak/>
              <w:t>Используются в учебных целях</w:t>
            </w:r>
          </w:p>
        </w:tc>
        <w:tc>
          <w:tcPr>
            <w:tcW w:w="1134" w:type="dxa"/>
          </w:tcPr>
          <w:p w:rsidR="00D27CA8" w:rsidRPr="008B178C" w:rsidRDefault="00D27CA8" w:rsidP="003B3935">
            <w:pPr>
              <w:ind w:firstLine="34"/>
              <w:rPr>
                <w:sz w:val="24"/>
                <w:szCs w:val="24"/>
              </w:rPr>
            </w:pPr>
            <w:r w:rsidRPr="008B178C">
              <w:rPr>
                <w:sz w:val="24"/>
                <w:szCs w:val="24"/>
              </w:rPr>
              <w:lastRenderedPageBreak/>
              <w:t>37</w:t>
            </w:r>
          </w:p>
        </w:tc>
      </w:tr>
      <w:tr w:rsidR="00D27CA8" w:rsidRPr="008B178C" w:rsidTr="00DE3D00">
        <w:tc>
          <w:tcPr>
            <w:tcW w:w="8330" w:type="dxa"/>
          </w:tcPr>
          <w:p w:rsidR="00D27CA8" w:rsidRPr="008B178C" w:rsidRDefault="00D27CA8" w:rsidP="00DE3D00">
            <w:pPr>
              <w:rPr>
                <w:sz w:val="24"/>
                <w:szCs w:val="24"/>
              </w:rPr>
            </w:pPr>
            <w:r w:rsidRPr="008B178C">
              <w:rPr>
                <w:sz w:val="24"/>
                <w:szCs w:val="24"/>
              </w:rPr>
              <w:lastRenderedPageBreak/>
              <w:t>Подключено ли учреждение к сети Интернет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Выделенная линия</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Скорость подключения к сети Интернет:</w:t>
            </w:r>
          </w:p>
          <w:p w:rsidR="00D27CA8" w:rsidRPr="008B178C" w:rsidRDefault="00D27CA8" w:rsidP="00DE3D00">
            <w:pPr>
              <w:rPr>
                <w:sz w:val="24"/>
                <w:szCs w:val="24"/>
              </w:rPr>
            </w:pPr>
            <w:r w:rsidRPr="008B178C">
              <w:rPr>
                <w:sz w:val="24"/>
                <w:szCs w:val="24"/>
              </w:rPr>
              <w:t>От 128 кбит/с до 256 кбит/</w:t>
            </w:r>
            <w:proofErr w:type="gramStart"/>
            <w:r w:rsidRPr="008B178C">
              <w:rPr>
                <w:sz w:val="24"/>
                <w:szCs w:val="24"/>
              </w:rPr>
              <w:t>с</w:t>
            </w:r>
            <w:proofErr w:type="gramEnd"/>
            <w:r w:rsidRPr="008B178C">
              <w:rPr>
                <w:sz w:val="24"/>
                <w:szCs w:val="24"/>
              </w:rPr>
              <w:t xml:space="preserve">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От 256кбит/с до 1 </w:t>
            </w:r>
            <w:proofErr w:type="spellStart"/>
            <w:r w:rsidRPr="008B178C">
              <w:rPr>
                <w:sz w:val="24"/>
                <w:szCs w:val="24"/>
              </w:rPr>
              <w:t>мбит</w:t>
            </w:r>
            <w:proofErr w:type="spellEnd"/>
            <w:r w:rsidRPr="008B178C">
              <w:rPr>
                <w:sz w:val="24"/>
                <w:szCs w:val="24"/>
              </w:rPr>
              <w:t>/с (да, нет)</w:t>
            </w:r>
          </w:p>
        </w:tc>
        <w:tc>
          <w:tcPr>
            <w:tcW w:w="1134" w:type="dxa"/>
          </w:tcPr>
          <w:p w:rsidR="00D27CA8" w:rsidRPr="008B178C" w:rsidRDefault="00D27CA8" w:rsidP="003B3935">
            <w:pPr>
              <w:ind w:firstLine="34"/>
              <w:rPr>
                <w:sz w:val="24"/>
                <w:szCs w:val="24"/>
              </w:rPr>
            </w:pPr>
            <w:r w:rsidRPr="008B178C">
              <w:rPr>
                <w:sz w:val="24"/>
                <w:szCs w:val="24"/>
              </w:rPr>
              <w:t xml:space="preserve">     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От 1 </w:t>
            </w:r>
            <w:proofErr w:type="spellStart"/>
            <w:r w:rsidRPr="008B178C">
              <w:rPr>
                <w:sz w:val="24"/>
                <w:szCs w:val="24"/>
              </w:rPr>
              <w:t>мбит</w:t>
            </w:r>
            <w:proofErr w:type="spellEnd"/>
            <w:r w:rsidRPr="008B178C">
              <w:rPr>
                <w:sz w:val="24"/>
                <w:szCs w:val="24"/>
              </w:rPr>
              <w:t xml:space="preserve">/с до 5 </w:t>
            </w:r>
            <w:proofErr w:type="spellStart"/>
            <w:r w:rsidRPr="008B178C">
              <w:rPr>
                <w:sz w:val="24"/>
                <w:szCs w:val="24"/>
              </w:rPr>
              <w:t>мбит</w:t>
            </w:r>
            <w:proofErr w:type="spellEnd"/>
            <w:r w:rsidRPr="008B178C">
              <w:rPr>
                <w:sz w:val="24"/>
                <w:szCs w:val="24"/>
              </w:rPr>
              <w:t>/с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От 5 </w:t>
            </w:r>
            <w:proofErr w:type="spellStart"/>
            <w:r w:rsidRPr="008B178C">
              <w:rPr>
                <w:sz w:val="24"/>
                <w:szCs w:val="24"/>
              </w:rPr>
              <w:t>мбит</w:t>
            </w:r>
            <w:proofErr w:type="spellEnd"/>
            <w:r w:rsidRPr="008B178C">
              <w:rPr>
                <w:sz w:val="24"/>
                <w:szCs w:val="24"/>
              </w:rPr>
              <w:t>/с и выше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персональных ЭВМ, подключенных к сети Интернет ( из стр. 36)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103</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Из них (из стр. 51):</w:t>
            </w:r>
          </w:p>
          <w:p w:rsidR="00D27CA8" w:rsidRPr="008B178C" w:rsidRDefault="00D27CA8" w:rsidP="00DE3D00">
            <w:pPr>
              <w:rPr>
                <w:sz w:val="24"/>
                <w:szCs w:val="24"/>
              </w:rPr>
            </w:pPr>
            <w:r w:rsidRPr="008B178C">
              <w:rPr>
                <w:sz w:val="24"/>
                <w:szCs w:val="24"/>
              </w:rPr>
              <w:t>Используются в учебных целях</w:t>
            </w:r>
          </w:p>
        </w:tc>
        <w:tc>
          <w:tcPr>
            <w:tcW w:w="1134" w:type="dxa"/>
          </w:tcPr>
          <w:p w:rsidR="00D27CA8" w:rsidRPr="008B178C" w:rsidRDefault="00D27CA8" w:rsidP="003B3935">
            <w:pPr>
              <w:ind w:firstLine="34"/>
              <w:rPr>
                <w:sz w:val="24"/>
                <w:szCs w:val="24"/>
              </w:rPr>
            </w:pPr>
            <w:r w:rsidRPr="008B178C">
              <w:rPr>
                <w:sz w:val="24"/>
                <w:szCs w:val="24"/>
              </w:rPr>
              <w:t>81</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адрес электронной почты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собственный сайт в сети Интернет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Ведется ли в учреждении электронный дневник, электронный журнал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электронную библиотеку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Реализует ли в учреждении образовательные программы с использованием дистанционных технологий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пожарную сигнализацию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Имеет ли учреждение </w:t>
            </w:r>
            <w:proofErr w:type="gramStart"/>
            <w:r w:rsidRPr="008B178C">
              <w:rPr>
                <w:sz w:val="24"/>
                <w:szCs w:val="24"/>
              </w:rPr>
              <w:t>дымовые</w:t>
            </w:r>
            <w:proofErr w:type="gramEnd"/>
            <w:r w:rsidRPr="008B178C">
              <w:rPr>
                <w:sz w:val="24"/>
                <w:szCs w:val="24"/>
              </w:rPr>
              <w:t xml:space="preserve"> </w:t>
            </w:r>
            <w:proofErr w:type="spellStart"/>
            <w:r w:rsidRPr="008B178C">
              <w:rPr>
                <w:sz w:val="24"/>
                <w:szCs w:val="24"/>
              </w:rPr>
              <w:t>извещатели</w:t>
            </w:r>
            <w:proofErr w:type="spellEnd"/>
            <w:r w:rsidRPr="008B178C">
              <w:rPr>
                <w:sz w:val="24"/>
                <w:szCs w:val="24"/>
              </w:rPr>
              <w:t xml:space="preserve">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 xml:space="preserve">Имеет ли </w:t>
            </w:r>
            <w:proofErr w:type="spellStart"/>
            <w:r w:rsidRPr="008B178C">
              <w:rPr>
                <w:sz w:val="24"/>
                <w:szCs w:val="24"/>
              </w:rPr>
              <w:t>учереждение</w:t>
            </w:r>
            <w:proofErr w:type="spellEnd"/>
            <w:r w:rsidRPr="008B178C">
              <w:rPr>
                <w:sz w:val="24"/>
                <w:szCs w:val="24"/>
              </w:rPr>
              <w:t xml:space="preserve"> пожарные краны и рукава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огнетушителей (</w:t>
            </w:r>
            <w:proofErr w:type="spellStart"/>
            <w:proofErr w:type="gramStart"/>
            <w:r w:rsidRPr="008B178C">
              <w:rPr>
                <w:sz w:val="24"/>
                <w:szCs w:val="24"/>
              </w:rPr>
              <w:t>ед</w:t>
            </w:r>
            <w:proofErr w:type="spellEnd"/>
            <w:proofErr w:type="gramEnd"/>
            <w:r w:rsidRPr="008B178C">
              <w:rPr>
                <w:sz w:val="24"/>
                <w:szCs w:val="24"/>
              </w:rPr>
              <w:t>)</w:t>
            </w:r>
          </w:p>
        </w:tc>
        <w:tc>
          <w:tcPr>
            <w:tcW w:w="1134" w:type="dxa"/>
          </w:tcPr>
          <w:p w:rsidR="00D27CA8" w:rsidRPr="008B178C" w:rsidRDefault="00D27CA8" w:rsidP="003B3935">
            <w:pPr>
              <w:ind w:firstLine="34"/>
              <w:rPr>
                <w:sz w:val="24"/>
                <w:szCs w:val="24"/>
              </w:rPr>
            </w:pPr>
            <w:r w:rsidRPr="008B178C">
              <w:rPr>
                <w:sz w:val="24"/>
                <w:szCs w:val="24"/>
              </w:rPr>
              <w:t>28</w:t>
            </w:r>
          </w:p>
        </w:tc>
      </w:tr>
      <w:tr w:rsidR="00D27CA8" w:rsidRPr="008B178C" w:rsidTr="00DE3D00">
        <w:tc>
          <w:tcPr>
            <w:tcW w:w="8330" w:type="dxa"/>
          </w:tcPr>
          <w:p w:rsidR="00D27CA8" w:rsidRPr="008B178C" w:rsidRDefault="00D27CA8" w:rsidP="00DE3D00">
            <w:pPr>
              <w:rPr>
                <w:sz w:val="24"/>
                <w:szCs w:val="24"/>
              </w:rPr>
            </w:pPr>
            <w:r w:rsidRPr="008B178C">
              <w:rPr>
                <w:sz w:val="24"/>
                <w:szCs w:val="24"/>
              </w:rPr>
              <w:t>Число сотрудников охраны (при отсутствии охраны поставить «0») (чел)</w:t>
            </w:r>
          </w:p>
        </w:tc>
        <w:tc>
          <w:tcPr>
            <w:tcW w:w="1134" w:type="dxa"/>
          </w:tcPr>
          <w:p w:rsidR="00D27CA8" w:rsidRPr="008B178C" w:rsidRDefault="00D27CA8" w:rsidP="003B3935">
            <w:pPr>
              <w:ind w:firstLine="34"/>
              <w:rPr>
                <w:sz w:val="24"/>
                <w:szCs w:val="24"/>
              </w:rPr>
            </w:pPr>
            <w:r w:rsidRPr="008B178C">
              <w:rPr>
                <w:sz w:val="24"/>
                <w:szCs w:val="24"/>
              </w:rPr>
              <w:t>0</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системы видеонаблюдения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«тревожную кнопку» (да, нет)</w:t>
            </w:r>
          </w:p>
        </w:tc>
        <w:tc>
          <w:tcPr>
            <w:tcW w:w="1134" w:type="dxa"/>
          </w:tcPr>
          <w:p w:rsidR="00D27CA8" w:rsidRPr="008B178C" w:rsidRDefault="00D27CA8" w:rsidP="003B3935">
            <w:pPr>
              <w:ind w:firstLine="34"/>
              <w:rPr>
                <w:sz w:val="24"/>
                <w:szCs w:val="24"/>
              </w:rPr>
            </w:pPr>
            <w:r w:rsidRPr="008B178C">
              <w:rPr>
                <w:sz w:val="24"/>
                <w:szCs w:val="24"/>
              </w:rPr>
              <w:t>Да</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условия для беспрепятственного доступа инвалидов (да, нет)</w:t>
            </w:r>
          </w:p>
        </w:tc>
        <w:tc>
          <w:tcPr>
            <w:tcW w:w="1134" w:type="dxa"/>
          </w:tcPr>
          <w:p w:rsidR="00D27CA8" w:rsidRPr="008B178C" w:rsidRDefault="00D27CA8" w:rsidP="003B3935">
            <w:pPr>
              <w:ind w:firstLine="34"/>
              <w:rPr>
                <w:sz w:val="24"/>
                <w:szCs w:val="24"/>
              </w:rPr>
            </w:pPr>
            <w:r w:rsidRPr="008B178C">
              <w:rPr>
                <w:sz w:val="24"/>
                <w:szCs w:val="24"/>
              </w:rPr>
              <w:t>Нет</w:t>
            </w:r>
          </w:p>
        </w:tc>
      </w:tr>
      <w:tr w:rsidR="00D27CA8" w:rsidRPr="008B178C" w:rsidTr="00DE3D00">
        <w:tc>
          <w:tcPr>
            <w:tcW w:w="8330" w:type="dxa"/>
          </w:tcPr>
          <w:p w:rsidR="00D27CA8" w:rsidRPr="008B178C" w:rsidRDefault="00D27CA8" w:rsidP="00DE3D00">
            <w:pPr>
              <w:rPr>
                <w:sz w:val="24"/>
                <w:szCs w:val="24"/>
              </w:rPr>
            </w:pPr>
            <w:r w:rsidRPr="008B178C">
              <w:rPr>
                <w:sz w:val="24"/>
                <w:szCs w:val="24"/>
              </w:rPr>
              <w:t>Имеет ли учреждение на сайте нормативно закрепленный перечень сведений о своей деятельности (да, нет)</w:t>
            </w:r>
          </w:p>
        </w:tc>
        <w:tc>
          <w:tcPr>
            <w:tcW w:w="1134" w:type="dxa"/>
          </w:tcPr>
          <w:p w:rsidR="00D27CA8" w:rsidRPr="008B178C" w:rsidRDefault="00D27CA8" w:rsidP="003B3935">
            <w:pPr>
              <w:ind w:firstLine="34"/>
              <w:rPr>
                <w:sz w:val="24"/>
                <w:szCs w:val="24"/>
              </w:rPr>
            </w:pPr>
            <w:r w:rsidRPr="008B178C">
              <w:rPr>
                <w:sz w:val="24"/>
                <w:szCs w:val="24"/>
              </w:rPr>
              <w:t>Да</w:t>
            </w:r>
          </w:p>
        </w:tc>
      </w:tr>
    </w:tbl>
    <w:p w:rsidR="00D27CA8" w:rsidRPr="008B178C" w:rsidRDefault="00D27CA8" w:rsidP="00D27CA8">
      <w:pPr>
        <w:rPr>
          <w:sz w:val="24"/>
          <w:szCs w:val="24"/>
        </w:rPr>
      </w:pPr>
    </w:p>
    <w:p w:rsidR="00D27CA8" w:rsidRPr="008B178C" w:rsidRDefault="00D27CA8" w:rsidP="00D27CA8">
      <w:pPr>
        <w:rPr>
          <w:sz w:val="24"/>
          <w:szCs w:val="24"/>
        </w:rPr>
      </w:pPr>
    </w:p>
    <w:p w:rsidR="00746784" w:rsidRDefault="00746784" w:rsidP="00746784">
      <w:pPr>
        <w:pStyle w:val="3"/>
        <w:rPr>
          <w:rFonts w:ascii="Times New Roman" w:hAnsi="Times New Roman" w:cs="Times New Roman"/>
          <w:b/>
          <w:bCs/>
          <w:color w:val="auto"/>
          <w:sz w:val="28"/>
          <w:szCs w:val="28"/>
        </w:rPr>
      </w:pPr>
      <w:r w:rsidRPr="00A670D9">
        <w:rPr>
          <w:rFonts w:ascii="Times New Roman" w:hAnsi="Times New Roman" w:cs="Times New Roman"/>
          <w:b/>
          <w:bCs/>
          <w:color w:val="auto"/>
          <w:sz w:val="28"/>
          <w:szCs w:val="28"/>
        </w:rPr>
        <w:lastRenderedPageBreak/>
        <w:t>III.3.5. Информационно-методические условия реализации основной образовательной программы</w:t>
      </w:r>
      <w:bookmarkEnd w:id="97"/>
      <w:bookmarkEnd w:id="98"/>
    </w:p>
    <w:p w:rsidR="00A670D9" w:rsidRPr="00201147" w:rsidRDefault="00A670D9" w:rsidP="00A670D9">
      <w:pPr>
        <w:rPr>
          <w:sz w:val="24"/>
          <w:szCs w:val="24"/>
        </w:rPr>
      </w:pPr>
      <w:r w:rsidRPr="00201147">
        <w:rPr>
          <w:sz w:val="24"/>
          <w:szCs w:val="24"/>
        </w:rPr>
        <w:t>В соответствии с требованиями Стандарта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A670D9" w:rsidRPr="00201147" w:rsidRDefault="00A670D9" w:rsidP="00A670D9">
      <w:pPr>
        <w:rPr>
          <w:sz w:val="24"/>
          <w:szCs w:val="24"/>
        </w:rPr>
      </w:pPr>
      <w:proofErr w:type="gramStart"/>
      <w:r w:rsidRPr="00201147">
        <w:rPr>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A670D9" w:rsidRPr="00201147" w:rsidRDefault="00A670D9" w:rsidP="00A670D9">
      <w:pPr>
        <w:rPr>
          <w:sz w:val="24"/>
          <w:szCs w:val="24"/>
        </w:rPr>
      </w:pPr>
      <w:r w:rsidRPr="00201147">
        <w:rPr>
          <w:sz w:val="24"/>
          <w:szCs w:val="24"/>
        </w:rPr>
        <w:t>Необходимое для использования ИКТ оборудование соответствует современным требованиям и используется:</w:t>
      </w:r>
    </w:p>
    <w:p w:rsidR="00A670D9" w:rsidRPr="00201147" w:rsidRDefault="00A670D9" w:rsidP="00A670D9">
      <w:pPr>
        <w:rPr>
          <w:sz w:val="24"/>
          <w:szCs w:val="24"/>
        </w:rPr>
      </w:pPr>
      <w:r w:rsidRPr="00201147">
        <w:rPr>
          <w:sz w:val="24"/>
          <w:szCs w:val="24"/>
        </w:rPr>
        <w:t>в учебной деятельности;</w:t>
      </w:r>
    </w:p>
    <w:p w:rsidR="00A670D9" w:rsidRPr="00201147" w:rsidRDefault="00A670D9" w:rsidP="00A670D9">
      <w:pPr>
        <w:rPr>
          <w:sz w:val="24"/>
          <w:szCs w:val="24"/>
        </w:rPr>
      </w:pPr>
      <w:r w:rsidRPr="00201147">
        <w:rPr>
          <w:sz w:val="24"/>
          <w:szCs w:val="24"/>
        </w:rPr>
        <w:t>во внеурочной деятельности;</w:t>
      </w:r>
    </w:p>
    <w:p w:rsidR="00A670D9" w:rsidRPr="00201147" w:rsidRDefault="00A670D9" w:rsidP="00A670D9">
      <w:pPr>
        <w:rPr>
          <w:sz w:val="24"/>
          <w:szCs w:val="24"/>
        </w:rPr>
      </w:pPr>
      <w:r w:rsidRPr="00201147">
        <w:rPr>
          <w:sz w:val="24"/>
          <w:szCs w:val="24"/>
        </w:rPr>
        <w:t>в исследовательской и проектной деятельности;</w:t>
      </w:r>
    </w:p>
    <w:p w:rsidR="00A670D9" w:rsidRPr="00201147" w:rsidRDefault="00A670D9" w:rsidP="00A670D9">
      <w:pPr>
        <w:rPr>
          <w:sz w:val="24"/>
          <w:szCs w:val="24"/>
        </w:rPr>
      </w:pPr>
      <w:r w:rsidRPr="00201147">
        <w:rPr>
          <w:sz w:val="24"/>
          <w:szCs w:val="24"/>
        </w:rPr>
        <w:t>при измерении, контроле и оценке результатов образования;</w:t>
      </w:r>
    </w:p>
    <w:p w:rsidR="00A670D9" w:rsidRPr="00201147" w:rsidRDefault="00A670D9" w:rsidP="00A670D9">
      <w:pPr>
        <w:rPr>
          <w:sz w:val="24"/>
          <w:szCs w:val="24"/>
        </w:rPr>
      </w:pPr>
      <w:r w:rsidRPr="00201147">
        <w:rPr>
          <w:sz w:val="24"/>
          <w:szCs w:val="24"/>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670D9" w:rsidRPr="00201147" w:rsidRDefault="00A670D9" w:rsidP="00A670D9">
      <w:pPr>
        <w:rPr>
          <w:sz w:val="24"/>
          <w:szCs w:val="24"/>
        </w:rPr>
      </w:pPr>
      <w:r w:rsidRPr="00201147">
        <w:rPr>
          <w:sz w:val="24"/>
          <w:szCs w:val="24"/>
        </w:rPr>
        <w:t>Создание в образовательной организации информационно-</w:t>
      </w:r>
    </w:p>
    <w:p w:rsidR="00A670D9" w:rsidRPr="00201147" w:rsidRDefault="00A670D9" w:rsidP="00A670D9">
      <w:pPr>
        <w:rPr>
          <w:sz w:val="24"/>
          <w:szCs w:val="24"/>
        </w:rPr>
      </w:pPr>
      <w:r w:rsidRPr="00201147">
        <w:rPr>
          <w:sz w:val="24"/>
          <w:szCs w:val="24"/>
        </w:rPr>
        <w:t>образовательной среды, соответствующей требованиям ФГОС</w:t>
      </w:r>
    </w:p>
    <w:tbl>
      <w:tblPr>
        <w:tblW w:w="0" w:type="auto"/>
        <w:tblCellMar>
          <w:top w:w="15" w:type="dxa"/>
          <w:left w:w="15" w:type="dxa"/>
          <w:bottom w:w="15" w:type="dxa"/>
          <w:right w:w="15" w:type="dxa"/>
        </w:tblCellMar>
        <w:tblLook w:val="00A0"/>
      </w:tblPr>
      <w:tblGrid>
        <w:gridCol w:w="837"/>
        <w:gridCol w:w="3431"/>
        <w:gridCol w:w="5117"/>
      </w:tblGrid>
      <w:tr w:rsidR="00A670D9" w:rsidRPr="008B178C" w:rsidTr="00DE3D00">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 xml:space="preserve">№ </w:t>
            </w:r>
          </w:p>
          <w:p w:rsidR="00A670D9" w:rsidRPr="008B178C" w:rsidRDefault="00A670D9" w:rsidP="00A670D9">
            <w:pPr>
              <w:ind w:firstLine="396"/>
              <w:rPr>
                <w:sz w:val="24"/>
                <w:szCs w:val="24"/>
              </w:rPr>
            </w:pPr>
            <w:proofErr w:type="spellStart"/>
            <w:proofErr w:type="gramStart"/>
            <w:r w:rsidRPr="008B178C">
              <w:rPr>
                <w:sz w:val="24"/>
                <w:szCs w:val="24"/>
              </w:rPr>
              <w:t>п</w:t>
            </w:r>
            <w:proofErr w:type="spellEnd"/>
            <w:proofErr w:type="gramEnd"/>
            <w:r w:rsidRPr="008B178C">
              <w:rPr>
                <w:sz w:val="24"/>
                <w:szCs w:val="24"/>
              </w:rPr>
              <w:t>/</w:t>
            </w:r>
            <w:proofErr w:type="spellStart"/>
            <w:r w:rsidRPr="008B178C">
              <w:rPr>
                <w:sz w:val="24"/>
                <w:szCs w:val="24"/>
              </w:rPr>
              <w:t>п</w:t>
            </w:r>
            <w:proofErr w:type="spellEnd"/>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Необходимые средства</w:t>
            </w:r>
          </w:p>
        </w:tc>
        <w:tc>
          <w:tcPr>
            <w:tcW w:w="511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Наличие в образовательной организации (количество)</w:t>
            </w:r>
          </w:p>
        </w:tc>
      </w:tr>
      <w:tr w:rsidR="00A670D9" w:rsidRPr="008B178C" w:rsidTr="00DE3D00">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I</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Технические средства</w:t>
            </w:r>
          </w:p>
        </w:tc>
        <w:tc>
          <w:tcPr>
            <w:tcW w:w="511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Стационарный компьютер – 103</w:t>
            </w:r>
          </w:p>
          <w:p w:rsidR="00A670D9" w:rsidRPr="008B178C" w:rsidRDefault="00A670D9" w:rsidP="00A670D9">
            <w:pPr>
              <w:ind w:firstLine="396"/>
              <w:rPr>
                <w:sz w:val="24"/>
                <w:szCs w:val="24"/>
              </w:rPr>
            </w:pPr>
            <w:r w:rsidRPr="008B178C">
              <w:rPr>
                <w:sz w:val="24"/>
                <w:szCs w:val="24"/>
              </w:rPr>
              <w:t>Мобильный компьютер (ноутбук) - 45</w:t>
            </w:r>
          </w:p>
          <w:p w:rsidR="00A670D9" w:rsidRPr="008B178C" w:rsidRDefault="00A670D9" w:rsidP="00A670D9">
            <w:pPr>
              <w:ind w:firstLine="396"/>
              <w:rPr>
                <w:sz w:val="24"/>
                <w:szCs w:val="24"/>
              </w:rPr>
            </w:pPr>
            <w:proofErr w:type="spellStart"/>
            <w:r w:rsidRPr="008B178C">
              <w:rPr>
                <w:sz w:val="24"/>
                <w:szCs w:val="24"/>
              </w:rPr>
              <w:t>Мультимедийный</w:t>
            </w:r>
            <w:proofErr w:type="spellEnd"/>
            <w:r w:rsidRPr="008B178C">
              <w:rPr>
                <w:sz w:val="24"/>
                <w:szCs w:val="24"/>
              </w:rPr>
              <w:t xml:space="preserve"> проектор и экран – 42</w:t>
            </w:r>
          </w:p>
          <w:p w:rsidR="00A670D9" w:rsidRPr="008B178C" w:rsidRDefault="00A670D9" w:rsidP="00A670D9">
            <w:pPr>
              <w:ind w:firstLine="396"/>
              <w:rPr>
                <w:sz w:val="24"/>
                <w:szCs w:val="24"/>
              </w:rPr>
            </w:pPr>
            <w:r w:rsidRPr="008B178C">
              <w:rPr>
                <w:sz w:val="24"/>
                <w:szCs w:val="24"/>
              </w:rPr>
              <w:t>Принтер монохромный – 21</w:t>
            </w:r>
          </w:p>
          <w:p w:rsidR="00A670D9" w:rsidRPr="008B178C" w:rsidRDefault="00A670D9" w:rsidP="00A670D9">
            <w:pPr>
              <w:ind w:firstLine="396"/>
              <w:rPr>
                <w:sz w:val="24"/>
                <w:szCs w:val="24"/>
              </w:rPr>
            </w:pPr>
            <w:r w:rsidRPr="008B178C">
              <w:rPr>
                <w:sz w:val="24"/>
                <w:szCs w:val="24"/>
              </w:rPr>
              <w:t>Принтер цветной – 2</w:t>
            </w:r>
          </w:p>
          <w:p w:rsidR="00A670D9" w:rsidRPr="008B178C" w:rsidRDefault="00A670D9" w:rsidP="00A670D9">
            <w:pPr>
              <w:ind w:firstLine="396"/>
              <w:rPr>
                <w:sz w:val="24"/>
                <w:szCs w:val="24"/>
              </w:rPr>
            </w:pPr>
            <w:r w:rsidRPr="008B178C">
              <w:rPr>
                <w:sz w:val="24"/>
                <w:szCs w:val="24"/>
              </w:rPr>
              <w:t>Цифровой фотоаппарат – 1</w:t>
            </w:r>
          </w:p>
          <w:p w:rsidR="00A670D9" w:rsidRPr="008B178C" w:rsidRDefault="00A670D9" w:rsidP="00A670D9">
            <w:pPr>
              <w:ind w:firstLine="396"/>
              <w:rPr>
                <w:sz w:val="24"/>
                <w:szCs w:val="24"/>
              </w:rPr>
            </w:pPr>
            <w:r w:rsidRPr="008B178C">
              <w:rPr>
                <w:sz w:val="24"/>
                <w:szCs w:val="24"/>
              </w:rPr>
              <w:t>Цифровая видеокамера – 1</w:t>
            </w:r>
          </w:p>
          <w:p w:rsidR="00A670D9" w:rsidRPr="008B178C" w:rsidRDefault="00A670D9" w:rsidP="00A670D9">
            <w:pPr>
              <w:ind w:firstLine="396"/>
              <w:rPr>
                <w:sz w:val="24"/>
                <w:szCs w:val="24"/>
              </w:rPr>
            </w:pPr>
            <w:r w:rsidRPr="008B178C">
              <w:rPr>
                <w:sz w:val="24"/>
                <w:szCs w:val="24"/>
              </w:rPr>
              <w:t>Сканер – 4</w:t>
            </w:r>
          </w:p>
          <w:p w:rsidR="00A670D9" w:rsidRPr="008B178C" w:rsidRDefault="00A670D9" w:rsidP="00A670D9">
            <w:pPr>
              <w:ind w:firstLine="396"/>
              <w:rPr>
                <w:sz w:val="24"/>
                <w:szCs w:val="24"/>
              </w:rPr>
            </w:pPr>
            <w:r w:rsidRPr="008B178C">
              <w:rPr>
                <w:sz w:val="24"/>
                <w:szCs w:val="24"/>
              </w:rPr>
              <w:lastRenderedPageBreak/>
              <w:t xml:space="preserve">Факс – 1 </w:t>
            </w:r>
          </w:p>
          <w:p w:rsidR="00A670D9" w:rsidRPr="008B178C" w:rsidRDefault="00A670D9" w:rsidP="00A670D9">
            <w:pPr>
              <w:ind w:firstLine="396"/>
              <w:rPr>
                <w:sz w:val="24"/>
                <w:szCs w:val="24"/>
              </w:rPr>
            </w:pPr>
            <w:r w:rsidRPr="008B178C">
              <w:rPr>
                <w:sz w:val="24"/>
                <w:szCs w:val="24"/>
              </w:rPr>
              <w:t>Документ – камера – 2</w:t>
            </w:r>
          </w:p>
          <w:p w:rsidR="00A670D9" w:rsidRPr="008B178C" w:rsidRDefault="00A670D9" w:rsidP="00A670D9">
            <w:pPr>
              <w:ind w:firstLine="396"/>
              <w:rPr>
                <w:sz w:val="24"/>
                <w:szCs w:val="24"/>
              </w:rPr>
            </w:pPr>
            <w:r w:rsidRPr="008B178C">
              <w:rPr>
                <w:sz w:val="24"/>
                <w:szCs w:val="24"/>
              </w:rPr>
              <w:t>Микрофон – 5</w:t>
            </w:r>
          </w:p>
          <w:p w:rsidR="00A670D9" w:rsidRPr="008B178C" w:rsidRDefault="00A670D9" w:rsidP="00A670D9">
            <w:pPr>
              <w:ind w:firstLine="396"/>
              <w:rPr>
                <w:sz w:val="24"/>
                <w:szCs w:val="24"/>
              </w:rPr>
            </w:pPr>
            <w:r w:rsidRPr="008B178C">
              <w:rPr>
                <w:sz w:val="24"/>
                <w:szCs w:val="24"/>
              </w:rPr>
              <w:t>Музыкальный синтезатор – 1</w:t>
            </w:r>
          </w:p>
          <w:p w:rsidR="00A670D9" w:rsidRPr="008B178C" w:rsidRDefault="00A670D9" w:rsidP="00A670D9">
            <w:pPr>
              <w:ind w:firstLine="396"/>
              <w:rPr>
                <w:sz w:val="24"/>
                <w:szCs w:val="24"/>
              </w:rPr>
            </w:pPr>
            <w:r w:rsidRPr="008B178C">
              <w:rPr>
                <w:sz w:val="24"/>
                <w:szCs w:val="24"/>
              </w:rPr>
              <w:t>Оборудование компьютерной сети – имеется</w:t>
            </w:r>
          </w:p>
          <w:p w:rsidR="00A670D9" w:rsidRPr="008B178C" w:rsidRDefault="00A670D9" w:rsidP="00A670D9">
            <w:pPr>
              <w:ind w:firstLine="396"/>
              <w:rPr>
                <w:sz w:val="24"/>
                <w:szCs w:val="24"/>
              </w:rPr>
            </w:pPr>
            <w:r w:rsidRPr="008B178C">
              <w:rPr>
                <w:sz w:val="24"/>
                <w:szCs w:val="24"/>
              </w:rPr>
              <w:t>Интерактивная доска - 16</w:t>
            </w:r>
          </w:p>
          <w:p w:rsidR="00A670D9" w:rsidRPr="008B178C" w:rsidRDefault="00A670D9" w:rsidP="00A670D9">
            <w:pPr>
              <w:ind w:firstLine="396"/>
              <w:rPr>
                <w:sz w:val="24"/>
                <w:szCs w:val="24"/>
              </w:rPr>
            </w:pPr>
          </w:p>
        </w:tc>
      </w:tr>
      <w:tr w:rsidR="00A670D9" w:rsidRPr="008B178C" w:rsidTr="00DE3D00">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lastRenderedPageBreak/>
              <w:t>II</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Программные инструменты</w:t>
            </w:r>
          </w:p>
        </w:tc>
        <w:tc>
          <w:tcPr>
            <w:tcW w:w="511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p>
        </w:tc>
      </w:tr>
      <w:tr w:rsidR="00A670D9" w:rsidRPr="008B178C" w:rsidTr="00DE3D00">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III</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Обеспечение технической, методической и организационной поддержки</w:t>
            </w:r>
          </w:p>
        </w:tc>
        <w:tc>
          <w:tcPr>
            <w:tcW w:w="511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 xml:space="preserve">План  по составлению и реализации ООП ООО, дорожной карты по формированию необходимой системы условий, договора на закупку учебников, на предоставление услуг Интернет, </w:t>
            </w:r>
          </w:p>
          <w:p w:rsidR="00A670D9" w:rsidRPr="008B178C" w:rsidRDefault="00A670D9" w:rsidP="00A670D9">
            <w:pPr>
              <w:ind w:firstLine="396"/>
              <w:rPr>
                <w:sz w:val="24"/>
                <w:szCs w:val="24"/>
              </w:rPr>
            </w:pPr>
            <w:r w:rsidRPr="008B178C">
              <w:rPr>
                <w:sz w:val="24"/>
                <w:szCs w:val="24"/>
              </w:rPr>
              <w:t>Локальные акты:</w:t>
            </w:r>
          </w:p>
          <w:p w:rsidR="00A670D9" w:rsidRPr="008B178C" w:rsidRDefault="00A670D9" w:rsidP="00A670D9">
            <w:pPr>
              <w:ind w:firstLine="396"/>
              <w:rPr>
                <w:sz w:val="24"/>
                <w:szCs w:val="24"/>
              </w:rPr>
            </w:pPr>
            <w:r w:rsidRPr="008B178C">
              <w:rPr>
                <w:sz w:val="24"/>
                <w:szCs w:val="24"/>
              </w:rPr>
              <w:t>Положение о проведении самообследования  в МБОУ «Лицей»;</w:t>
            </w:r>
          </w:p>
          <w:p w:rsidR="00A670D9" w:rsidRPr="008B178C" w:rsidRDefault="00A670D9" w:rsidP="00A670D9">
            <w:pPr>
              <w:ind w:firstLine="396"/>
              <w:rPr>
                <w:sz w:val="24"/>
                <w:szCs w:val="24"/>
              </w:rPr>
            </w:pPr>
            <w:r w:rsidRPr="008B178C">
              <w:rPr>
                <w:sz w:val="24"/>
                <w:szCs w:val="24"/>
              </w:rPr>
              <w:t>Положение  об официальном сайте МБОУ «Лицей» в информационно-телекоммуникационной сети Интернет и обновлении информации образовательной организации;</w:t>
            </w:r>
          </w:p>
          <w:p w:rsidR="00A670D9" w:rsidRPr="008B178C" w:rsidRDefault="00A670D9" w:rsidP="00A670D9">
            <w:pPr>
              <w:ind w:firstLine="396"/>
              <w:rPr>
                <w:sz w:val="24"/>
                <w:szCs w:val="24"/>
              </w:rPr>
            </w:pPr>
            <w:r w:rsidRPr="008B178C">
              <w:rPr>
                <w:sz w:val="24"/>
                <w:szCs w:val="24"/>
              </w:rPr>
              <w:t>Положение о доступе к сети Интернет в компьютерном классе МБОУ «Лицей»;</w:t>
            </w:r>
          </w:p>
          <w:p w:rsidR="00A670D9" w:rsidRPr="008B178C" w:rsidRDefault="00A670D9" w:rsidP="00A670D9">
            <w:pPr>
              <w:ind w:firstLine="396"/>
              <w:rPr>
                <w:sz w:val="24"/>
                <w:szCs w:val="24"/>
              </w:rPr>
            </w:pPr>
            <w:r w:rsidRPr="008B178C">
              <w:rPr>
                <w:sz w:val="24"/>
                <w:szCs w:val="24"/>
              </w:rPr>
              <w:t>Положение о регламенте по созданию и организации точки доступа к сети Интернет в МБОУ «Лицей»;</w:t>
            </w:r>
          </w:p>
          <w:p w:rsidR="00A670D9" w:rsidRPr="008B178C" w:rsidRDefault="00A670D9" w:rsidP="00A670D9">
            <w:pPr>
              <w:ind w:firstLine="396"/>
              <w:rPr>
                <w:sz w:val="24"/>
                <w:szCs w:val="24"/>
              </w:rPr>
            </w:pPr>
            <w:r w:rsidRPr="008B178C">
              <w:rPr>
                <w:sz w:val="24"/>
                <w:szCs w:val="24"/>
              </w:rPr>
              <w:t>Положение о порядке доступа педагогических работников к информационн</w:t>
            </w:r>
            <w:proofErr w:type="gramStart"/>
            <w:r w:rsidRPr="008B178C">
              <w:rPr>
                <w:sz w:val="24"/>
                <w:szCs w:val="24"/>
              </w:rPr>
              <w:t>о-</w:t>
            </w:r>
            <w:proofErr w:type="gramEnd"/>
            <w:r w:rsidRPr="008B178C">
              <w:rPr>
                <w:sz w:val="24"/>
                <w:szCs w:val="24"/>
              </w:rPr>
              <w:t xml:space="preserve"> телекоммуникационным сетям и базам данных,  учебным и методическим </w:t>
            </w:r>
            <w:proofErr w:type="spellStart"/>
            <w:r w:rsidRPr="008B178C">
              <w:rPr>
                <w:sz w:val="24"/>
                <w:szCs w:val="24"/>
              </w:rPr>
              <w:t>материалам,материально-техническим</w:t>
            </w:r>
            <w:proofErr w:type="spellEnd"/>
            <w:r w:rsidRPr="008B178C">
              <w:rPr>
                <w:sz w:val="24"/>
                <w:szCs w:val="24"/>
              </w:rPr>
              <w:t xml:space="preserve"> средствам обеспечения образовательной деятельности;</w:t>
            </w:r>
          </w:p>
          <w:p w:rsidR="00A670D9" w:rsidRPr="008B178C" w:rsidRDefault="00A670D9" w:rsidP="00A670D9">
            <w:pPr>
              <w:ind w:firstLine="396"/>
              <w:rPr>
                <w:sz w:val="24"/>
                <w:szCs w:val="24"/>
              </w:rPr>
            </w:pPr>
            <w:r w:rsidRPr="008B178C">
              <w:rPr>
                <w:sz w:val="24"/>
                <w:szCs w:val="24"/>
              </w:rPr>
              <w:t>Положение о библиотеке МБОУ «Лицей»</w:t>
            </w:r>
          </w:p>
          <w:p w:rsidR="00A670D9" w:rsidRPr="008B178C" w:rsidRDefault="00A670D9" w:rsidP="00A670D9">
            <w:pPr>
              <w:ind w:firstLine="396"/>
              <w:rPr>
                <w:sz w:val="24"/>
                <w:szCs w:val="24"/>
              </w:rPr>
            </w:pPr>
            <w:r w:rsidRPr="008B178C">
              <w:rPr>
                <w:sz w:val="24"/>
                <w:szCs w:val="24"/>
              </w:rPr>
              <w:t xml:space="preserve">График курсовой  подготовки по ИКТ </w:t>
            </w:r>
            <w:r w:rsidRPr="008B178C">
              <w:rPr>
                <w:sz w:val="24"/>
                <w:szCs w:val="24"/>
              </w:rPr>
              <w:lastRenderedPageBreak/>
              <w:t>технологиям  работников образовательной организации.</w:t>
            </w:r>
          </w:p>
        </w:tc>
      </w:tr>
      <w:tr w:rsidR="00A670D9" w:rsidRPr="008B178C" w:rsidTr="00DE3D00">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lastRenderedPageBreak/>
              <w:t>IV</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Отображение образовательной деятельности в информационной среде</w:t>
            </w:r>
          </w:p>
        </w:tc>
        <w:tc>
          <w:tcPr>
            <w:tcW w:w="511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Работа на электронной платформе «</w:t>
            </w:r>
            <w:proofErr w:type="spellStart"/>
            <w:r w:rsidRPr="008B178C">
              <w:rPr>
                <w:sz w:val="24"/>
                <w:szCs w:val="24"/>
              </w:rPr>
              <w:t>ЭлЖур</w:t>
            </w:r>
            <w:proofErr w:type="spellEnd"/>
            <w:r w:rsidRPr="008B178C">
              <w:rPr>
                <w:sz w:val="24"/>
                <w:szCs w:val="24"/>
              </w:rPr>
              <w:t xml:space="preserve">» </w:t>
            </w:r>
          </w:p>
          <w:p w:rsidR="00A670D9" w:rsidRPr="008B178C" w:rsidRDefault="00A670D9" w:rsidP="00A670D9">
            <w:pPr>
              <w:ind w:firstLine="396"/>
              <w:rPr>
                <w:sz w:val="24"/>
                <w:szCs w:val="24"/>
              </w:rPr>
            </w:pPr>
            <w:r w:rsidRPr="008B178C">
              <w:rPr>
                <w:sz w:val="24"/>
                <w:szCs w:val="24"/>
              </w:rPr>
              <w:t xml:space="preserve">Сайт образовательной организации </w:t>
            </w:r>
            <w:hyperlink r:id="rId10" w:history="1">
              <w:r w:rsidRPr="008B178C">
                <w:rPr>
                  <w:sz w:val="24"/>
                  <w:szCs w:val="24"/>
                </w:rPr>
                <w:t>www.arzlicey.ru</w:t>
              </w:r>
            </w:hyperlink>
          </w:p>
        </w:tc>
      </w:tr>
      <w:tr w:rsidR="00A670D9" w:rsidRPr="008B178C" w:rsidTr="00DE3D00">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V</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Компоненты на бумажных носителях</w:t>
            </w:r>
          </w:p>
        </w:tc>
        <w:tc>
          <w:tcPr>
            <w:tcW w:w="511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Учебники – по количеству учащихся</w:t>
            </w:r>
            <w:r w:rsidRPr="008B178C">
              <w:rPr>
                <w:sz w:val="24"/>
                <w:szCs w:val="24"/>
              </w:rPr>
              <w:br/>
              <w:t xml:space="preserve"> </w:t>
            </w:r>
          </w:p>
        </w:tc>
      </w:tr>
      <w:tr w:rsidR="00A670D9" w:rsidRPr="008B178C" w:rsidTr="00DE3D00">
        <w:tc>
          <w:tcPr>
            <w:tcW w:w="83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VI</w:t>
            </w:r>
          </w:p>
        </w:tc>
        <w:tc>
          <w:tcPr>
            <w:tcW w:w="3431"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Компоненты на CD и DVD</w:t>
            </w:r>
          </w:p>
        </w:tc>
        <w:tc>
          <w:tcPr>
            <w:tcW w:w="5117" w:type="dxa"/>
            <w:tcBorders>
              <w:top w:val="single" w:sz="6" w:space="0" w:color="000000"/>
              <w:left w:val="single" w:sz="6" w:space="0" w:color="000000"/>
              <w:bottom w:val="single" w:sz="6" w:space="0" w:color="000000"/>
              <w:right w:val="single" w:sz="6" w:space="0" w:color="000000"/>
            </w:tcBorders>
            <w:shd w:val="clear" w:color="auto" w:fill="FFFFFF"/>
          </w:tcPr>
          <w:p w:rsidR="00A670D9" w:rsidRPr="008B178C" w:rsidRDefault="00A670D9" w:rsidP="00A670D9">
            <w:pPr>
              <w:ind w:firstLine="396"/>
              <w:rPr>
                <w:sz w:val="24"/>
                <w:szCs w:val="24"/>
              </w:rPr>
            </w:pPr>
            <w:r w:rsidRPr="008B178C">
              <w:rPr>
                <w:sz w:val="24"/>
                <w:szCs w:val="24"/>
              </w:rPr>
              <w:t>Электронные приложения к учебникам, электронные наглядные пособия - 246</w:t>
            </w:r>
          </w:p>
        </w:tc>
      </w:tr>
    </w:tbl>
    <w:p w:rsidR="00A670D9" w:rsidRPr="00A670D9" w:rsidRDefault="00A670D9" w:rsidP="00A670D9"/>
    <w:p w:rsidR="00746784" w:rsidRPr="002577CA" w:rsidRDefault="00746784" w:rsidP="00746784">
      <w:pPr>
        <w:rPr>
          <w:sz w:val="24"/>
          <w:szCs w:val="24"/>
          <w:lang w:eastAsia="ru-RU"/>
        </w:rPr>
      </w:pPr>
      <w:r w:rsidRPr="002577CA">
        <w:rPr>
          <w:sz w:val="24"/>
          <w:szCs w:val="24"/>
        </w:rPr>
        <w:t xml:space="preserve">Важной частью ИОС является официальный сайт </w:t>
      </w:r>
      <w:r w:rsidR="00A670D9" w:rsidRPr="002577CA">
        <w:rPr>
          <w:sz w:val="24"/>
          <w:szCs w:val="24"/>
        </w:rPr>
        <w:t>МБОУ «Лицей»</w:t>
      </w:r>
      <w:r w:rsidRPr="002577CA">
        <w:rPr>
          <w:sz w:val="24"/>
          <w:szCs w:val="24"/>
        </w:rPr>
        <w:t xml:space="preserve">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746784" w:rsidRPr="0006316D" w:rsidRDefault="00746784" w:rsidP="00746784">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746784" w:rsidRPr="002577CA" w:rsidRDefault="00746784" w:rsidP="00746784">
      <w:pPr>
        <w:rPr>
          <w:sz w:val="24"/>
          <w:szCs w:val="24"/>
          <w:lang w:eastAsia="ru-RU"/>
        </w:rPr>
      </w:pPr>
      <w:r w:rsidRPr="002577CA">
        <w:rPr>
          <w:sz w:val="24"/>
          <w:szCs w:val="24"/>
          <w:lang w:eastAsia="ru-RU"/>
        </w:rPr>
        <w:t xml:space="preserve">В целях обеспечения реализации образовательных программ </w:t>
      </w:r>
      <w:r w:rsidR="00874851" w:rsidRPr="002577CA">
        <w:rPr>
          <w:sz w:val="24"/>
          <w:szCs w:val="24"/>
          <w:lang w:eastAsia="ru-RU"/>
        </w:rPr>
        <w:t>работает</w:t>
      </w:r>
      <w:r w:rsidRPr="002577CA">
        <w:rPr>
          <w:sz w:val="24"/>
          <w:szCs w:val="24"/>
          <w:lang w:eastAsia="ru-RU"/>
        </w:rPr>
        <w:t xml:space="preserve"> библиотек</w:t>
      </w:r>
      <w:r w:rsidR="00874851" w:rsidRPr="002577CA">
        <w:rPr>
          <w:sz w:val="24"/>
          <w:szCs w:val="24"/>
          <w:lang w:eastAsia="ru-RU"/>
        </w:rPr>
        <w:t>а</w:t>
      </w:r>
      <w:r w:rsidRPr="002577CA">
        <w:rPr>
          <w:sz w:val="24"/>
          <w:szCs w:val="24"/>
          <w:lang w:eastAsia="ru-RU"/>
        </w:rPr>
        <w:t>,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w:t>
      </w:r>
      <w:r w:rsidR="00874851" w:rsidRPr="002577CA">
        <w:rPr>
          <w:sz w:val="24"/>
          <w:szCs w:val="24"/>
          <w:lang w:eastAsia="ru-RU"/>
        </w:rPr>
        <w:t>.</w:t>
      </w:r>
    </w:p>
    <w:p w:rsidR="00746784" w:rsidRPr="002577CA" w:rsidRDefault="00746784" w:rsidP="00746784">
      <w:pPr>
        <w:rPr>
          <w:sz w:val="24"/>
          <w:szCs w:val="24"/>
          <w:lang w:eastAsia="ru-RU"/>
        </w:rPr>
      </w:pPr>
      <w:r w:rsidRPr="002577CA">
        <w:rPr>
          <w:sz w:val="24"/>
          <w:szCs w:val="24"/>
          <w:lang w:eastAsia="ru-RU"/>
        </w:rPr>
        <w:t>Кроме учебной литературы библиотека содерж</w:t>
      </w:r>
      <w:r w:rsidR="005F4805" w:rsidRPr="002577CA">
        <w:rPr>
          <w:sz w:val="24"/>
          <w:szCs w:val="24"/>
          <w:lang w:eastAsia="ru-RU"/>
        </w:rPr>
        <w:t>ит</w:t>
      </w:r>
      <w:r w:rsidRPr="002577CA">
        <w:rPr>
          <w:sz w:val="24"/>
          <w:szCs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46784" w:rsidRPr="002577CA" w:rsidRDefault="00746784" w:rsidP="00746784">
      <w:pPr>
        <w:rPr>
          <w:sz w:val="24"/>
          <w:szCs w:val="24"/>
          <w:lang w:eastAsia="ru-RU"/>
        </w:rPr>
      </w:pPr>
      <w:r w:rsidRPr="002577CA">
        <w:rPr>
          <w:sz w:val="24"/>
          <w:szCs w:val="24"/>
          <w:lang w:eastAsia="ru-RU"/>
        </w:rPr>
        <w:t>С целью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w:t>
      </w:r>
    </w:p>
    <w:p w:rsidR="001863B6" w:rsidRDefault="001863B6" w:rsidP="00746784">
      <w:pPr>
        <w:rPr>
          <w:lang w:eastAsia="ru-RU"/>
        </w:rPr>
      </w:pPr>
    </w:p>
    <w:p w:rsidR="001A1645" w:rsidRPr="001A1645" w:rsidRDefault="001A1645" w:rsidP="001A1645">
      <w:pPr>
        <w:pStyle w:val="ad"/>
        <w:rPr>
          <w:b/>
          <w:bCs/>
          <w:i w:val="0"/>
          <w:szCs w:val="22"/>
        </w:rPr>
      </w:pPr>
      <w:r w:rsidRPr="001A1645">
        <w:rPr>
          <w:b/>
          <w:bCs/>
          <w:i w:val="0"/>
          <w:szCs w:val="22"/>
        </w:rPr>
        <w:t>РУССКИЙ ЯЗЫК</w:t>
      </w:r>
    </w:p>
    <w:p w:rsidR="001A1645" w:rsidRPr="001A1645" w:rsidRDefault="001A1645" w:rsidP="001A164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720"/>
        <w:gridCol w:w="3861"/>
        <w:gridCol w:w="4926"/>
      </w:tblGrid>
      <w:tr w:rsidR="001A1645" w:rsidRPr="001A1645" w:rsidTr="001863B6">
        <w:trPr>
          <w:cantSplit/>
        </w:trPr>
        <w:tc>
          <w:tcPr>
            <w:tcW w:w="376"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0"/>
              <w:jc w:val="center"/>
              <w:rPr>
                <w:b/>
                <w:bCs/>
                <w:sz w:val="22"/>
              </w:rPr>
            </w:pPr>
            <w:r w:rsidRPr="001A1645">
              <w:rPr>
                <w:b/>
                <w:bCs/>
                <w:sz w:val="22"/>
              </w:rPr>
              <w:lastRenderedPageBreak/>
              <w:t>класс</w:t>
            </w:r>
          </w:p>
        </w:tc>
        <w:tc>
          <w:tcPr>
            <w:tcW w:w="350"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0"/>
              <w:jc w:val="center"/>
              <w:rPr>
                <w:b/>
                <w:bCs/>
                <w:sz w:val="22"/>
              </w:rPr>
            </w:pPr>
            <w:r w:rsidRPr="001A1645">
              <w:rPr>
                <w:b/>
                <w:bCs/>
                <w:sz w:val="22"/>
              </w:rPr>
              <w:t>часы</w:t>
            </w:r>
          </w:p>
        </w:tc>
        <w:tc>
          <w:tcPr>
            <w:tcW w:w="1878"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jc w:val="center"/>
              <w:rPr>
                <w:b/>
                <w:bCs/>
                <w:sz w:val="22"/>
              </w:rPr>
            </w:pPr>
            <w:r w:rsidRPr="001A1645">
              <w:rPr>
                <w:b/>
                <w:bCs/>
                <w:sz w:val="22"/>
              </w:rPr>
              <w:t>программы</w:t>
            </w:r>
          </w:p>
        </w:tc>
        <w:tc>
          <w:tcPr>
            <w:tcW w:w="2396" w:type="pct"/>
            <w:tcBorders>
              <w:top w:val="single" w:sz="4" w:space="0" w:color="auto"/>
              <w:left w:val="single" w:sz="4" w:space="0" w:color="auto"/>
              <w:bottom w:val="single" w:sz="4" w:space="0" w:color="auto"/>
              <w:right w:val="single" w:sz="4" w:space="0" w:color="auto"/>
            </w:tcBorders>
          </w:tcPr>
          <w:p w:rsidR="001A1645" w:rsidRPr="001A1645" w:rsidRDefault="001A1645" w:rsidP="001863B6">
            <w:pPr>
              <w:ind w:firstLine="0"/>
              <w:jc w:val="center"/>
              <w:rPr>
                <w:b/>
                <w:bCs/>
                <w:sz w:val="22"/>
              </w:rPr>
            </w:pPr>
            <w:r w:rsidRPr="001A1645">
              <w:rPr>
                <w:b/>
                <w:bCs/>
                <w:sz w:val="22"/>
              </w:rPr>
              <w:t>учебники</w:t>
            </w:r>
          </w:p>
        </w:tc>
      </w:tr>
      <w:tr w:rsidR="001A1645" w:rsidRPr="001A1645" w:rsidTr="001863B6">
        <w:trPr>
          <w:cantSplit/>
          <w:trHeight w:val="90"/>
        </w:trPr>
        <w:tc>
          <w:tcPr>
            <w:tcW w:w="376"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0"/>
              <w:jc w:val="center"/>
              <w:rPr>
                <w:sz w:val="22"/>
              </w:rPr>
            </w:pPr>
            <w:r w:rsidRPr="001A1645">
              <w:rPr>
                <w:sz w:val="22"/>
              </w:rPr>
              <w:t>10</w:t>
            </w:r>
          </w:p>
          <w:p w:rsidR="001A1645" w:rsidRPr="001A1645" w:rsidRDefault="001A1645" w:rsidP="001A1645">
            <w:pPr>
              <w:ind w:firstLine="0"/>
              <w:jc w:val="center"/>
              <w:rPr>
                <w:sz w:val="22"/>
              </w:rPr>
            </w:pPr>
          </w:p>
        </w:tc>
        <w:tc>
          <w:tcPr>
            <w:tcW w:w="350"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0"/>
              <w:jc w:val="center"/>
              <w:rPr>
                <w:sz w:val="22"/>
              </w:rPr>
            </w:pPr>
            <w:r w:rsidRPr="001A1645">
              <w:rPr>
                <w:sz w:val="22"/>
              </w:rPr>
              <w:t>1</w:t>
            </w:r>
          </w:p>
          <w:p w:rsidR="001A1645" w:rsidRPr="001A1645" w:rsidRDefault="001A1645" w:rsidP="001A1645">
            <w:pPr>
              <w:ind w:firstLine="0"/>
              <w:jc w:val="center"/>
              <w:rPr>
                <w:sz w:val="22"/>
              </w:rPr>
            </w:pPr>
          </w:p>
        </w:tc>
        <w:tc>
          <w:tcPr>
            <w:tcW w:w="1878"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rPr>
                <w:sz w:val="22"/>
              </w:rPr>
            </w:pPr>
            <w:proofErr w:type="spellStart"/>
            <w:r w:rsidRPr="001A1645">
              <w:rPr>
                <w:sz w:val="22"/>
              </w:rPr>
              <w:t>Гольцова</w:t>
            </w:r>
            <w:proofErr w:type="spellEnd"/>
            <w:r w:rsidRPr="001A1645">
              <w:rPr>
                <w:sz w:val="22"/>
              </w:rPr>
              <w:t xml:space="preserve"> Н.Г., </w:t>
            </w:r>
            <w:proofErr w:type="spellStart"/>
            <w:r w:rsidRPr="001A1645">
              <w:rPr>
                <w:sz w:val="22"/>
              </w:rPr>
              <w:t>Шамшин</w:t>
            </w:r>
            <w:proofErr w:type="spellEnd"/>
            <w:r w:rsidRPr="001A1645">
              <w:rPr>
                <w:sz w:val="22"/>
              </w:rPr>
              <w:t xml:space="preserve"> И.В. Программа  к учебнику  «Русский язык 10-11 класс» М. </w:t>
            </w:r>
            <w:r w:rsidRPr="001A1645">
              <w:rPr>
                <w:bCs/>
                <w:sz w:val="22"/>
              </w:rPr>
              <w:t>«Русское слово»</w:t>
            </w:r>
            <w:r w:rsidRPr="001A1645">
              <w:rPr>
                <w:sz w:val="22"/>
              </w:rPr>
              <w:t>, 2019г.</w:t>
            </w:r>
          </w:p>
        </w:tc>
        <w:tc>
          <w:tcPr>
            <w:tcW w:w="2396" w:type="pct"/>
            <w:tcBorders>
              <w:top w:val="single" w:sz="4" w:space="0" w:color="auto"/>
              <w:left w:val="single" w:sz="4" w:space="0" w:color="auto"/>
              <w:bottom w:val="single" w:sz="4" w:space="0" w:color="auto"/>
              <w:right w:val="single" w:sz="4" w:space="0" w:color="auto"/>
            </w:tcBorders>
          </w:tcPr>
          <w:p w:rsidR="001A1645" w:rsidRDefault="001A1645" w:rsidP="001A1645">
            <w:pPr>
              <w:ind w:firstLine="0"/>
              <w:rPr>
                <w:sz w:val="22"/>
              </w:rPr>
            </w:pPr>
            <w:proofErr w:type="spellStart"/>
            <w:r w:rsidRPr="001A1645">
              <w:rPr>
                <w:sz w:val="22"/>
              </w:rPr>
              <w:t>Гольцова</w:t>
            </w:r>
            <w:proofErr w:type="spellEnd"/>
            <w:r w:rsidRPr="001A1645">
              <w:rPr>
                <w:sz w:val="22"/>
              </w:rPr>
              <w:t xml:space="preserve"> Н.Г., </w:t>
            </w:r>
            <w:proofErr w:type="spellStart"/>
            <w:r w:rsidRPr="001A1645">
              <w:rPr>
                <w:sz w:val="22"/>
              </w:rPr>
              <w:t>Шамшин</w:t>
            </w:r>
            <w:proofErr w:type="spellEnd"/>
            <w:r w:rsidRPr="001A1645">
              <w:rPr>
                <w:sz w:val="22"/>
              </w:rPr>
              <w:t xml:space="preserve"> И.В. Русский язык</w:t>
            </w:r>
          </w:p>
          <w:p w:rsidR="001A1645" w:rsidRPr="001A1645" w:rsidRDefault="001A1645" w:rsidP="001863B6">
            <w:pPr>
              <w:ind w:firstLine="0"/>
              <w:rPr>
                <w:sz w:val="22"/>
              </w:rPr>
            </w:pPr>
            <w:r w:rsidRPr="001A1645">
              <w:rPr>
                <w:sz w:val="22"/>
              </w:rPr>
              <w:t xml:space="preserve"> (базовый уровень), в двух частях. 10-11кл. М., «</w:t>
            </w:r>
            <w:r w:rsidRPr="001A1645">
              <w:rPr>
                <w:bCs/>
                <w:sz w:val="22"/>
              </w:rPr>
              <w:t>Русское слово»</w:t>
            </w:r>
            <w:r w:rsidRPr="001A1645">
              <w:rPr>
                <w:sz w:val="22"/>
              </w:rPr>
              <w:t>, 2020г.</w:t>
            </w:r>
          </w:p>
        </w:tc>
      </w:tr>
    </w:tbl>
    <w:p w:rsidR="001A1645" w:rsidRPr="001A1645" w:rsidRDefault="001A1645" w:rsidP="001A1645">
      <w:pPr>
        <w:jc w:val="center"/>
        <w:rPr>
          <w:b/>
          <w:sz w:val="22"/>
        </w:rPr>
      </w:pPr>
    </w:p>
    <w:p w:rsidR="001A1645" w:rsidRPr="001A1645" w:rsidRDefault="001A1645" w:rsidP="001A1645">
      <w:pPr>
        <w:pStyle w:val="af0"/>
        <w:rPr>
          <w:b/>
          <w:bCs/>
          <w:i w:val="0"/>
          <w:sz w:val="22"/>
          <w:szCs w:val="22"/>
        </w:rPr>
      </w:pPr>
      <w:r w:rsidRPr="001A1645">
        <w:rPr>
          <w:b/>
          <w:bCs/>
          <w:i w:val="0"/>
          <w:sz w:val="22"/>
          <w:szCs w:val="22"/>
        </w:rPr>
        <w:t>ЛИТЕРАТУРА</w:t>
      </w:r>
    </w:p>
    <w:p w:rsidR="001A1645" w:rsidRPr="001A1645" w:rsidRDefault="001A1645" w:rsidP="001A1645">
      <w:pPr>
        <w:pStyle w:val="af0"/>
        <w:rPr>
          <w:b/>
          <w:bCs/>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720"/>
        <w:gridCol w:w="3861"/>
        <w:gridCol w:w="4926"/>
      </w:tblGrid>
      <w:tr w:rsidR="001A1645" w:rsidRPr="001A1645" w:rsidTr="001863B6">
        <w:trPr>
          <w:cantSplit/>
        </w:trPr>
        <w:tc>
          <w:tcPr>
            <w:tcW w:w="376"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22"/>
              <w:jc w:val="center"/>
              <w:rPr>
                <w:b/>
                <w:bCs/>
                <w:sz w:val="22"/>
              </w:rPr>
            </w:pPr>
            <w:r w:rsidRPr="001A1645">
              <w:rPr>
                <w:b/>
                <w:bCs/>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22"/>
              <w:jc w:val="center"/>
              <w:rPr>
                <w:b/>
                <w:bCs/>
                <w:sz w:val="22"/>
              </w:rPr>
            </w:pPr>
            <w:r w:rsidRPr="001A1645">
              <w:rPr>
                <w:b/>
                <w:bCs/>
                <w:sz w:val="22"/>
              </w:rPr>
              <w:t>часы</w:t>
            </w:r>
          </w:p>
        </w:tc>
        <w:tc>
          <w:tcPr>
            <w:tcW w:w="1878"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22"/>
              <w:jc w:val="center"/>
              <w:rPr>
                <w:b/>
                <w:bCs/>
                <w:sz w:val="22"/>
              </w:rPr>
            </w:pPr>
            <w:r w:rsidRPr="001A1645">
              <w:rPr>
                <w:b/>
                <w:bCs/>
                <w:sz w:val="22"/>
              </w:rPr>
              <w:t>программа</w:t>
            </w:r>
          </w:p>
        </w:tc>
        <w:tc>
          <w:tcPr>
            <w:tcW w:w="2396" w:type="pct"/>
            <w:tcBorders>
              <w:top w:val="single" w:sz="4" w:space="0" w:color="auto"/>
              <w:left w:val="single" w:sz="4" w:space="0" w:color="auto"/>
              <w:bottom w:val="single" w:sz="4" w:space="0" w:color="auto"/>
              <w:right w:val="single" w:sz="4" w:space="0" w:color="auto"/>
            </w:tcBorders>
          </w:tcPr>
          <w:p w:rsidR="001A1645" w:rsidRPr="001A1645" w:rsidRDefault="001A1645" w:rsidP="001863B6">
            <w:pPr>
              <w:ind w:firstLine="22"/>
              <w:jc w:val="center"/>
              <w:rPr>
                <w:b/>
                <w:bCs/>
                <w:sz w:val="22"/>
              </w:rPr>
            </w:pPr>
            <w:r w:rsidRPr="001A1645">
              <w:rPr>
                <w:b/>
                <w:bCs/>
                <w:sz w:val="22"/>
              </w:rPr>
              <w:t>учебники</w:t>
            </w:r>
          </w:p>
        </w:tc>
      </w:tr>
      <w:tr w:rsidR="001A1645" w:rsidRPr="001A1645" w:rsidTr="001863B6">
        <w:trPr>
          <w:cantSplit/>
        </w:trPr>
        <w:tc>
          <w:tcPr>
            <w:tcW w:w="376"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22"/>
              <w:jc w:val="center"/>
              <w:rPr>
                <w:sz w:val="22"/>
              </w:rPr>
            </w:pPr>
            <w:r w:rsidRPr="001A1645">
              <w:rPr>
                <w:sz w:val="22"/>
              </w:rPr>
              <w:t>10</w:t>
            </w:r>
          </w:p>
        </w:tc>
        <w:tc>
          <w:tcPr>
            <w:tcW w:w="350"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1A1645">
            <w:pPr>
              <w:ind w:firstLine="22"/>
              <w:jc w:val="center"/>
              <w:rPr>
                <w:sz w:val="22"/>
              </w:rPr>
            </w:pPr>
            <w:r w:rsidRPr="001A1645">
              <w:rPr>
                <w:sz w:val="22"/>
              </w:rPr>
              <w:t>3</w:t>
            </w:r>
          </w:p>
        </w:tc>
        <w:tc>
          <w:tcPr>
            <w:tcW w:w="1878" w:type="pct"/>
            <w:tcBorders>
              <w:left w:val="single" w:sz="4" w:space="0" w:color="auto"/>
              <w:right w:val="single" w:sz="4" w:space="0" w:color="auto"/>
            </w:tcBorders>
            <w:vAlign w:val="center"/>
          </w:tcPr>
          <w:p w:rsidR="001A1645" w:rsidRPr="001A1645" w:rsidRDefault="001A1645" w:rsidP="001A1645">
            <w:pPr>
              <w:ind w:firstLine="22"/>
              <w:rPr>
                <w:sz w:val="22"/>
              </w:rPr>
            </w:pPr>
            <w:r w:rsidRPr="001A1645">
              <w:rPr>
                <w:sz w:val="22"/>
              </w:rPr>
              <w:t>В.Я.Коровина.  Программа «Литература. 5-11кл.».  М.: «Просвещение»,  2019г.</w:t>
            </w:r>
          </w:p>
        </w:tc>
        <w:tc>
          <w:tcPr>
            <w:tcW w:w="2396" w:type="pct"/>
            <w:tcBorders>
              <w:top w:val="single" w:sz="4" w:space="0" w:color="auto"/>
              <w:left w:val="single" w:sz="4" w:space="0" w:color="auto"/>
              <w:bottom w:val="single" w:sz="4" w:space="0" w:color="auto"/>
              <w:right w:val="single" w:sz="4" w:space="0" w:color="auto"/>
            </w:tcBorders>
          </w:tcPr>
          <w:p w:rsidR="001A1645" w:rsidRDefault="001A1645" w:rsidP="001A1645">
            <w:pPr>
              <w:ind w:firstLine="22"/>
              <w:rPr>
                <w:sz w:val="22"/>
              </w:rPr>
            </w:pPr>
            <w:r w:rsidRPr="001A1645">
              <w:rPr>
                <w:sz w:val="22"/>
              </w:rPr>
              <w:t xml:space="preserve">Лебедев Ю.В. Литература (базовый уровень). </w:t>
            </w:r>
          </w:p>
          <w:p w:rsidR="001A1645" w:rsidRPr="001A1645" w:rsidRDefault="001A1645" w:rsidP="001A1645">
            <w:pPr>
              <w:ind w:firstLine="22"/>
              <w:rPr>
                <w:sz w:val="22"/>
              </w:rPr>
            </w:pPr>
            <w:r w:rsidRPr="001A1645">
              <w:rPr>
                <w:sz w:val="22"/>
              </w:rPr>
              <w:t xml:space="preserve">В 2-х частях.  10 </w:t>
            </w:r>
            <w:proofErr w:type="spellStart"/>
            <w:r w:rsidRPr="001A1645">
              <w:rPr>
                <w:sz w:val="22"/>
              </w:rPr>
              <w:t>кл</w:t>
            </w:r>
            <w:proofErr w:type="spellEnd"/>
            <w:r w:rsidRPr="001A1645">
              <w:rPr>
                <w:sz w:val="22"/>
              </w:rPr>
              <w:t xml:space="preserve">. М., </w:t>
            </w:r>
            <w:r w:rsidRPr="001A1645">
              <w:rPr>
                <w:bCs/>
                <w:sz w:val="22"/>
              </w:rPr>
              <w:t>«Просвещение»</w:t>
            </w:r>
            <w:r w:rsidRPr="001A1645">
              <w:rPr>
                <w:sz w:val="22"/>
              </w:rPr>
              <w:t>, 2020г.</w:t>
            </w:r>
          </w:p>
        </w:tc>
      </w:tr>
    </w:tbl>
    <w:p w:rsidR="001A1645" w:rsidRPr="001A1645" w:rsidRDefault="001A1645" w:rsidP="001A1645">
      <w:pPr>
        <w:jc w:val="center"/>
        <w:rPr>
          <w:b/>
          <w:sz w:val="22"/>
        </w:rPr>
      </w:pPr>
    </w:p>
    <w:p w:rsidR="001A1645" w:rsidRPr="001A1645" w:rsidRDefault="001A1645" w:rsidP="001A1645">
      <w:pPr>
        <w:jc w:val="center"/>
        <w:rPr>
          <w:b/>
          <w:sz w:val="22"/>
        </w:rPr>
      </w:pPr>
      <w:r w:rsidRPr="001A1645">
        <w:rPr>
          <w:b/>
          <w:sz w:val="22"/>
        </w:rPr>
        <w:t>ИНОСТРАННЫЙ ЯЗЫК</w:t>
      </w:r>
    </w:p>
    <w:tbl>
      <w:tblPr>
        <w:tblW w:w="5000" w:type="pct"/>
        <w:tblLook w:val="01E0"/>
      </w:tblPr>
      <w:tblGrid>
        <w:gridCol w:w="772"/>
        <w:gridCol w:w="720"/>
        <w:gridCol w:w="3861"/>
        <w:gridCol w:w="4926"/>
      </w:tblGrid>
      <w:tr w:rsidR="001A1645" w:rsidRPr="001A1645" w:rsidTr="001863B6">
        <w:tc>
          <w:tcPr>
            <w:tcW w:w="376"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rPr>
                <w:b/>
                <w:sz w:val="22"/>
              </w:rPr>
            </w:pPr>
            <w:r w:rsidRPr="001A1645">
              <w:rPr>
                <w:b/>
                <w:sz w:val="22"/>
              </w:rPr>
              <w:t>класс</w:t>
            </w:r>
          </w:p>
        </w:tc>
        <w:tc>
          <w:tcPr>
            <w:tcW w:w="350"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rPr>
                <w:b/>
                <w:sz w:val="22"/>
              </w:rPr>
            </w:pPr>
            <w:r w:rsidRPr="001A1645">
              <w:rPr>
                <w:b/>
                <w:sz w:val="22"/>
              </w:rPr>
              <w:t>часы</w:t>
            </w:r>
          </w:p>
        </w:tc>
        <w:tc>
          <w:tcPr>
            <w:tcW w:w="1878" w:type="pct"/>
            <w:tcBorders>
              <w:top w:val="single" w:sz="4" w:space="0" w:color="auto"/>
              <w:left w:val="single" w:sz="4" w:space="0" w:color="auto"/>
              <w:bottom w:val="single" w:sz="4" w:space="0" w:color="auto"/>
              <w:right w:val="single" w:sz="4" w:space="0" w:color="auto"/>
            </w:tcBorders>
          </w:tcPr>
          <w:p w:rsidR="001A1645" w:rsidRPr="001A1645" w:rsidRDefault="001A1645" w:rsidP="00DE3D00">
            <w:pPr>
              <w:jc w:val="center"/>
              <w:rPr>
                <w:b/>
                <w:sz w:val="22"/>
              </w:rPr>
            </w:pPr>
            <w:r w:rsidRPr="001A1645">
              <w:rPr>
                <w:b/>
                <w:sz w:val="22"/>
              </w:rPr>
              <w:t>программа</w:t>
            </w:r>
          </w:p>
        </w:tc>
        <w:tc>
          <w:tcPr>
            <w:tcW w:w="2396" w:type="pct"/>
            <w:tcBorders>
              <w:top w:val="single" w:sz="4" w:space="0" w:color="auto"/>
              <w:left w:val="single" w:sz="4" w:space="0" w:color="auto"/>
              <w:bottom w:val="single" w:sz="4" w:space="0" w:color="auto"/>
              <w:right w:val="single" w:sz="4" w:space="0" w:color="auto"/>
            </w:tcBorders>
          </w:tcPr>
          <w:p w:rsidR="001A1645" w:rsidRPr="001A1645" w:rsidRDefault="001A1645" w:rsidP="001863B6">
            <w:pPr>
              <w:jc w:val="center"/>
              <w:rPr>
                <w:b/>
                <w:sz w:val="22"/>
              </w:rPr>
            </w:pPr>
            <w:r w:rsidRPr="001A1645">
              <w:rPr>
                <w:b/>
                <w:sz w:val="22"/>
              </w:rPr>
              <w:t>учебник</w:t>
            </w:r>
          </w:p>
        </w:tc>
      </w:tr>
      <w:tr w:rsidR="001A1645" w:rsidRPr="001A1645" w:rsidTr="001863B6">
        <w:trPr>
          <w:trHeight w:val="910"/>
        </w:trPr>
        <w:tc>
          <w:tcPr>
            <w:tcW w:w="376"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jc w:val="center"/>
              <w:rPr>
                <w:sz w:val="22"/>
                <w:vertAlign w:val="superscript"/>
              </w:rPr>
            </w:pPr>
            <w:r w:rsidRPr="001A1645">
              <w:rPr>
                <w:sz w:val="22"/>
              </w:rPr>
              <w:t>10</w:t>
            </w:r>
            <w:r w:rsidRPr="001A1645">
              <w:rPr>
                <w:sz w:val="22"/>
                <w:vertAlign w:val="superscript"/>
              </w:rPr>
              <w:t>а</w:t>
            </w:r>
          </w:p>
        </w:tc>
        <w:tc>
          <w:tcPr>
            <w:tcW w:w="350"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jc w:val="center"/>
              <w:rPr>
                <w:sz w:val="22"/>
              </w:rPr>
            </w:pPr>
            <w:r w:rsidRPr="001A1645">
              <w:rPr>
                <w:sz w:val="22"/>
              </w:rPr>
              <w:t>5</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1A1645" w:rsidRPr="001A1645" w:rsidRDefault="001A1645" w:rsidP="001A1645">
            <w:pPr>
              <w:ind w:firstLine="0"/>
              <w:rPr>
                <w:sz w:val="22"/>
              </w:rPr>
            </w:pPr>
            <w:r w:rsidRPr="001A1645">
              <w:rPr>
                <w:color w:val="000000"/>
                <w:sz w:val="22"/>
              </w:rPr>
              <w:t>М.В. Вербицкая «Английский язык: 10-11 класс. Углубленный уровень; Москва, «</w:t>
            </w:r>
            <w:proofErr w:type="spellStart"/>
            <w:r w:rsidRPr="001A1645">
              <w:rPr>
                <w:color w:val="000000"/>
                <w:sz w:val="22"/>
              </w:rPr>
              <w:t>Вентана-Граф</w:t>
            </w:r>
            <w:proofErr w:type="spellEnd"/>
            <w:r w:rsidRPr="001A1645">
              <w:rPr>
                <w:color w:val="000000"/>
                <w:sz w:val="22"/>
              </w:rPr>
              <w:t>», 2019г</w:t>
            </w:r>
            <w:r w:rsidRPr="001A1645">
              <w:rPr>
                <w:color w:val="000000"/>
                <w:sz w:val="22"/>
              </w:rPr>
              <w:br/>
            </w:r>
          </w:p>
        </w:tc>
        <w:tc>
          <w:tcPr>
            <w:tcW w:w="2396"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rPr>
                <w:sz w:val="22"/>
              </w:rPr>
            </w:pPr>
            <w:r w:rsidRPr="001A1645">
              <w:rPr>
                <w:sz w:val="22"/>
              </w:rPr>
              <w:t>Вербицкая М.В. и др.; под ред. Вербицкой М.В.</w:t>
            </w:r>
          </w:p>
          <w:p w:rsidR="001A1645" w:rsidRDefault="001A1645" w:rsidP="001A1645">
            <w:pPr>
              <w:ind w:firstLine="0"/>
              <w:rPr>
                <w:sz w:val="22"/>
              </w:rPr>
            </w:pPr>
            <w:r w:rsidRPr="001A1645">
              <w:rPr>
                <w:sz w:val="22"/>
              </w:rPr>
              <w:t xml:space="preserve">Английский язык (углублённый уровень), </w:t>
            </w:r>
          </w:p>
          <w:p w:rsidR="001A1645" w:rsidRDefault="001A1645" w:rsidP="001A1645">
            <w:pPr>
              <w:ind w:firstLine="0"/>
              <w:rPr>
                <w:sz w:val="22"/>
              </w:rPr>
            </w:pPr>
            <w:r w:rsidRPr="001A1645">
              <w:rPr>
                <w:sz w:val="22"/>
              </w:rPr>
              <w:t>10 класс,</w:t>
            </w:r>
            <w:r>
              <w:rPr>
                <w:sz w:val="22"/>
              </w:rPr>
              <w:t xml:space="preserve"> </w:t>
            </w:r>
            <w:r w:rsidRPr="001A1645">
              <w:rPr>
                <w:sz w:val="22"/>
              </w:rPr>
              <w:t xml:space="preserve">ООО «Издательский центр </w:t>
            </w:r>
          </w:p>
          <w:p w:rsidR="001A1645" w:rsidRPr="001A1645" w:rsidRDefault="001A1645" w:rsidP="001A1645">
            <w:pPr>
              <w:ind w:firstLine="0"/>
              <w:rPr>
                <w:sz w:val="22"/>
              </w:rPr>
            </w:pPr>
            <w:r w:rsidRPr="001A1645">
              <w:rPr>
                <w:sz w:val="22"/>
              </w:rPr>
              <w:t>ВЕНТАНА-ГРАФ», 2020г.</w:t>
            </w:r>
          </w:p>
        </w:tc>
      </w:tr>
      <w:tr w:rsidR="001A1645" w:rsidRPr="001A1645" w:rsidTr="001863B6">
        <w:trPr>
          <w:trHeight w:val="70"/>
        </w:trPr>
        <w:tc>
          <w:tcPr>
            <w:tcW w:w="376"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jc w:val="center"/>
              <w:rPr>
                <w:sz w:val="22"/>
                <w:vertAlign w:val="superscript"/>
              </w:rPr>
            </w:pPr>
            <w:r w:rsidRPr="001A1645">
              <w:rPr>
                <w:sz w:val="22"/>
              </w:rPr>
              <w:t>10</w:t>
            </w:r>
            <w:r w:rsidRPr="001A1645">
              <w:rPr>
                <w:sz w:val="22"/>
                <w:vertAlign w:val="superscript"/>
              </w:rPr>
              <w:t>б</w:t>
            </w:r>
          </w:p>
        </w:tc>
        <w:tc>
          <w:tcPr>
            <w:tcW w:w="350" w:type="pct"/>
            <w:tcBorders>
              <w:top w:val="single" w:sz="4" w:space="0" w:color="auto"/>
              <w:left w:val="single" w:sz="4" w:space="0" w:color="auto"/>
              <w:bottom w:val="single" w:sz="4" w:space="0" w:color="auto"/>
              <w:right w:val="single" w:sz="4" w:space="0" w:color="auto"/>
            </w:tcBorders>
          </w:tcPr>
          <w:p w:rsidR="001A1645" w:rsidRPr="001A1645" w:rsidRDefault="001A1645" w:rsidP="001A1645">
            <w:pPr>
              <w:ind w:firstLine="0"/>
              <w:jc w:val="center"/>
              <w:rPr>
                <w:sz w:val="22"/>
              </w:rPr>
            </w:pPr>
            <w:r w:rsidRPr="001A1645">
              <w:rPr>
                <w:sz w:val="22"/>
              </w:rPr>
              <w:t>4</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1A1645" w:rsidRPr="001A1645" w:rsidRDefault="001A1645" w:rsidP="001A1645">
            <w:pPr>
              <w:ind w:firstLine="0"/>
              <w:rPr>
                <w:sz w:val="22"/>
              </w:rPr>
            </w:pPr>
            <w:r w:rsidRPr="001A1645">
              <w:rPr>
                <w:sz w:val="22"/>
              </w:rPr>
              <w:t>Английский язык. 10-11 классы: рабочая программа: Афанасьева О.В., Михеева И.В. – Москва: Дрофа, 2015.</w:t>
            </w:r>
          </w:p>
        </w:tc>
        <w:tc>
          <w:tcPr>
            <w:tcW w:w="2396" w:type="pct"/>
            <w:tcBorders>
              <w:top w:val="single" w:sz="4" w:space="0" w:color="auto"/>
              <w:left w:val="single" w:sz="4" w:space="0" w:color="auto"/>
              <w:bottom w:val="single" w:sz="4" w:space="0" w:color="auto"/>
              <w:right w:val="single" w:sz="4" w:space="0" w:color="auto"/>
            </w:tcBorders>
          </w:tcPr>
          <w:p w:rsidR="001A1645" w:rsidRDefault="001A1645" w:rsidP="001A1645">
            <w:pPr>
              <w:ind w:firstLine="0"/>
              <w:rPr>
                <w:sz w:val="22"/>
              </w:rPr>
            </w:pPr>
            <w:r w:rsidRPr="001A1645">
              <w:rPr>
                <w:sz w:val="22"/>
              </w:rPr>
              <w:t xml:space="preserve">Афанасьева О.В. , Михеева И.В.,  </w:t>
            </w:r>
          </w:p>
          <w:p w:rsidR="001A1645" w:rsidRDefault="001A1645" w:rsidP="001A1645">
            <w:pPr>
              <w:ind w:firstLine="0"/>
              <w:rPr>
                <w:sz w:val="22"/>
              </w:rPr>
            </w:pPr>
            <w:r w:rsidRPr="001A1645">
              <w:rPr>
                <w:sz w:val="22"/>
              </w:rPr>
              <w:t>Баранова К.М. «Английский язык» 10  класс,- М.,</w:t>
            </w:r>
          </w:p>
          <w:p w:rsidR="001A1645" w:rsidRPr="001A1645" w:rsidRDefault="001A1645" w:rsidP="001A1645">
            <w:pPr>
              <w:ind w:firstLine="0"/>
              <w:rPr>
                <w:sz w:val="22"/>
              </w:rPr>
            </w:pPr>
            <w:r w:rsidRPr="001A1645">
              <w:rPr>
                <w:sz w:val="22"/>
              </w:rPr>
              <w:t xml:space="preserve"> «Дрофа», 2017 г.</w:t>
            </w:r>
          </w:p>
        </w:tc>
      </w:tr>
    </w:tbl>
    <w:p w:rsidR="001A1645" w:rsidRPr="001A1645" w:rsidRDefault="001A1645" w:rsidP="001A1645">
      <w:pPr>
        <w:jc w:val="center"/>
        <w:rPr>
          <w:b/>
          <w:bCs/>
          <w:sz w:val="22"/>
        </w:rPr>
      </w:pPr>
    </w:p>
    <w:p w:rsidR="001A1645" w:rsidRPr="001A1645" w:rsidRDefault="00DE3D00" w:rsidP="001A1645">
      <w:pPr>
        <w:pStyle w:val="8"/>
        <w:rPr>
          <w:rFonts w:ascii="Times New Roman" w:hAnsi="Times New Roman" w:cs="Times New Roman"/>
          <w:b/>
          <w:sz w:val="22"/>
          <w:szCs w:val="22"/>
        </w:rPr>
      </w:pPr>
      <w:r>
        <w:rPr>
          <w:rFonts w:ascii="Times New Roman" w:hAnsi="Times New Roman" w:cs="Times New Roman"/>
          <w:b/>
          <w:sz w:val="22"/>
          <w:szCs w:val="22"/>
        </w:rPr>
        <w:t xml:space="preserve">                                                                       </w:t>
      </w:r>
      <w:r w:rsidR="001A1645" w:rsidRPr="001A1645">
        <w:rPr>
          <w:rFonts w:ascii="Times New Roman" w:hAnsi="Times New Roman" w:cs="Times New Roman"/>
          <w:b/>
          <w:sz w:val="22"/>
          <w:szCs w:val="22"/>
        </w:rPr>
        <w:t>АЛГЕБРА</w:t>
      </w:r>
    </w:p>
    <w:p w:rsidR="001A1645" w:rsidRPr="001A1645" w:rsidRDefault="001A1645" w:rsidP="001A164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1A1645" w:rsidRPr="001A1645" w:rsidTr="001863B6">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1863B6">
            <w:pPr>
              <w:ind w:firstLine="0"/>
              <w:jc w:val="center"/>
              <w:rPr>
                <w:b/>
                <w:sz w:val="22"/>
              </w:rPr>
            </w:pPr>
            <w:r w:rsidRPr="001A1645">
              <w:rPr>
                <w:b/>
                <w:bCs/>
                <w:sz w:val="22"/>
              </w:rPr>
              <w:t>учебники</w:t>
            </w:r>
          </w:p>
        </w:tc>
      </w:tr>
      <w:tr w:rsidR="001A1645" w:rsidRPr="001A1645" w:rsidTr="001863B6">
        <w:trPr>
          <w:cantSplit/>
        </w:trPr>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sz w:val="22"/>
              </w:rPr>
            </w:pPr>
            <w:r w:rsidRPr="001A1645">
              <w:rPr>
                <w:sz w:val="22"/>
              </w:rPr>
              <w:t>10а</w:t>
            </w:r>
          </w:p>
          <w:p w:rsidR="001A1645" w:rsidRPr="001A1645" w:rsidRDefault="001A1645" w:rsidP="00DE3D00">
            <w:pPr>
              <w:ind w:firstLine="0"/>
              <w:jc w:val="center"/>
              <w:rPr>
                <w:color w:val="FF0000"/>
                <w:sz w:val="22"/>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sz w:val="22"/>
              </w:rPr>
            </w:pPr>
            <w:r w:rsidRPr="001A1645">
              <w:rPr>
                <w:sz w:val="22"/>
              </w:rPr>
              <w:t>3</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rPr>
                <w:sz w:val="22"/>
              </w:rPr>
            </w:pPr>
            <w:r w:rsidRPr="001A1645">
              <w:rPr>
                <w:sz w:val="22"/>
              </w:rPr>
              <w:t>И.И. Зубарева, А. Г. Мордкович. Программа для общеобразовательных учреждений, М., «Мнемозина», 2011г.</w:t>
            </w:r>
          </w:p>
        </w:tc>
        <w:tc>
          <w:tcPr>
            <w:tcW w:w="2396" w:type="pct"/>
            <w:tcBorders>
              <w:top w:val="single" w:sz="4" w:space="0" w:color="auto"/>
              <w:left w:val="single" w:sz="4" w:space="0" w:color="auto"/>
              <w:bottom w:val="single" w:sz="4" w:space="0" w:color="auto"/>
              <w:right w:val="single" w:sz="4" w:space="0" w:color="auto"/>
            </w:tcBorders>
            <w:hideMark/>
          </w:tcPr>
          <w:p w:rsidR="00DE3D00" w:rsidRDefault="001A1645" w:rsidP="00DE3D00">
            <w:pPr>
              <w:ind w:firstLine="0"/>
              <w:rPr>
                <w:bCs/>
                <w:sz w:val="22"/>
              </w:rPr>
            </w:pPr>
            <w:r w:rsidRPr="001A1645">
              <w:rPr>
                <w:bCs/>
                <w:sz w:val="22"/>
              </w:rPr>
              <w:t>Мордкович А.Г., Семенов П.В.. Математика</w:t>
            </w:r>
            <w:proofErr w:type="gramStart"/>
            <w:r w:rsidRPr="001A1645">
              <w:rPr>
                <w:bCs/>
                <w:sz w:val="22"/>
              </w:rPr>
              <w:t xml:space="preserve"> :</w:t>
            </w:r>
            <w:proofErr w:type="gramEnd"/>
            <w:r w:rsidRPr="001A1645">
              <w:rPr>
                <w:bCs/>
                <w:sz w:val="22"/>
              </w:rPr>
              <w:t xml:space="preserve"> </w:t>
            </w:r>
          </w:p>
          <w:p w:rsidR="00DE3D00" w:rsidRDefault="001A1645" w:rsidP="00DE3D00">
            <w:pPr>
              <w:ind w:firstLine="0"/>
              <w:rPr>
                <w:bCs/>
                <w:sz w:val="22"/>
              </w:rPr>
            </w:pPr>
            <w:r w:rsidRPr="001A1645">
              <w:rPr>
                <w:bCs/>
                <w:sz w:val="22"/>
              </w:rPr>
              <w:t>алгебра и начала математического анализа,</w:t>
            </w:r>
          </w:p>
          <w:p w:rsidR="001863B6" w:rsidRDefault="001A1645" w:rsidP="00DE3D00">
            <w:pPr>
              <w:ind w:firstLine="0"/>
              <w:rPr>
                <w:bCs/>
                <w:sz w:val="22"/>
              </w:rPr>
            </w:pPr>
            <w:r w:rsidRPr="001A1645">
              <w:rPr>
                <w:bCs/>
                <w:sz w:val="22"/>
              </w:rPr>
              <w:t xml:space="preserve"> геометрия. Алгебра и начала математического анализа</w:t>
            </w:r>
          </w:p>
          <w:p w:rsidR="001863B6" w:rsidRDefault="001A1645" w:rsidP="00DE3D00">
            <w:pPr>
              <w:ind w:firstLine="0"/>
              <w:rPr>
                <w:bCs/>
                <w:sz w:val="22"/>
              </w:rPr>
            </w:pPr>
            <w:r w:rsidRPr="001A1645">
              <w:rPr>
                <w:bCs/>
                <w:sz w:val="22"/>
              </w:rPr>
              <w:t xml:space="preserve"> (базовый и углублённый уровни) 10 класс  в 2-х</w:t>
            </w:r>
          </w:p>
          <w:p w:rsidR="001A1645" w:rsidRPr="001A1645" w:rsidRDefault="001A1645" w:rsidP="00DE3D00">
            <w:pPr>
              <w:ind w:firstLine="0"/>
              <w:rPr>
                <w:rFonts w:eastAsia="Times New Roman"/>
                <w:bCs/>
                <w:sz w:val="22"/>
              </w:rPr>
            </w:pPr>
            <w:r w:rsidRPr="001A1645">
              <w:rPr>
                <w:bCs/>
                <w:sz w:val="22"/>
              </w:rPr>
              <w:t xml:space="preserve"> </w:t>
            </w:r>
            <w:proofErr w:type="gramStart"/>
            <w:r w:rsidRPr="001A1645">
              <w:rPr>
                <w:bCs/>
                <w:sz w:val="22"/>
              </w:rPr>
              <w:t>частях</w:t>
            </w:r>
            <w:proofErr w:type="gramEnd"/>
            <w:r w:rsidRPr="001A1645">
              <w:rPr>
                <w:bCs/>
                <w:sz w:val="22"/>
              </w:rPr>
              <w:t xml:space="preserve"> М.,  ООО ИОЦ «Мнемозина», 2020г.</w:t>
            </w:r>
          </w:p>
          <w:p w:rsidR="00DE3D00" w:rsidRDefault="001A1645" w:rsidP="00DE3D00">
            <w:pPr>
              <w:ind w:firstLine="0"/>
              <w:rPr>
                <w:bCs/>
                <w:sz w:val="22"/>
              </w:rPr>
            </w:pPr>
            <w:r w:rsidRPr="001A1645">
              <w:rPr>
                <w:bCs/>
                <w:sz w:val="22"/>
              </w:rPr>
              <w:t xml:space="preserve">Мордкович А.Г., Смирнова И.М. Математика </w:t>
            </w:r>
          </w:p>
          <w:p w:rsidR="001A1645" w:rsidRPr="001A1645" w:rsidRDefault="001A1645" w:rsidP="00DE3D00">
            <w:pPr>
              <w:ind w:firstLine="0"/>
              <w:rPr>
                <w:sz w:val="22"/>
              </w:rPr>
            </w:pPr>
            <w:r w:rsidRPr="001A1645">
              <w:rPr>
                <w:bCs/>
                <w:sz w:val="22"/>
              </w:rPr>
              <w:t>11 класс (базовый уровень) М., «Мнемозина»,   2012г.</w:t>
            </w:r>
          </w:p>
        </w:tc>
      </w:tr>
    </w:tbl>
    <w:p w:rsidR="001A1645" w:rsidRPr="001A1645" w:rsidRDefault="001A1645" w:rsidP="001A1645">
      <w:pPr>
        <w:rPr>
          <w:sz w:val="22"/>
        </w:rPr>
      </w:pPr>
    </w:p>
    <w:p w:rsidR="001A1645" w:rsidRPr="001A1645" w:rsidRDefault="00DE3D00" w:rsidP="001A1645">
      <w:pPr>
        <w:pStyle w:val="8"/>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A1645" w:rsidRPr="001A1645">
        <w:rPr>
          <w:rFonts w:ascii="Times New Roman" w:hAnsi="Times New Roman" w:cs="Times New Roman"/>
          <w:b/>
          <w:sz w:val="22"/>
          <w:szCs w:val="22"/>
        </w:rPr>
        <w:t>ГЕОМЕТРИЯ</w:t>
      </w:r>
    </w:p>
    <w:p w:rsidR="001A1645" w:rsidRPr="001A1645" w:rsidRDefault="001A1645" w:rsidP="001A164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1A1645" w:rsidRPr="001A1645" w:rsidTr="001863B6">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1A1645" w:rsidRPr="001863B6" w:rsidRDefault="001A1645" w:rsidP="001863B6">
            <w:pPr>
              <w:ind w:firstLine="0"/>
              <w:jc w:val="center"/>
              <w:rPr>
                <w:b/>
                <w:sz w:val="22"/>
              </w:rPr>
            </w:pPr>
            <w:r w:rsidRPr="001863B6">
              <w:rPr>
                <w:b/>
                <w:bCs/>
                <w:sz w:val="22"/>
              </w:rPr>
              <w:t>учебники</w:t>
            </w:r>
          </w:p>
        </w:tc>
      </w:tr>
      <w:tr w:rsidR="001A1645" w:rsidRPr="001A1645" w:rsidTr="001863B6">
        <w:trPr>
          <w:cantSplit/>
        </w:trPr>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sz w:val="22"/>
              </w:rPr>
            </w:pPr>
            <w:r w:rsidRPr="001A1645">
              <w:rPr>
                <w:sz w:val="22"/>
              </w:rPr>
              <w:t>10а</w:t>
            </w:r>
          </w:p>
          <w:p w:rsidR="001A1645" w:rsidRPr="001A1645" w:rsidRDefault="001A1645" w:rsidP="00DE3D00">
            <w:pPr>
              <w:ind w:firstLine="0"/>
              <w:jc w:val="center"/>
              <w:rPr>
                <w:color w:val="FF0000"/>
                <w:sz w:val="22"/>
              </w:rPr>
            </w:pPr>
            <w:r w:rsidRPr="001A1645">
              <w:rPr>
                <w:color w:val="FF0000"/>
                <w:sz w:val="22"/>
              </w:rPr>
              <w:t xml:space="preserve"> </w:t>
            </w: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sz w:val="22"/>
              </w:rPr>
            </w:pPr>
            <w:r w:rsidRPr="001A1645">
              <w:rPr>
                <w:sz w:val="22"/>
              </w:rPr>
              <w:t>2</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rPr>
                <w:sz w:val="22"/>
              </w:rPr>
            </w:pPr>
            <w:r w:rsidRPr="001A1645">
              <w:rPr>
                <w:sz w:val="22"/>
              </w:rPr>
              <w:t xml:space="preserve">Рабочие программы по учебнику </w:t>
            </w:r>
            <w:proofErr w:type="spellStart"/>
            <w:r w:rsidRPr="001A1645">
              <w:rPr>
                <w:sz w:val="22"/>
              </w:rPr>
              <w:t>Атанасяна</w:t>
            </w:r>
            <w:proofErr w:type="spellEnd"/>
            <w:r w:rsidRPr="001A1645">
              <w:rPr>
                <w:sz w:val="22"/>
              </w:rPr>
              <w:t xml:space="preserve"> Л.С. , </w:t>
            </w:r>
            <w:proofErr w:type="spellStart"/>
            <w:r w:rsidRPr="001A1645">
              <w:rPr>
                <w:sz w:val="22"/>
              </w:rPr>
              <w:t>Бутусова</w:t>
            </w:r>
            <w:proofErr w:type="spellEnd"/>
            <w:r w:rsidRPr="001A1645">
              <w:rPr>
                <w:sz w:val="22"/>
              </w:rPr>
              <w:t xml:space="preserve"> В.Ф. и </w:t>
            </w:r>
            <w:proofErr w:type="spellStart"/>
            <w:proofErr w:type="gramStart"/>
            <w:r w:rsidRPr="001A1645">
              <w:rPr>
                <w:sz w:val="22"/>
              </w:rPr>
              <w:t>др</w:t>
            </w:r>
            <w:proofErr w:type="spellEnd"/>
            <w:proofErr w:type="gramEnd"/>
            <w:r w:rsidRPr="001A1645">
              <w:rPr>
                <w:sz w:val="22"/>
              </w:rPr>
              <w:t xml:space="preserve"> по геометрии 10-11 классы, Волгоград, «Учитель», 2018г.</w:t>
            </w:r>
          </w:p>
        </w:tc>
        <w:tc>
          <w:tcPr>
            <w:tcW w:w="2396" w:type="pct"/>
            <w:tcBorders>
              <w:top w:val="single" w:sz="4" w:space="0" w:color="auto"/>
              <w:left w:val="single" w:sz="4" w:space="0" w:color="auto"/>
              <w:bottom w:val="single" w:sz="4" w:space="0" w:color="auto"/>
              <w:right w:val="single" w:sz="4" w:space="0" w:color="auto"/>
            </w:tcBorders>
            <w:hideMark/>
          </w:tcPr>
          <w:p w:rsidR="00DE3D00" w:rsidRDefault="001A1645" w:rsidP="00DE3D00">
            <w:pPr>
              <w:ind w:firstLine="0"/>
              <w:rPr>
                <w:sz w:val="22"/>
              </w:rPr>
            </w:pPr>
            <w:r w:rsidRPr="001A1645">
              <w:rPr>
                <w:sz w:val="22"/>
              </w:rPr>
              <w:t xml:space="preserve">Бутузов В.Ф. Прасолов В.В./ под ред. </w:t>
            </w:r>
          </w:p>
          <w:p w:rsidR="00DE3D00" w:rsidRDefault="001A1645" w:rsidP="00DE3D00">
            <w:pPr>
              <w:ind w:firstLine="0"/>
              <w:rPr>
                <w:bCs/>
                <w:sz w:val="22"/>
              </w:rPr>
            </w:pPr>
            <w:proofErr w:type="spellStart"/>
            <w:r w:rsidRPr="001A1645">
              <w:rPr>
                <w:sz w:val="22"/>
              </w:rPr>
              <w:t>Садовничего</w:t>
            </w:r>
            <w:proofErr w:type="spellEnd"/>
            <w:r w:rsidRPr="001A1645">
              <w:rPr>
                <w:sz w:val="22"/>
              </w:rPr>
              <w:t xml:space="preserve"> В.А. </w:t>
            </w:r>
            <w:r w:rsidRPr="001A1645">
              <w:rPr>
                <w:bCs/>
                <w:sz w:val="22"/>
              </w:rPr>
              <w:t>Математика</w:t>
            </w:r>
            <w:proofErr w:type="gramStart"/>
            <w:r w:rsidRPr="001A1645">
              <w:rPr>
                <w:bCs/>
                <w:sz w:val="22"/>
              </w:rPr>
              <w:t xml:space="preserve"> :</w:t>
            </w:r>
            <w:proofErr w:type="gramEnd"/>
            <w:r w:rsidRPr="001A1645">
              <w:rPr>
                <w:bCs/>
                <w:sz w:val="22"/>
              </w:rPr>
              <w:t xml:space="preserve"> алгебра и начала</w:t>
            </w:r>
          </w:p>
          <w:p w:rsidR="00DE3D00" w:rsidRDefault="001A1645" w:rsidP="00DE3D00">
            <w:pPr>
              <w:ind w:firstLine="0"/>
              <w:rPr>
                <w:bCs/>
                <w:sz w:val="22"/>
              </w:rPr>
            </w:pPr>
            <w:r w:rsidRPr="001A1645">
              <w:rPr>
                <w:bCs/>
                <w:sz w:val="22"/>
              </w:rPr>
              <w:t xml:space="preserve"> математического анализа, геометрия. Геометрия </w:t>
            </w:r>
          </w:p>
          <w:p w:rsidR="00DE3D00" w:rsidRDefault="001A1645" w:rsidP="00DE3D00">
            <w:pPr>
              <w:ind w:firstLine="0"/>
              <w:rPr>
                <w:bCs/>
                <w:sz w:val="22"/>
              </w:rPr>
            </w:pPr>
            <w:r w:rsidRPr="001A1645">
              <w:rPr>
                <w:bCs/>
                <w:sz w:val="22"/>
              </w:rPr>
              <w:t>(базовый и углублённый уровни) 10-11  класс,</w:t>
            </w:r>
          </w:p>
          <w:p w:rsidR="001A1645" w:rsidRPr="001A1645" w:rsidRDefault="001A1645" w:rsidP="00DE3D00">
            <w:pPr>
              <w:ind w:firstLine="0"/>
              <w:rPr>
                <w:sz w:val="22"/>
              </w:rPr>
            </w:pPr>
            <w:r w:rsidRPr="001A1645">
              <w:rPr>
                <w:bCs/>
                <w:sz w:val="22"/>
              </w:rPr>
              <w:t xml:space="preserve"> Просвещение, 2020</w:t>
            </w:r>
          </w:p>
        </w:tc>
      </w:tr>
    </w:tbl>
    <w:p w:rsidR="001A1645" w:rsidRPr="001A1645" w:rsidRDefault="001A1645" w:rsidP="001A1645">
      <w:pPr>
        <w:rPr>
          <w:sz w:val="22"/>
        </w:rPr>
      </w:pPr>
    </w:p>
    <w:p w:rsidR="001A1645" w:rsidRPr="001A1645" w:rsidRDefault="00DE3D00" w:rsidP="001A1645">
      <w:pPr>
        <w:pStyle w:val="8"/>
        <w:rPr>
          <w:rFonts w:ascii="Times New Roman" w:hAnsi="Times New Roman" w:cs="Times New Roman"/>
          <w:sz w:val="22"/>
          <w:szCs w:val="22"/>
        </w:rPr>
      </w:pPr>
      <w:r>
        <w:rPr>
          <w:rFonts w:ascii="Times New Roman" w:hAnsi="Times New Roman" w:cs="Times New Roman"/>
          <w:b/>
          <w:sz w:val="22"/>
          <w:szCs w:val="22"/>
        </w:rPr>
        <w:t xml:space="preserve">                                  </w:t>
      </w:r>
      <w:r w:rsidR="001A1645" w:rsidRPr="001A1645">
        <w:rPr>
          <w:rFonts w:ascii="Times New Roman" w:hAnsi="Times New Roman" w:cs="Times New Roman"/>
          <w:b/>
          <w:sz w:val="22"/>
          <w:szCs w:val="22"/>
        </w:rPr>
        <w:t>УГЛУБЛЕННОЕ ИЗУЧЕНИЕ МАТЕМАТИКИ</w:t>
      </w:r>
    </w:p>
    <w:p w:rsidR="001A1645" w:rsidRPr="001A1645" w:rsidRDefault="001A1645" w:rsidP="001A1645">
      <w:pPr>
        <w:ind w:right="-185"/>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1A1645" w:rsidRPr="001A1645" w:rsidTr="006A5F25">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sz w:val="22"/>
              </w:rPr>
            </w:pPr>
            <w:r w:rsidRPr="001A1645">
              <w:rPr>
                <w:b/>
                <w:sz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rPr>
                <w:b/>
                <w:sz w:val="22"/>
              </w:rPr>
            </w:pPr>
            <w:r w:rsidRPr="001A1645">
              <w:rPr>
                <w:b/>
                <w:bCs/>
                <w:sz w:val="22"/>
              </w:rPr>
              <w:t>учебники</w:t>
            </w:r>
          </w:p>
        </w:tc>
      </w:tr>
      <w:tr w:rsidR="001A1645" w:rsidRPr="001A1645" w:rsidTr="006A5F25">
        <w:trPr>
          <w:cantSplit/>
          <w:trHeight w:val="970"/>
        </w:trPr>
        <w:tc>
          <w:tcPr>
            <w:tcW w:w="376"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DE3D00">
            <w:pPr>
              <w:ind w:firstLine="0"/>
              <w:jc w:val="center"/>
              <w:rPr>
                <w:rFonts w:eastAsia="Times New Roman"/>
                <w:sz w:val="22"/>
              </w:rPr>
            </w:pPr>
            <w:r w:rsidRPr="001A1645">
              <w:rPr>
                <w:sz w:val="22"/>
              </w:rPr>
              <w:t>10б</w:t>
            </w:r>
          </w:p>
          <w:p w:rsidR="001A1645" w:rsidRPr="001A1645" w:rsidRDefault="001A1645" w:rsidP="00DE3D00">
            <w:pPr>
              <w:ind w:firstLine="0"/>
              <w:jc w:val="center"/>
              <w:rPr>
                <w:sz w:val="22"/>
              </w:rPr>
            </w:pPr>
          </w:p>
        </w:tc>
        <w:tc>
          <w:tcPr>
            <w:tcW w:w="350"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DE3D00">
            <w:pPr>
              <w:ind w:firstLine="0"/>
              <w:jc w:val="center"/>
              <w:rPr>
                <w:rFonts w:eastAsia="Times New Roman"/>
                <w:sz w:val="22"/>
              </w:rPr>
            </w:pPr>
            <w:r w:rsidRPr="001A1645">
              <w:rPr>
                <w:sz w:val="22"/>
              </w:rPr>
              <w:t>6</w:t>
            </w:r>
          </w:p>
          <w:p w:rsidR="001A1645" w:rsidRPr="001A1645" w:rsidRDefault="001A1645" w:rsidP="00DE3D00">
            <w:pPr>
              <w:ind w:firstLine="0"/>
              <w:jc w:val="center"/>
              <w:rPr>
                <w:sz w:val="22"/>
              </w:rPr>
            </w:pP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rPr>
                <w:sz w:val="22"/>
              </w:rPr>
            </w:pPr>
            <w:r w:rsidRPr="001A1645">
              <w:rPr>
                <w:sz w:val="22"/>
              </w:rPr>
              <w:t>И.И. Зубарева, А. Г. Мордкович. Программа для общеобразовательных учреждений, М., «Мнемозина», 2011г.</w:t>
            </w:r>
          </w:p>
        </w:tc>
        <w:tc>
          <w:tcPr>
            <w:tcW w:w="2396" w:type="pct"/>
            <w:tcBorders>
              <w:top w:val="single" w:sz="4" w:space="0" w:color="auto"/>
              <w:left w:val="single" w:sz="4" w:space="0" w:color="auto"/>
              <w:bottom w:val="single" w:sz="4" w:space="0" w:color="auto"/>
              <w:right w:val="single" w:sz="4" w:space="0" w:color="auto"/>
            </w:tcBorders>
          </w:tcPr>
          <w:p w:rsidR="00DE3D00" w:rsidRDefault="001A1645" w:rsidP="00DE3D00">
            <w:pPr>
              <w:ind w:firstLine="0"/>
              <w:rPr>
                <w:bCs/>
                <w:sz w:val="22"/>
              </w:rPr>
            </w:pPr>
            <w:r w:rsidRPr="001A1645">
              <w:rPr>
                <w:bCs/>
                <w:sz w:val="22"/>
              </w:rPr>
              <w:t>Мордкович А.Г., Семенов П.В.. Математика</w:t>
            </w:r>
            <w:proofErr w:type="gramStart"/>
            <w:r w:rsidRPr="001A1645">
              <w:rPr>
                <w:bCs/>
                <w:sz w:val="22"/>
              </w:rPr>
              <w:t xml:space="preserve"> :</w:t>
            </w:r>
            <w:proofErr w:type="gramEnd"/>
          </w:p>
          <w:p w:rsidR="00DE3D00" w:rsidRDefault="001A1645" w:rsidP="00DE3D00">
            <w:pPr>
              <w:ind w:firstLine="0"/>
              <w:rPr>
                <w:bCs/>
                <w:sz w:val="22"/>
              </w:rPr>
            </w:pPr>
            <w:r w:rsidRPr="001A1645">
              <w:rPr>
                <w:bCs/>
                <w:sz w:val="22"/>
              </w:rPr>
              <w:t xml:space="preserve"> алгебра и начала математического анализа, </w:t>
            </w:r>
          </w:p>
          <w:p w:rsidR="00DE3D00" w:rsidRDefault="001A1645" w:rsidP="00DE3D00">
            <w:pPr>
              <w:ind w:firstLine="0"/>
              <w:rPr>
                <w:bCs/>
                <w:sz w:val="22"/>
              </w:rPr>
            </w:pPr>
            <w:r w:rsidRPr="001A1645">
              <w:rPr>
                <w:bCs/>
                <w:sz w:val="22"/>
              </w:rPr>
              <w:t xml:space="preserve">геометрия. Алгебра и начала математического </w:t>
            </w:r>
          </w:p>
          <w:p w:rsidR="00DE3D00" w:rsidRDefault="001A1645" w:rsidP="00DE3D00">
            <w:pPr>
              <w:ind w:firstLine="0"/>
              <w:rPr>
                <w:bCs/>
                <w:sz w:val="22"/>
              </w:rPr>
            </w:pPr>
            <w:r w:rsidRPr="001A1645">
              <w:rPr>
                <w:bCs/>
                <w:sz w:val="22"/>
              </w:rPr>
              <w:t xml:space="preserve">анализа (базовый и углублённый уровни) 10 класс </w:t>
            </w:r>
          </w:p>
          <w:p w:rsidR="001A1645" w:rsidRPr="001A1645" w:rsidRDefault="001A1645" w:rsidP="00DE3D00">
            <w:pPr>
              <w:ind w:firstLine="0"/>
              <w:rPr>
                <w:rFonts w:eastAsia="Times New Roman"/>
                <w:bCs/>
                <w:sz w:val="22"/>
              </w:rPr>
            </w:pPr>
            <w:r w:rsidRPr="001A1645">
              <w:rPr>
                <w:bCs/>
                <w:sz w:val="22"/>
              </w:rPr>
              <w:t xml:space="preserve"> в 2-х частях М.,  ООО ИОЦ «Мнемозина», 2020г.</w:t>
            </w:r>
          </w:p>
          <w:p w:rsidR="001A1645" w:rsidRPr="001A1645" w:rsidRDefault="001A1645" w:rsidP="00DE3D00">
            <w:pPr>
              <w:ind w:firstLine="0"/>
              <w:rPr>
                <w:sz w:val="22"/>
              </w:rPr>
            </w:pPr>
          </w:p>
        </w:tc>
      </w:tr>
    </w:tbl>
    <w:p w:rsidR="001A1645" w:rsidRPr="001A1645" w:rsidRDefault="001A1645" w:rsidP="001A1645">
      <w:pPr>
        <w:rPr>
          <w:sz w:val="22"/>
        </w:rPr>
      </w:pPr>
    </w:p>
    <w:p w:rsidR="001A1645" w:rsidRPr="001A1645" w:rsidRDefault="001A1645" w:rsidP="001A1645">
      <w:pPr>
        <w:pStyle w:val="8"/>
        <w:rPr>
          <w:rFonts w:ascii="Times New Roman" w:hAnsi="Times New Roman" w:cs="Times New Roman"/>
          <w:b/>
          <w:sz w:val="22"/>
          <w:szCs w:val="22"/>
        </w:rPr>
      </w:pPr>
      <w:r w:rsidRPr="001A1645">
        <w:rPr>
          <w:rFonts w:ascii="Times New Roman" w:hAnsi="Times New Roman" w:cs="Times New Roman"/>
          <w:b/>
          <w:sz w:val="22"/>
          <w:szCs w:val="22"/>
        </w:rPr>
        <w:t>ГЕОМЕТРИЯ</w:t>
      </w:r>
    </w:p>
    <w:p w:rsidR="001A1645" w:rsidRPr="001A1645" w:rsidRDefault="001A1645" w:rsidP="001A164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1A1645" w:rsidRPr="001A1645" w:rsidTr="006A5F25">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bCs/>
                <w:sz w:val="22"/>
              </w:rPr>
            </w:pPr>
            <w:r w:rsidRPr="001A1645">
              <w:rPr>
                <w:b/>
                <w:bCs/>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bCs/>
                <w:sz w:val="22"/>
              </w:rPr>
            </w:pPr>
            <w:r w:rsidRPr="001A1645">
              <w:rPr>
                <w:b/>
                <w:bCs/>
                <w:sz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b/>
                <w:bCs/>
                <w:sz w:val="22"/>
              </w:rPr>
            </w:pPr>
            <w:r w:rsidRPr="001A1645">
              <w:rPr>
                <w:b/>
                <w:bCs/>
                <w:sz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rPr>
                <w:b/>
                <w:bCs/>
                <w:sz w:val="22"/>
              </w:rPr>
            </w:pPr>
            <w:r w:rsidRPr="001A1645">
              <w:rPr>
                <w:b/>
                <w:bCs/>
                <w:sz w:val="22"/>
              </w:rPr>
              <w:t>учебники</w:t>
            </w:r>
          </w:p>
        </w:tc>
      </w:tr>
      <w:tr w:rsidR="001A1645" w:rsidRPr="001A1645" w:rsidTr="006A5F25">
        <w:trPr>
          <w:cantSplit/>
        </w:trPr>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sz w:val="22"/>
              </w:rPr>
            </w:pPr>
            <w:r w:rsidRPr="001A1645">
              <w:rPr>
                <w:sz w:val="22"/>
              </w:rPr>
              <w:t>10б</w:t>
            </w: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jc w:val="center"/>
              <w:rPr>
                <w:sz w:val="22"/>
              </w:rPr>
            </w:pPr>
            <w:r w:rsidRPr="001A1645">
              <w:rPr>
                <w:sz w:val="22"/>
              </w:rPr>
              <w:t>3</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ind w:firstLine="0"/>
              <w:rPr>
                <w:sz w:val="22"/>
              </w:rPr>
            </w:pPr>
            <w:proofErr w:type="spellStart"/>
            <w:r w:rsidRPr="001A1645">
              <w:rPr>
                <w:sz w:val="22"/>
              </w:rPr>
              <w:t>Бурмистрова</w:t>
            </w:r>
            <w:proofErr w:type="spellEnd"/>
            <w:r w:rsidRPr="001A1645">
              <w:rPr>
                <w:sz w:val="22"/>
              </w:rPr>
              <w:t xml:space="preserve"> Т.А.  Сборник примерных программ по геометрии 10-11 класса (базовый и углубленный уровни), М., «Просвещение», 2019г.</w:t>
            </w:r>
          </w:p>
        </w:tc>
        <w:tc>
          <w:tcPr>
            <w:tcW w:w="2396" w:type="pct"/>
            <w:tcBorders>
              <w:top w:val="single" w:sz="4" w:space="0" w:color="auto"/>
              <w:left w:val="single" w:sz="4" w:space="0" w:color="auto"/>
              <w:bottom w:val="single" w:sz="4" w:space="0" w:color="auto"/>
              <w:right w:val="single" w:sz="4" w:space="0" w:color="auto"/>
            </w:tcBorders>
            <w:hideMark/>
          </w:tcPr>
          <w:p w:rsidR="00DE3D00" w:rsidRDefault="001A1645" w:rsidP="00DE3D00">
            <w:pPr>
              <w:ind w:firstLine="0"/>
              <w:rPr>
                <w:sz w:val="22"/>
              </w:rPr>
            </w:pPr>
            <w:r w:rsidRPr="001A1645">
              <w:rPr>
                <w:sz w:val="22"/>
              </w:rPr>
              <w:t xml:space="preserve">Бутузов В.Ф. Прасолов В.В./ под ред. </w:t>
            </w:r>
          </w:p>
          <w:p w:rsidR="00DE3D00" w:rsidRDefault="001A1645" w:rsidP="00DE3D00">
            <w:pPr>
              <w:ind w:firstLine="0"/>
              <w:rPr>
                <w:bCs/>
                <w:sz w:val="22"/>
              </w:rPr>
            </w:pPr>
            <w:proofErr w:type="spellStart"/>
            <w:r w:rsidRPr="001A1645">
              <w:rPr>
                <w:sz w:val="22"/>
              </w:rPr>
              <w:t>Садовничего</w:t>
            </w:r>
            <w:proofErr w:type="spellEnd"/>
            <w:r w:rsidRPr="001A1645">
              <w:rPr>
                <w:sz w:val="22"/>
              </w:rPr>
              <w:t xml:space="preserve"> В.А. </w:t>
            </w:r>
            <w:r w:rsidRPr="001A1645">
              <w:rPr>
                <w:bCs/>
                <w:sz w:val="22"/>
              </w:rPr>
              <w:t>Математика</w:t>
            </w:r>
            <w:proofErr w:type="gramStart"/>
            <w:r w:rsidRPr="001A1645">
              <w:rPr>
                <w:bCs/>
                <w:sz w:val="22"/>
              </w:rPr>
              <w:t xml:space="preserve"> :</w:t>
            </w:r>
            <w:proofErr w:type="gramEnd"/>
            <w:r w:rsidRPr="001A1645">
              <w:rPr>
                <w:bCs/>
                <w:sz w:val="22"/>
              </w:rPr>
              <w:t xml:space="preserve"> алгебра и начала</w:t>
            </w:r>
          </w:p>
          <w:p w:rsidR="00DE3D00" w:rsidRDefault="001A1645" w:rsidP="00DE3D00">
            <w:pPr>
              <w:ind w:firstLine="0"/>
              <w:rPr>
                <w:bCs/>
                <w:sz w:val="22"/>
              </w:rPr>
            </w:pPr>
            <w:r w:rsidRPr="001A1645">
              <w:rPr>
                <w:bCs/>
                <w:sz w:val="22"/>
              </w:rPr>
              <w:t xml:space="preserve"> математического анализа, геометрия. Геометрия</w:t>
            </w:r>
          </w:p>
          <w:p w:rsidR="00DE3D00" w:rsidRDefault="001A1645" w:rsidP="00DE3D00">
            <w:pPr>
              <w:ind w:firstLine="0"/>
              <w:rPr>
                <w:bCs/>
                <w:sz w:val="22"/>
              </w:rPr>
            </w:pPr>
            <w:r w:rsidRPr="001A1645">
              <w:rPr>
                <w:bCs/>
                <w:sz w:val="22"/>
              </w:rPr>
              <w:t xml:space="preserve"> (базовый и углублённый уровни) 10-11  класс</w:t>
            </w:r>
            <w:proofErr w:type="gramStart"/>
            <w:r w:rsidRPr="001A1645">
              <w:rPr>
                <w:bCs/>
                <w:sz w:val="22"/>
              </w:rPr>
              <w:t xml:space="preserve"> ,</w:t>
            </w:r>
            <w:proofErr w:type="gramEnd"/>
          </w:p>
          <w:p w:rsidR="001A1645" w:rsidRPr="001A1645" w:rsidRDefault="001A1645" w:rsidP="00DE3D00">
            <w:pPr>
              <w:ind w:firstLine="0"/>
              <w:rPr>
                <w:sz w:val="22"/>
              </w:rPr>
            </w:pPr>
            <w:r w:rsidRPr="001A1645">
              <w:rPr>
                <w:bCs/>
                <w:sz w:val="22"/>
              </w:rPr>
              <w:t xml:space="preserve"> Просвещение, 2020 </w:t>
            </w:r>
          </w:p>
        </w:tc>
      </w:tr>
    </w:tbl>
    <w:p w:rsidR="001A1645" w:rsidRPr="001A1645" w:rsidRDefault="001A1645" w:rsidP="001A1645">
      <w:pPr>
        <w:autoSpaceDE w:val="0"/>
        <w:autoSpaceDN w:val="0"/>
        <w:adjustRightInd w:val="0"/>
        <w:jc w:val="center"/>
        <w:rPr>
          <w:b/>
          <w:sz w:val="22"/>
        </w:rPr>
      </w:pPr>
    </w:p>
    <w:p w:rsidR="001A1645" w:rsidRPr="001A1645" w:rsidRDefault="001A1645" w:rsidP="001A1645">
      <w:pPr>
        <w:autoSpaceDE w:val="0"/>
        <w:autoSpaceDN w:val="0"/>
        <w:adjustRightInd w:val="0"/>
        <w:jc w:val="center"/>
        <w:rPr>
          <w:b/>
          <w:sz w:val="22"/>
        </w:rPr>
      </w:pPr>
    </w:p>
    <w:p w:rsidR="001A1645" w:rsidRDefault="001A1645" w:rsidP="001A1645">
      <w:pPr>
        <w:autoSpaceDE w:val="0"/>
        <w:autoSpaceDN w:val="0"/>
        <w:adjustRightInd w:val="0"/>
        <w:jc w:val="center"/>
        <w:rPr>
          <w:b/>
          <w:sz w:val="22"/>
        </w:rPr>
      </w:pPr>
      <w:r w:rsidRPr="001A1645">
        <w:rPr>
          <w:b/>
          <w:sz w:val="22"/>
        </w:rPr>
        <w:t>ФИЗИКА</w:t>
      </w:r>
    </w:p>
    <w:p w:rsidR="00DE3D00" w:rsidRDefault="00DE3D00" w:rsidP="001A1645">
      <w:pPr>
        <w:autoSpaceDE w:val="0"/>
        <w:autoSpaceDN w:val="0"/>
        <w:adjustRightInd w:val="0"/>
        <w:jc w:val="cente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DE3D00" w:rsidRPr="001A1645" w:rsidTr="006A5F25">
        <w:tc>
          <w:tcPr>
            <w:tcW w:w="376" w:type="pct"/>
            <w:tcBorders>
              <w:top w:val="single" w:sz="4" w:space="0" w:color="auto"/>
              <w:left w:val="single" w:sz="4" w:space="0" w:color="auto"/>
              <w:bottom w:val="single" w:sz="4" w:space="0" w:color="auto"/>
              <w:right w:val="single" w:sz="4" w:space="0" w:color="auto"/>
            </w:tcBorders>
            <w:vAlign w:val="center"/>
            <w:hideMark/>
          </w:tcPr>
          <w:p w:rsidR="00DE3D00" w:rsidRPr="001A1645" w:rsidRDefault="00DE3D00" w:rsidP="00DE3D00">
            <w:pPr>
              <w:ind w:firstLine="0"/>
              <w:jc w:val="center"/>
              <w:rPr>
                <w:b/>
                <w:bCs/>
                <w:sz w:val="22"/>
              </w:rPr>
            </w:pPr>
            <w:r w:rsidRPr="001A1645">
              <w:rPr>
                <w:b/>
                <w:bCs/>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DE3D00" w:rsidRPr="001A1645" w:rsidRDefault="00DE3D00" w:rsidP="00DE3D00">
            <w:pPr>
              <w:ind w:firstLine="0"/>
              <w:jc w:val="center"/>
              <w:rPr>
                <w:b/>
                <w:bCs/>
                <w:sz w:val="22"/>
              </w:rPr>
            </w:pPr>
            <w:r w:rsidRPr="001A1645">
              <w:rPr>
                <w:b/>
                <w:bCs/>
                <w:sz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DE3D00" w:rsidRPr="001A1645" w:rsidRDefault="00DE3D00" w:rsidP="00DE3D00">
            <w:pPr>
              <w:ind w:firstLine="0"/>
              <w:jc w:val="center"/>
              <w:rPr>
                <w:b/>
                <w:bCs/>
                <w:sz w:val="22"/>
              </w:rPr>
            </w:pPr>
            <w:r w:rsidRPr="001A1645">
              <w:rPr>
                <w:b/>
                <w:bCs/>
                <w:sz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DE3D00" w:rsidRPr="001A1645" w:rsidRDefault="00DE3D00" w:rsidP="00DE3D00">
            <w:pPr>
              <w:ind w:firstLine="0"/>
              <w:rPr>
                <w:b/>
                <w:bCs/>
                <w:sz w:val="22"/>
              </w:rPr>
            </w:pPr>
            <w:r w:rsidRPr="001A1645">
              <w:rPr>
                <w:b/>
                <w:bCs/>
                <w:sz w:val="22"/>
              </w:rPr>
              <w:t>учебники</w:t>
            </w:r>
          </w:p>
        </w:tc>
      </w:tr>
      <w:tr w:rsidR="00DE3D00" w:rsidRPr="001A1645" w:rsidTr="006A5F25">
        <w:trPr>
          <w:cantSplit/>
        </w:trPr>
        <w:tc>
          <w:tcPr>
            <w:tcW w:w="376" w:type="pct"/>
            <w:tcBorders>
              <w:top w:val="single" w:sz="4" w:space="0" w:color="auto"/>
              <w:left w:val="single" w:sz="4" w:space="0" w:color="auto"/>
              <w:bottom w:val="single" w:sz="4" w:space="0" w:color="auto"/>
              <w:right w:val="single" w:sz="4" w:space="0" w:color="auto"/>
            </w:tcBorders>
            <w:vAlign w:val="center"/>
            <w:hideMark/>
          </w:tcPr>
          <w:p w:rsidR="00DE3D00" w:rsidRPr="001A1645" w:rsidRDefault="00DE3D00" w:rsidP="00DE3D00">
            <w:pPr>
              <w:ind w:firstLine="0"/>
              <w:jc w:val="center"/>
              <w:rPr>
                <w:sz w:val="22"/>
              </w:rPr>
            </w:pPr>
            <w:r w:rsidRPr="001A1645">
              <w:rPr>
                <w:sz w:val="22"/>
              </w:rPr>
              <w:t>10</w:t>
            </w:r>
            <w:r>
              <w:rPr>
                <w:sz w:val="22"/>
              </w:rPr>
              <w:t>а</w:t>
            </w:r>
          </w:p>
        </w:tc>
        <w:tc>
          <w:tcPr>
            <w:tcW w:w="350" w:type="pct"/>
            <w:tcBorders>
              <w:top w:val="single" w:sz="4" w:space="0" w:color="auto"/>
              <w:left w:val="single" w:sz="4" w:space="0" w:color="auto"/>
              <w:bottom w:val="single" w:sz="4" w:space="0" w:color="auto"/>
              <w:right w:val="single" w:sz="4" w:space="0" w:color="auto"/>
            </w:tcBorders>
            <w:vAlign w:val="center"/>
            <w:hideMark/>
          </w:tcPr>
          <w:p w:rsidR="00DE3D00" w:rsidRPr="001A1645" w:rsidRDefault="00DE3D00" w:rsidP="00DE3D00">
            <w:pPr>
              <w:ind w:firstLine="0"/>
              <w:jc w:val="center"/>
              <w:rPr>
                <w:sz w:val="22"/>
              </w:rPr>
            </w:pPr>
            <w:r>
              <w:rPr>
                <w:sz w:val="22"/>
              </w:rPr>
              <w:t>4</w:t>
            </w:r>
          </w:p>
        </w:tc>
        <w:tc>
          <w:tcPr>
            <w:tcW w:w="1878" w:type="pct"/>
            <w:tcBorders>
              <w:top w:val="single" w:sz="4" w:space="0" w:color="auto"/>
              <w:left w:val="single" w:sz="4" w:space="0" w:color="auto"/>
              <w:bottom w:val="single" w:sz="4" w:space="0" w:color="auto"/>
              <w:right w:val="single" w:sz="4" w:space="0" w:color="auto"/>
            </w:tcBorders>
            <w:hideMark/>
          </w:tcPr>
          <w:p w:rsidR="00DE3D00" w:rsidRPr="001A1645" w:rsidRDefault="00DE3D00" w:rsidP="00DE3D00">
            <w:pPr>
              <w:ind w:firstLine="0"/>
              <w:rPr>
                <w:sz w:val="22"/>
              </w:rPr>
            </w:pPr>
            <w:r w:rsidRPr="001A1645">
              <w:rPr>
                <w:sz w:val="22"/>
              </w:rPr>
              <w:t>Программа для общеобразовательных учреждений В.А. Касьянов,  М., «Дрофа»,  2011г.</w:t>
            </w:r>
          </w:p>
        </w:tc>
        <w:tc>
          <w:tcPr>
            <w:tcW w:w="2396" w:type="pct"/>
            <w:tcBorders>
              <w:top w:val="single" w:sz="4" w:space="0" w:color="auto"/>
              <w:left w:val="single" w:sz="4" w:space="0" w:color="auto"/>
              <w:bottom w:val="single" w:sz="4" w:space="0" w:color="auto"/>
              <w:right w:val="single" w:sz="4" w:space="0" w:color="auto"/>
            </w:tcBorders>
            <w:hideMark/>
          </w:tcPr>
          <w:p w:rsidR="00DE3D00" w:rsidRPr="001A1645" w:rsidRDefault="00DE3D00" w:rsidP="00DE3D00">
            <w:pPr>
              <w:autoSpaceDE w:val="0"/>
              <w:autoSpaceDN w:val="0"/>
              <w:adjustRightInd w:val="0"/>
              <w:ind w:left="-29"/>
              <w:rPr>
                <w:sz w:val="22"/>
              </w:rPr>
            </w:pPr>
            <w:r w:rsidRPr="001A1645">
              <w:rPr>
                <w:sz w:val="22"/>
              </w:rPr>
              <w:t xml:space="preserve">Грачев А.В. , </w:t>
            </w:r>
            <w:proofErr w:type="spellStart"/>
            <w:r w:rsidRPr="001A1645">
              <w:rPr>
                <w:sz w:val="22"/>
              </w:rPr>
              <w:t>Погожев</w:t>
            </w:r>
            <w:proofErr w:type="spellEnd"/>
            <w:r w:rsidRPr="001A1645">
              <w:rPr>
                <w:sz w:val="22"/>
              </w:rPr>
              <w:t xml:space="preserve"> В.А. , </w:t>
            </w:r>
            <w:proofErr w:type="spellStart"/>
            <w:r w:rsidRPr="001A1645">
              <w:rPr>
                <w:sz w:val="22"/>
              </w:rPr>
              <w:t>Салецкий</w:t>
            </w:r>
            <w:proofErr w:type="spellEnd"/>
            <w:r w:rsidRPr="001A1645">
              <w:rPr>
                <w:sz w:val="22"/>
              </w:rPr>
              <w:t xml:space="preserve"> А.М. </w:t>
            </w:r>
          </w:p>
          <w:p w:rsidR="00DE3D00" w:rsidRDefault="00DE3D00" w:rsidP="00DE3D00">
            <w:pPr>
              <w:ind w:firstLine="0"/>
              <w:rPr>
                <w:bCs/>
                <w:sz w:val="22"/>
              </w:rPr>
            </w:pPr>
            <w:r w:rsidRPr="001A1645">
              <w:rPr>
                <w:sz w:val="22"/>
              </w:rPr>
              <w:t xml:space="preserve">Физика </w:t>
            </w:r>
            <w:r w:rsidRPr="001A1645">
              <w:rPr>
                <w:bCs/>
                <w:sz w:val="22"/>
              </w:rPr>
              <w:t xml:space="preserve">(базовый и углублённый уровни) 10 </w:t>
            </w:r>
            <w:proofErr w:type="spellStart"/>
            <w:r w:rsidRPr="001A1645">
              <w:rPr>
                <w:bCs/>
                <w:sz w:val="22"/>
              </w:rPr>
              <w:t>кл</w:t>
            </w:r>
            <w:proofErr w:type="spellEnd"/>
            <w:r w:rsidRPr="001A1645">
              <w:rPr>
                <w:bCs/>
                <w:sz w:val="22"/>
              </w:rPr>
              <w:t xml:space="preserve">.,  </w:t>
            </w:r>
          </w:p>
          <w:p w:rsidR="00DE3D00" w:rsidRPr="001A1645" w:rsidRDefault="00DE3D00" w:rsidP="00DE3D00">
            <w:pPr>
              <w:ind w:firstLine="0"/>
              <w:rPr>
                <w:sz w:val="22"/>
              </w:rPr>
            </w:pPr>
            <w:r w:rsidRPr="001A1645">
              <w:rPr>
                <w:bCs/>
                <w:sz w:val="22"/>
              </w:rPr>
              <w:t>ВЕНТАНА – ГРАФ, 2020г</w:t>
            </w:r>
          </w:p>
        </w:tc>
      </w:tr>
      <w:tr w:rsidR="00DE3D00" w:rsidRPr="001A1645" w:rsidTr="006A5F25">
        <w:trPr>
          <w:cantSplit/>
        </w:trPr>
        <w:tc>
          <w:tcPr>
            <w:tcW w:w="376" w:type="pct"/>
            <w:tcBorders>
              <w:top w:val="single" w:sz="4" w:space="0" w:color="auto"/>
              <w:left w:val="single" w:sz="4" w:space="0" w:color="auto"/>
              <w:bottom w:val="single" w:sz="4" w:space="0" w:color="auto"/>
              <w:right w:val="single" w:sz="4" w:space="0" w:color="auto"/>
            </w:tcBorders>
            <w:vAlign w:val="center"/>
          </w:tcPr>
          <w:p w:rsidR="00DE3D00" w:rsidRPr="001A1645" w:rsidRDefault="00DE3D00" w:rsidP="00DE3D00">
            <w:pPr>
              <w:ind w:firstLine="0"/>
              <w:jc w:val="center"/>
              <w:rPr>
                <w:sz w:val="22"/>
              </w:rPr>
            </w:pPr>
            <w:r>
              <w:rPr>
                <w:sz w:val="22"/>
              </w:rPr>
              <w:lastRenderedPageBreak/>
              <w:t>10б</w:t>
            </w:r>
          </w:p>
        </w:tc>
        <w:tc>
          <w:tcPr>
            <w:tcW w:w="350" w:type="pct"/>
            <w:tcBorders>
              <w:top w:val="single" w:sz="4" w:space="0" w:color="auto"/>
              <w:left w:val="single" w:sz="4" w:space="0" w:color="auto"/>
              <w:bottom w:val="single" w:sz="4" w:space="0" w:color="auto"/>
              <w:right w:val="single" w:sz="4" w:space="0" w:color="auto"/>
            </w:tcBorders>
            <w:vAlign w:val="center"/>
          </w:tcPr>
          <w:p w:rsidR="00DE3D00" w:rsidRPr="001A1645" w:rsidRDefault="00DE3D00" w:rsidP="00DE3D00">
            <w:pPr>
              <w:ind w:firstLine="0"/>
              <w:jc w:val="center"/>
              <w:rPr>
                <w:sz w:val="22"/>
              </w:rPr>
            </w:pPr>
            <w:r>
              <w:rPr>
                <w:sz w:val="22"/>
              </w:rPr>
              <w:t>6</w:t>
            </w:r>
          </w:p>
        </w:tc>
        <w:tc>
          <w:tcPr>
            <w:tcW w:w="1878" w:type="pct"/>
            <w:tcBorders>
              <w:top w:val="single" w:sz="4" w:space="0" w:color="auto"/>
              <w:left w:val="single" w:sz="4" w:space="0" w:color="auto"/>
              <w:bottom w:val="single" w:sz="4" w:space="0" w:color="auto"/>
              <w:right w:val="single" w:sz="4" w:space="0" w:color="auto"/>
            </w:tcBorders>
          </w:tcPr>
          <w:p w:rsidR="00DE3D00" w:rsidRPr="001A1645" w:rsidRDefault="00DE3D00" w:rsidP="00DE3D00">
            <w:pPr>
              <w:ind w:firstLine="0"/>
              <w:rPr>
                <w:sz w:val="22"/>
              </w:rPr>
            </w:pPr>
            <w:r w:rsidRPr="001A1645">
              <w:rPr>
                <w:sz w:val="22"/>
              </w:rPr>
              <w:t>Программа для общеобразовательных учреждений В.А. Касьянов,  М., «Дрофа»,  2011г.</w:t>
            </w:r>
          </w:p>
        </w:tc>
        <w:tc>
          <w:tcPr>
            <w:tcW w:w="2396" w:type="pct"/>
            <w:tcBorders>
              <w:top w:val="single" w:sz="4" w:space="0" w:color="auto"/>
              <w:left w:val="single" w:sz="4" w:space="0" w:color="auto"/>
              <w:bottom w:val="single" w:sz="4" w:space="0" w:color="auto"/>
              <w:right w:val="single" w:sz="4" w:space="0" w:color="auto"/>
            </w:tcBorders>
          </w:tcPr>
          <w:p w:rsidR="00DE3D00" w:rsidRPr="001A1645" w:rsidRDefault="00DE3D00" w:rsidP="00DE3D00">
            <w:pPr>
              <w:autoSpaceDE w:val="0"/>
              <w:autoSpaceDN w:val="0"/>
              <w:adjustRightInd w:val="0"/>
              <w:ind w:left="-29"/>
              <w:rPr>
                <w:sz w:val="22"/>
              </w:rPr>
            </w:pPr>
            <w:r w:rsidRPr="001A1645">
              <w:rPr>
                <w:sz w:val="22"/>
              </w:rPr>
              <w:t xml:space="preserve">Грачев А.В. , </w:t>
            </w:r>
            <w:proofErr w:type="spellStart"/>
            <w:r w:rsidRPr="001A1645">
              <w:rPr>
                <w:sz w:val="22"/>
              </w:rPr>
              <w:t>Погожев</w:t>
            </w:r>
            <w:proofErr w:type="spellEnd"/>
            <w:r w:rsidRPr="001A1645">
              <w:rPr>
                <w:sz w:val="22"/>
              </w:rPr>
              <w:t xml:space="preserve"> В.А. , </w:t>
            </w:r>
            <w:proofErr w:type="spellStart"/>
            <w:r w:rsidRPr="001A1645">
              <w:rPr>
                <w:sz w:val="22"/>
              </w:rPr>
              <w:t>Салецкий</w:t>
            </w:r>
            <w:proofErr w:type="spellEnd"/>
            <w:r w:rsidRPr="001A1645">
              <w:rPr>
                <w:sz w:val="22"/>
              </w:rPr>
              <w:t xml:space="preserve"> А.М. </w:t>
            </w:r>
          </w:p>
          <w:p w:rsidR="00DE3D00" w:rsidRDefault="00DE3D00" w:rsidP="00DE3D00">
            <w:pPr>
              <w:ind w:firstLine="0"/>
              <w:rPr>
                <w:bCs/>
                <w:sz w:val="22"/>
              </w:rPr>
            </w:pPr>
            <w:r w:rsidRPr="001A1645">
              <w:rPr>
                <w:sz w:val="22"/>
              </w:rPr>
              <w:t xml:space="preserve">Физика </w:t>
            </w:r>
            <w:r w:rsidRPr="001A1645">
              <w:rPr>
                <w:bCs/>
                <w:sz w:val="22"/>
              </w:rPr>
              <w:t xml:space="preserve">(базовый и углублённый уровни) 10 </w:t>
            </w:r>
            <w:proofErr w:type="spellStart"/>
            <w:r w:rsidRPr="001A1645">
              <w:rPr>
                <w:bCs/>
                <w:sz w:val="22"/>
              </w:rPr>
              <w:t>кл</w:t>
            </w:r>
            <w:proofErr w:type="spellEnd"/>
            <w:r w:rsidRPr="001A1645">
              <w:rPr>
                <w:bCs/>
                <w:sz w:val="22"/>
              </w:rPr>
              <w:t>.,</w:t>
            </w:r>
          </w:p>
          <w:p w:rsidR="00DE3D00" w:rsidRPr="001A1645" w:rsidRDefault="00DE3D00" w:rsidP="00DE3D00">
            <w:pPr>
              <w:ind w:firstLine="0"/>
              <w:rPr>
                <w:sz w:val="22"/>
              </w:rPr>
            </w:pPr>
            <w:r w:rsidRPr="001A1645">
              <w:rPr>
                <w:bCs/>
                <w:sz w:val="22"/>
              </w:rPr>
              <w:t xml:space="preserve">  ВЕНТАНА – ГРАФ, 2020г</w:t>
            </w:r>
          </w:p>
        </w:tc>
      </w:tr>
    </w:tbl>
    <w:p w:rsidR="00DE3D00" w:rsidRDefault="00DE3D00" w:rsidP="001A1645">
      <w:pPr>
        <w:autoSpaceDE w:val="0"/>
        <w:autoSpaceDN w:val="0"/>
        <w:adjustRightInd w:val="0"/>
        <w:jc w:val="center"/>
        <w:rPr>
          <w:b/>
          <w:sz w:val="22"/>
        </w:rPr>
      </w:pPr>
    </w:p>
    <w:p w:rsidR="001A1645" w:rsidRPr="001A1645" w:rsidRDefault="001A1645" w:rsidP="001A1645">
      <w:pPr>
        <w:jc w:val="center"/>
        <w:rPr>
          <w:b/>
          <w:sz w:val="22"/>
        </w:rPr>
      </w:pPr>
    </w:p>
    <w:p w:rsidR="001A1645" w:rsidRPr="001A1645" w:rsidRDefault="001A1645" w:rsidP="001A1645">
      <w:pPr>
        <w:jc w:val="center"/>
        <w:rPr>
          <w:b/>
          <w:sz w:val="22"/>
        </w:rPr>
      </w:pPr>
      <w:r w:rsidRPr="001A1645">
        <w:rPr>
          <w:b/>
          <w:sz w:val="22"/>
        </w:rPr>
        <w:t>ИНФОРМАТИКА И ИКТ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720"/>
        <w:gridCol w:w="3861"/>
        <w:gridCol w:w="4926"/>
      </w:tblGrid>
      <w:tr w:rsidR="001A1645" w:rsidRPr="001A1645" w:rsidTr="006A5F25">
        <w:tc>
          <w:tcPr>
            <w:tcW w:w="37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pStyle w:val="ae"/>
              <w:ind w:firstLine="0"/>
              <w:jc w:val="center"/>
              <w:rPr>
                <w:b/>
                <w:bCs/>
                <w:sz w:val="22"/>
                <w:szCs w:val="22"/>
              </w:rPr>
            </w:pPr>
            <w:r w:rsidRPr="001A1645">
              <w:rPr>
                <w:b/>
                <w:bCs/>
                <w:sz w:val="22"/>
                <w:szCs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pStyle w:val="ae"/>
              <w:ind w:firstLine="0"/>
              <w:jc w:val="center"/>
              <w:rPr>
                <w:b/>
                <w:bCs/>
                <w:sz w:val="22"/>
                <w:szCs w:val="22"/>
              </w:rPr>
            </w:pPr>
            <w:r w:rsidRPr="001A1645">
              <w:rPr>
                <w:b/>
                <w:bCs/>
                <w:sz w:val="22"/>
                <w:szCs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pStyle w:val="ae"/>
              <w:ind w:firstLine="0"/>
              <w:jc w:val="center"/>
              <w:rPr>
                <w:b/>
                <w:bCs/>
                <w:sz w:val="22"/>
                <w:szCs w:val="22"/>
              </w:rPr>
            </w:pPr>
            <w:r w:rsidRPr="001A1645">
              <w:rPr>
                <w:b/>
                <w:bCs/>
                <w:sz w:val="22"/>
                <w:szCs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pStyle w:val="ae"/>
              <w:ind w:firstLine="0"/>
              <w:rPr>
                <w:b/>
                <w:bCs/>
                <w:sz w:val="22"/>
                <w:szCs w:val="22"/>
              </w:rPr>
            </w:pPr>
            <w:r w:rsidRPr="001A1645">
              <w:rPr>
                <w:b/>
                <w:bCs/>
                <w:sz w:val="22"/>
                <w:szCs w:val="22"/>
              </w:rPr>
              <w:t xml:space="preserve">учебники </w:t>
            </w:r>
          </w:p>
        </w:tc>
      </w:tr>
      <w:tr w:rsidR="001A1645" w:rsidRPr="001A1645" w:rsidTr="006A5F25">
        <w:trPr>
          <w:cantSplit/>
          <w:trHeight w:val="2272"/>
        </w:trPr>
        <w:tc>
          <w:tcPr>
            <w:tcW w:w="376" w:type="pct"/>
            <w:tcBorders>
              <w:top w:val="single" w:sz="4" w:space="0" w:color="auto"/>
              <w:left w:val="single" w:sz="4" w:space="0" w:color="auto"/>
              <w:bottom w:val="single" w:sz="4" w:space="0" w:color="auto"/>
              <w:right w:val="single" w:sz="4" w:space="0" w:color="auto"/>
            </w:tcBorders>
            <w:vAlign w:val="center"/>
          </w:tcPr>
          <w:p w:rsidR="001A1645" w:rsidRPr="001A1645" w:rsidRDefault="001A1645" w:rsidP="00DE3D00">
            <w:pPr>
              <w:pStyle w:val="ae"/>
              <w:jc w:val="center"/>
              <w:rPr>
                <w:b/>
                <w:bCs/>
                <w:sz w:val="22"/>
                <w:szCs w:val="22"/>
              </w:rPr>
            </w:pPr>
          </w:p>
          <w:p w:rsidR="001A1645" w:rsidRPr="001A1645" w:rsidRDefault="001A1645" w:rsidP="00DE3D00">
            <w:pPr>
              <w:pStyle w:val="ae"/>
              <w:ind w:firstLine="0"/>
              <w:jc w:val="center"/>
              <w:rPr>
                <w:bCs/>
                <w:sz w:val="22"/>
                <w:szCs w:val="22"/>
                <w:lang w:val="en-US"/>
              </w:rPr>
            </w:pPr>
            <w:r w:rsidRPr="001A1645">
              <w:rPr>
                <w:bCs/>
                <w:sz w:val="22"/>
                <w:szCs w:val="22"/>
              </w:rPr>
              <w:t>10</w:t>
            </w:r>
          </w:p>
          <w:p w:rsidR="001A1645" w:rsidRPr="001A1645" w:rsidRDefault="001A1645" w:rsidP="00DE3D00">
            <w:pPr>
              <w:pStyle w:val="ae"/>
              <w:ind w:firstLine="0"/>
              <w:jc w:val="center"/>
              <w:rPr>
                <w:bCs/>
                <w:sz w:val="22"/>
                <w:szCs w:val="22"/>
                <w:lang w:val="en-US"/>
              </w:rPr>
            </w:pPr>
          </w:p>
          <w:p w:rsidR="001A1645" w:rsidRPr="001A1645" w:rsidRDefault="001A1645" w:rsidP="00DE3D00">
            <w:pPr>
              <w:pStyle w:val="ae"/>
              <w:ind w:firstLine="0"/>
              <w:jc w:val="center"/>
              <w:rPr>
                <w:bCs/>
                <w:sz w:val="22"/>
                <w:szCs w:val="22"/>
                <w:lang w:val="en-US"/>
              </w:rPr>
            </w:pPr>
          </w:p>
          <w:p w:rsidR="001A1645" w:rsidRPr="001A1645" w:rsidRDefault="001A1645" w:rsidP="00DE3D00">
            <w:pPr>
              <w:pStyle w:val="ae"/>
              <w:ind w:firstLine="0"/>
              <w:jc w:val="center"/>
              <w:rPr>
                <w:bCs/>
                <w:sz w:val="22"/>
                <w:szCs w:val="22"/>
                <w:lang w:val="en-US"/>
              </w:rPr>
            </w:pPr>
          </w:p>
          <w:p w:rsidR="001A1645" w:rsidRPr="001A1645" w:rsidRDefault="001A1645" w:rsidP="00DE3D00">
            <w:pPr>
              <w:pStyle w:val="ae"/>
              <w:ind w:firstLine="0"/>
              <w:jc w:val="center"/>
              <w:rPr>
                <w:bCs/>
                <w:sz w:val="22"/>
                <w:szCs w:val="22"/>
                <w:lang w:val="en-US"/>
              </w:rPr>
            </w:pPr>
          </w:p>
          <w:p w:rsidR="001A1645" w:rsidRPr="001A1645" w:rsidRDefault="001A1645" w:rsidP="00DE3D00">
            <w:pPr>
              <w:pStyle w:val="ae"/>
              <w:ind w:firstLine="0"/>
              <w:jc w:val="center"/>
              <w:rPr>
                <w:bCs/>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pStyle w:val="ae"/>
              <w:ind w:firstLine="0"/>
              <w:jc w:val="center"/>
              <w:rPr>
                <w:sz w:val="22"/>
                <w:szCs w:val="22"/>
              </w:rPr>
            </w:pPr>
            <w:r w:rsidRPr="001A1645">
              <w:rPr>
                <w:sz w:val="22"/>
                <w:szCs w:val="22"/>
              </w:rPr>
              <w:t>2</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DE3D00">
            <w:pPr>
              <w:pStyle w:val="ae"/>
              <w:ind w:firstLine="72"/>
              <w:jc w:val="left"/>
              <w:rPr>
                <w:sz w:val="22"/>
                <w:szCs w:val="22"/>
              </w:rPr>
            </w:pPr>
            <w:r w:rsidRPr="001A1645">
              <w:rPr>
                <w:sz w:val="22"/>
                <w:szCs w:val="22"/>
              </w:rPr>
              <w:t xml:space="preserve">Информатика Программа для старшей школы 10-11 классы. Углубленный уровень И.С. </w:t>
            </w:r>
            <w:proofErr w:type="spellStart"/>
            <w:r w:rsidRPr="001A1645">
              <w:rPr>
                <w:sz w:val="22"/>
                <w:szCs w:val="22"/>
              </w:rPr>
              <w:t>Семакин</w:t>
            </w:r>
            <w:proofErr w:type="gramStart"/>
            <w:r w:rsidRPr="001A1645">
              <w:rPr>
                <w:sz w:val="22"/>
                <w:szCs w:val="22"/>
              </w:rPr>
              <w:t>,-</w:t>
            </w:r>
            <w:proofErr w:type="gramEnd"/>
            <w:r w:rsidRPr="001A1645">
              <w:rPr>
                <w:sz w:val="22"/>
                <w:szCs w:val="22"/>
              </w:rPr>
              <w:t>М</w:t>
            </w:r>
            <w:proofErr w:type="spellEnd"/>
            <w:r w:rsidRPr="001A1645">
              <w:rPr>
                <w:sz w:val="22"/>
                <w:szCs w:val="22"/>
              </w:rPr>
              <w:t>.,  Бином. Лаборатория знаний, 2015</w:t>
            </w:r>
          </w:p>
        </w:tc>
        <w:tc>
          <w:tcPr>
            <w:tcW w:w="2396" w:type="pct"/>
            <w:tcBorders>
              <w:top w:val="single" w:sz="4" w:space="0" w:color="auto"/>
              <w:left w:val="single" w:sz="4" w:space="0" w:color="auto"/>
              <w:right w:val="single" w:sz="4" w:space="0" w:color="auto"/>
            </w:tcBorders>
            <w:vAlign w:val="center"/>
            <w:hideMark/>
          </w:tcPr>
          <w:p w:rsidR="00DE3D00" w:rsidRDefault="001A1645" w:rsidP="00DE3D00">
            <w:pPr>
              <w:pStyle w:val="1"/>
              <w:jc w:val="both"/>
              <w:rPr>
                <w:rFonts w:eastAsiaTheme="minorEastAsia"/>
                <w:b w:val="0"/>
                <w:sz w:val="22"/>
                <w:szCs w:val="22"/>
              </w:rPr>
            </w:pPr>
            <w:r w:rsidRPr="001A1645">
              <w:rPr>
                <w:rFonts w:eastAsiaTheme="minorEastAsia"/>
                <w:b w:val="0"/>
                <w:sz w:val="22"/>
                <w:szCs w:val="22"/>
              </w:rPr>
              <w:t>Семакин И.Г., Шеина Т.Ю., Шестакова ЛВ.</w:t>
            </w:r>
          </w:p>
          <w:p w:rsidR="00DE3D00" w:rsidRDefault="001A1645" w:rsidP="00DE3D00">
            <w:pPr>
              <w:pStyle w:val="1"/>
              <w:jc w:val="both"/>
              <w:rPr>
                <w:rFonts w:eastAsiaTheme="minorEastAsia"/>
                <w:b w:val="0"/>
                <w:sz w:val="22"/>
                <w:szCs w:val="22"/>
              </w:rPr>
            </w:pPr>
            <w:r w:rsidRPr="001A1645">
              <w:rPr>
                <w:rFonts w:eastAsiaTheme="minorEastAsia"/>
                <w:b w:val="0"/>
                <w:sz w:val="22"/>
                <w:szCs w:val="22"/>
              </w:rPr>
              <w:t xml:space="preserve"> </w:t>
            </w:r>
            <w:proofErr w:type="gramStart"/>
            <w:r w:rsidRPr="001A1645">
              <w:rPr>
                <w:rFonts w:eastAsiaTheme="minorEastAsia"/>
                <w:b w:val="0"/>
                <w:sz w:val="22"/>
                <w:szCs w:val="22"/>
              </w:rPr>
              <w:t>Информатика (углубл.</w:t>
            </w:r>
            <w:proofErr w:type="gramEnd"/>
            <w:r w:rsidRPr="001A1645">
              <w:rPr>
                <w:rFonts w:eastAsiaTheme="minorEastAsia"/>
                <w:b w:val="0"/>
                <w:sz w:val="22"/>
                <w:szCs w:val="22"/>
              </w:rPr>
              <w:t xml:space="preserve"> </w:t>
            </w:r>
            <w:proofErr w:type="gramStart"/>
            <w:r w:rsidRPr="001A1645">
              <w:rPr>
                <w:rFonts w:eastAsiaTheme="minorEastAsia"/>
                <w:b w:val="0"/>
                <w:sz w:val="22"/>
                <w:szCs w:val="22"/>
              </w:rPr>
              <w:t xml:space="preserve">уровень) </w:t>
            </w:r>
            <w:proofErr w:type="gramEnd"/>
          </w:p>
          <w:p w:rsidR="001A1645" w:rsidRPr="001A1645" w:rsidRDefault="001A1645" w:rsidP="00DE3D00">
            <w:pPr>
              <w:pStyle w:val="1"/>
              <w:jc w:val="both"/>
              <w:rPr>
                <w:rFonts w:eastAsiaTheme="minorEastAsia"/>
                <w:sz w:val="22"/>
                <w:szCs w:val="22"/>
              </w:rPr>
            </w:pPr>
            <w:r w:rsidRPr="001A1645">
              <w:rPr>
                <w:rFonts w:eastAsiaTheme="minorEastAsia"/>
                <w:b w:val="0"/>
                <w:sz w:val="22"/>
                <w:szCs w:val="22"/>
              </w:rPr>
              <w:t>в 2-х частях, «Лаборатория знаний», 2020</w:t>
            </w:r>
          </w:p>
        </w:tc>
      </w:tr>
    </w:tbl>
    <w:p w:rsidR="001A1645" w:rsidRPr="00DE3D00" w:rsidRDefault="001A1645" w:rsidP="00DE3D00">
      <w:pPr>
        <w:pStyle w:val="9"/>
        <w:jc w:val="center"/>
        <w:rPr>
          <w:rFonts w:ascii="Times New Roman" w:hAnsi="Times New Roman" w:cs="Times New Roman"/>
          <w:b/>
          <w:bCs/>
          <w:i w:val="0"/>
          <w:iCs w:val="0"/>
          <w:sz w:val="22"/>
          <w:szCs w:val="22"/>
        </w:rPr>
      </w:pPr>
    </w:p>
    <w:p w:rsidR="001A1645" w:rsidRDefault="001A1645" w:rsidP="00DE3D00">
      <w:pPr>
        <w:pStyle w:val="9"/>
        <w:jc w:val="center"/>
        <w:rPr>
          <w:rFonts w:ascii="Times New Roman" w:hAnsi="Times New Roman" w:cs="Times New Roman"/>
          <w:b/>
          <w:bCs/>
          <w:i w:val="0"/>
          <w:iCs w:val="0"/>
          <w:sz w:val="22"/>
          <w:szCs w:val="22"/>
        </w:rPr>
      </w:pPr>
      <w:r w:rsidRPr="00DE3D00">
        <w:rPr>
          <w:rFonts w:ascii="Times New Roman" w:hAnsi="Times New Roman" w:cs="Times New Roman"/>
          <w:b/>
          <w:bCs/>
          <w:i w:val="0"/>
          <w:iCs w:val="0"/>
          <w:sz w:val="22"/>
          <w:szCs w:val="22"/>
        </w:rPr>
        <w:t>БИОЛОГИЯ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945693" w:rsidRPr="001A1645" w:rsidTr="006A5F25">
        <w:tc>
          <w:tcPr>
            <w:tcW w:w="376"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jc w:val="center"/>
              <w:rPr>
                <w:b/>
                <w:bCs/>
                <w:sz w:val="22"/>
              </w:rPr>
            </w:pPr>
            <w:r w:rsidRPr="001A1645">
              <w:rPr>
                <w:b/>
                <w:bCs/>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jc w:val="center"/>
              <w:rPr>
                <w:b/>
                <w:bCs/>
                <w:sz w:val="22"/>
              </w:rPr>
            </w:pPr>
            <w:r w:rsidRPr="001A1645">
              <w:rPr>
                <w:b/>
                <w:bCs/>
                <w:sz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jc w:val="center"/>
              <w:rPr>
                <w:b/>
                <w:bCs/>
                <w:sz w:val="22"/>
              </w:rPr>
            </w:pPr>
            <w:r w:rsidRPr="001A1645">
              <w:rPr>
                <w:b/>
                <w:bCs/>
                <w:sz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rPr>
                <w:b/>
                <w:bCs/>
                <w:sz w:val="22"/>
              </w:rPr>
            </w:pPr>
            <w:r w:rsidRPr="001A1645">
              <w:rPr>
                <w:b/>
                <w:bCs/>
                <w:sz w:val="22"/>
              </w:rPr>
              <w:t>учебники</w:t>
            </w:r>
          </w:p>
        </w:tc>
      </w:tr>
      <w:tr w:rsidR="00945693" w:rsidRPr="001A1645" w:rsidTr="006A5F25">
        <w:trPr>
          <w:cantSplit/>
        </w:trPr>
        <w:tc>
          <w:tcPr>
            <w:tcW w:w="376"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945693">
            <w:pPr>
              <w:ind w:firstLine="0"/>
              <w:jc w:val="center"/>
              <w:rPr>
                <w:sz w:val="22"/>
              </w:rPr>
            </w:pPr>
            <w:r w:rsidRPr="001A1645">
              <w:rPr>
                <w:sz w:val="22"/>
              </w:rPr>
              <w:t>10</w:t>
            </w:r>
            <w:r>
              <w:rPr>
                <w:sz w:val="22"/>
              </w:rPr>
              <w:t>а</w:t>
            </w:r>
          </w:p>
        </w:tc>
        <w:tc>
          <w:tcPr>
            <w:tcW w:w="350"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945693">
            <w:pPr>
              <w:ind w:firstLine="0"/>
              <w:jc w:val="center"/>
              <w:rPr>
                <w:sz w:val="22"/>
              </w:rPr>
            </w:pPr>
            <w:r>
              <w:rPr>
                <w:sz w:val="22"/>
              </w:rPr>
              <w:t>1</w:t>
            </w:r>
          </w:p>
        </w:tc>
        <w:tc>
          <w:tcPr>
            <w:tcW w:w="1878" w:type="pct"/>
            <w:tcBorders>
              <w:top w:val="single" w:sz="4" w:space="0" w:color="auto"/>
              <w:left w:val="single" w:sz="4" w:space="0" w:color="auto"/>
              <w:bottom w:val="single" w:sz="4" w:space="0" w:color="auto"/>
              <w:right w:val="single" w:sz="4" w:space="0" w:color="auto"/>
            </w:tcBorders>
            <w:hideMark/>
          </w:tcPr>
          <w:p w:rsidR="00945693" w:rsidRPr="001A1645" w:rsidRDefault="00945693" w:rsidP="00945693">
            <w:pPr>
              <w:autoSpaceDE w:val="0"/>
              <w:autoSpaceDN w:val="0"/>
              <w:adjustRightInd w:val="0"/>
              <w:rPr>
                <w:sz w:val="22"/>
              </w:rPr>
            </w:pPr>
            <w:r w:rsidRPr="001A1645">
              <w:rPr>
                <w:sz w:val="22"/>
              </w:rPr>
              <w:t xml:space="preserve">Т.С.Сухова, В.И.Строганов, И.Н. Понамарева и др. природоведение. Биология. Экология: 5-11 классы: программы.- М., </w:t>
            </w:r>
            <w:proofErr w:type="spellStart"/>
            <w:r w:rsidRPr="001A1645">
              <w:rPr>
                <w:sz w:val="22"/>
              </w:rPr>
              <w:t>Вентана-граф</w:t>
            </w:r>
            <w:proofErr w:type="spellEnd"/>
            <w:r w:rsidRPr="001A1645">
              <w:rPr>
                <w:sz w:val="22"/>
              </w:rPr>
              <w:t>, 2016г.</w:t>
            </w:r>
          </w:p>
          <w:p w:rsidR="00945693" w:rsidRPr="001A1645" w:rsidRDefault="00945693" w:rsidP="00945693">
            <w:pPr>
              <w:ind w:firstLine="0"/>
              <w:rPr>
                <w:sz w:val="22"/>
              </w:rPr>
            </w:pPr>
          </w:p>
        </w:tc>
        <w:tc>
          <w:tcPr>
            <w:tcW w:w="2396" w:type="pct"/>
            <w:tcBorders>
              <w:top w:val="single" w:sz="4" w:space="0" w:color="auto"/>
              <w:left w:val="single" w:sz="4" w:space="0" w:color="auto"/>
              <w:bottom w:val="single" w:sz="4" w:space="0" w:color="auto"/>
              <w:right w:val="single" w:sz="4" w:space="0" w:color="auto"/>
            </w:tcBorders>
            <w:hideMark/>
          </w:tcPr>
          <w:p w:rsidR="00945693" w:rsidRDefault="00945693" w:rsidP="00945693">
            <w:pPr>
              <w:autoSpaceDE w:val="0"/>
              <w:autoSpaceDN w:val="0"/>
              <w:adjustRightInd w:val="0"/>
              <w:ind w:hanging="110"/>
              <w:rPr>
                <w:sz w:val="22"/>
              </w:rPr>
            </w:pPr>
            <w:r w:rsidRPr="001A1645">
              <w:rPr>
                <w:sz w:val="22"/>
              </w:rPr>
              <w:t>Пономарева И.Н., Корнилова ОА.  И др.</w:t>
            </w:r>
          </w:p>
          <w:p w:rsidR="00945693" w:rsidRDefault="00945693" w:rsidP="00945693">
            <w:pPr>
              <w:autoSpaceDE w:val="0"/>
              <w:autoSpaceDN w:val="0"/>
              <w:adjustRightInd w:val="0"/>
              <w:ind w:hanging="110"/>
              <w:rPr>
                <w:sz w:val="22"/>
              </w:rPr>
            </w:pPr>
            <w:r w:rsidRPr="001A1645">
              <w:rPr>
                <w:sz w:val="22"/>
              </w:rPr>
              <w:t xml:space="preserve"> Биология  (базовый уровень) – 10 </w:t>
            </w:r>
            <w:proofErr w:type="spellStart"/>
            <w:r w:rsidRPr="001A1645">
              <w:rPr>
                <w:sz w:val="22"/>
              </w:rPr>
              <w:t>кл</w:t>
            </w:r>
            <w:proofErr w:type="spellEnd"/>
            <w:r w:rsidRPr="001A1645">
              <w:rPr>
                <w:sz w:val="22"/>
              </w:rPr>
              <w:t>., «</w:t>
            </w:r>
            <w:proofErr w:type="spellStart"/>
            <w:r w:rsidRPr="001A1645">
              <w:rPr>
                <w:sz w:val="22"/>
              </w:rPr>
              <w:t>Вентана-граф</w:t>
            </w:r>
            <w:proofErr w:type="spellEnd"/>
            <w:r w:rsidRPr="001A1645">
              <w:rPr>
                <w:sz w:val="22"/>
              </w:rPr>
              <w:t xml:space="preserve">», </w:t>
            </w:r>
          </w:p>
          <w:p w:rsidR="00945693" w:rsidRPr="001A1645" w:rsidRDefault="00945693" w:rsidP="00945693">
            <w:pPr>
              <w:autoSpaceDE w:val="0"/>
              <w:autoSpaceDN w:val="0"/>
              <w:adjustRightInd w:val="0"/>
              <w:ind w:hanging="110"/>
              <w:rPr>
                <w:sz w:val="22"/>
              </w:rPr>
            </w:pPr>
            <w:r w:rsidRPr="001A1645">
              <w:rPr>
                <w:sz w:val="22"/>
              </w:rPr>
              <w:t xml:space="preserve"> 2020г.</w:t>
            </w:r>
          </w:p>
          <w:p w:rsidR="00945693" w:rsidRPr="001A1645" w:rsidRDefault="00945693" w:rsidP="00945693">
            <w:pPr>
              <w:ind w:firstLine="0"/>
              <w:rPr>
                <w:sz w:val="22"/>
              </w:rPr>
            </w:pPr>
          </w:p>
        </w:tc>
      </w:tr>
    </w:tbl>
    <w:p w:rsidR="00945693" w:rsidRDefault="00945693" w:rsidP="00945693"/>
    <w:p w:rsidR="001A1645" w:rsidRDefault="001A1645" w:rsidP="001A1645">
      <w:pPr>
        <w:autoSpaceDE w:val="0"/>
        <w:autoSpaceDN w:val="0"/>
        <w:adjustRightInd w:val="0"/>
        <w:jc w:val="center"/>
        <w:rPr>
          <w:b/>
          <w:sz w:val="22"/>
        </w:rPr>
      </w:pPr>
      <w:r w:rsidRPr="001A1645">
        <w:rPr>
          <w:b/>
          <w:sz w:val="22"/>
        </w:rPr>
        <w:t>ХИМИЯ</w:t>
      </w:r>
    </w:p>
    <w:p w:rsidR="00945693" w:rsidRDefault="00945693" w:rsidP="001A1645">
      <w:pPr>
        <w:autoSpaceDE w:val="0"/>
        <w:autoSpaceDN w:val="0"/>
        <w:adjustRightInd w:val="0"/>
        <w:jc w:val="cente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945693" w:rsidRPr="001A1645" w:rsidTr="006A5F25">
        <w:tc>
          <w:tcPr>
            <w:tcW w:w="376"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jc w:val="center"/>
              <w:rPr>
                <w:b/>
                <w:bCs/>
                <w:sz w:val="22"/>
              </w:rPr>
            </w:pPr>
            <w:r w:rsidRPr="001A1645">
              <w:rPr>
                <w:b/>
                <w:bCs/>
                <w:sz w:val="22"/>
              </w:rPr>
              <w:t>класс</w:t>
            </w:r>
          </w:p>
        </w:tc>
        <w:tc>
          <w:tcPr>
            <w:tcW w:w="350"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jc w:val="center"/>
              <w:rPr>
                <w:b/>
                <w:bCs/>
                <w:sz w:val="22"/>
              </w:rPr>
            </w:pPr>
            <w:r w:rsidRPr="001A1645">
              <w:rPr>
                <w:b/>
                <w:bCs/>
                <w:sz w:val="22"/>
              </w:rPr>
              <w:t>часы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jc w:val="center"/>
              <w:rPr>
                <w:b/>
                <w:bCs/>
                <w:sz w:val="22"/>
              </w:rPr>
            </w:pPr>
            <w:r w:rsidRPr="001A1645">
              <w:rPr>
                <w:b/>
                <w:bCs/>
                <w:sz w:val="22"/>
              </w:rPr>
              <w:t>программа</w:t>
            </w:r>
          </w:p>
        </w:tc>
        <w:tc>
          <w:tcPr>
            <w:tcW w:w="2396"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694850">
            <w:pPr>
              <w:ind w:firstLine="0"/>
              <w:rPr>
                <w:b/>
                <w:bCs/>
                <w:sz w:val="22"/>
              </w:rPr>
            </w:pPr>
            <w:r w:rsidRPr="001A1645">
              <w:rPr>
                <w:b/>
                <w:bCs/>
                <w:sz w:val="22"/>
              </w:rPr>
              <w:t>учебники</w:t>
            </w:r>
          </w:p>
        </w:tc>
      </w:tr>
      <w:tr w:rsidR="00945693" w:rsidRPr="001A1645" w:rsidTr="006A5F25">
        <w:trPr>
          <w:cantSplit/>
        </w:trPr>
        <w:tc>
          <w:tcPr>
            <w:tcW w:w="376"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945693">
            <w:pPr>
              <w:ind w:firstLine="0"/>
              <w:jc w:val="center"/>
              <w:rPr>
                <w:sz w:val="22"/>
              </w:rPr>
            </w:pPr>
            <w:r w:rsidRPr="001A1645">
              <w:rPr>
                <w:sz w:val="22"/>
              </w:rPr>
              <w:t>10</w:t>
            </w:r>
            <w:r>
              <w:rPr>
                <w:sz w:val="22"/>
              </w:rPr>
              <w:t>а</w:t>
            </w:r>
          </w:p>
        </w:tc>
        <w:tc>
          <w:tcPr>
            <w:tcW w:w="350" w:type="pct"/>
            <w:tcBorders>
              <w:top w:val="single" w:sz="4" w:space="0" w:color="auto"/>
              <w:left w:val="single" w:sz="4" w:space="0" w:color="auto"/>
              <w:bottom w:val="single" w:sz="4" w:space="0" w:color="auto"/>
              <w:right w:val="single" w:sz="4" w:space="0" w:color="auto"/>
            </w:tcBorders>
            <w:vAlign w:val="center"/>
            <w:hideMark/>
          </w:tcPr>
          <w:p w:rsidR="00945693" w:rsidRPr="001A1645" w:rsidRDefault="00945693" w:rsidP="00945693">
            <w:pPr>
              <w:ind w:firstLine="0"/>
              <w:jc w:val="center"/>
              <w:rPr>
                <w:sz w:val="22"/>
              </w:rPr>
            </w:pPr>
            <w:r>
              <w:rPr>
                <w:sz w:val="22"/>
              </w:rPr>
              <w:t>2</w:t>
            </w:r>
          </w:p>
        </w:tc>
        <w:tc>
          <w:tcPr>
            <w:tcW w:w="1878" w:type="pct"/>
            <w:tcBorders>
              <w:top w:val="single" w:sz="4" w:space="0" w:color="auto"/>
              <w:left w:val="single" w:sz="4" w:space="0" w:color="auto"/>
              <w:bottom w:val="single" w:sz="4" w:space="0" w:color="auto"/>
              <w:right w:val="single" w:sz="4" w:space="0" w:color="auto"/>
            </w:tcBorders>
            <w:hideMark/>
          </w:tcPr>
          <w:p w:rsidR="00945693" w:rsidRPr="001A1645" w:rsidRDefault="00945693" w:rsidP="00945693">
            <w:pPr>
              <w:autoSpaceDE w:val="0"/>
              <w:autoSpaceDN w:val="0"/>
              <w:adjustRightInd w:val="0"/>
              <w:rPr>
                <w:sz w:val="22"/>
              </w:rPr>
            </w:pPr>
            <w:r w:rsidRPr="001A1645">
              <w:rPr>
                <w:sz w:val="22"/>
              </w:rPr>
              <w:t>Химия. Рабочие программы. Предметная линия учебников Г.Е.Рудзитиса, Ф.Г.Фельдмана. 10-11 классы : учеб</w:t>
            </w:r>
            <w:proofErr w:type="gramStart"/>
            <w:r w:rsidRPr="001A1645">
              <w:rPr>
                <w:sz w:val="22"/>
              </w:rPr>
              <w:t>.</w:t>
            </w:r>
            <w:proofErr w:type="gramEnd"/>
            <w:r w:rsidRPr="001A1645">
              <w:rPr>
                <w:sz w:val="22"/>
              </w:rPr>
              <w:t xml:space="preserve"> </w:t>
            </w:r>
            <w:proofErr w:type="gramStart"/>
            <w:r w:rsidRPr="001A1645">
              <w:rPr>
                <w:sz w:val="22"/>
              </w:rPr>
              <w:t>п</w:t>
            </w:r>
            <w:proofErr w:type="gramEnd"/>
            <w:r w:rsidRPr="001A1645">
              <w:rPr>
                <w:sz w:val="22"/>
              </w:rPr>
              <w:t xml:space="preserve">особие для </w:t>
            </w:r>
            <w:proofErr w:type="spellStart"/>
            <w:r w:rsidRPr="001A1645">
              <w:rPr>
                <w:sz w:val="22"/>
              </w:rPr>
              <w:t>общеобразоват</w:t>
            </w:r>
            <w:proofErr w:type="spellEnd"/>
            <w:r w:rsidRPr="001A1645">
              <w:rPr>
                <w:sz w:val="22"/>
              </w:rPr>
              <w:t>. организаций: базовый уровень / М.Н. Афанасьева. — М.</w:t>
            </w:r>
            <w:proofErr w:type="gramStart"/>
            <w:r w:rsidRPr="001A1645">
              <w:rPr>
                <w:sz w:val="22"/>
              </w:rPr>
              <w:t xml:space="preserve"> :</w:t>
            </w:r>
            <w:proofErr w:type="gramEnd"/>
            <w:r w:rsidRPr="001A1645">
              <w:rPr>
                <w:sz w:val="22"/>
              </w:rPr>
              <w:t xml:space="preserve"> Просвещение, 2017.</w:t>
            </w:r>
          </w:p>
        </w:tc>
        <w:tc>
          <w:tcPr>
            <w:tcW w:w="2396" w:type="pct"/>
            <w:tcBorders>
              <w:top w:val="single" w:sz="4" w:space="0" w:color="auto"/>
              <w:left w:val="single" w:sz="4" w:space="0" w:color="auto"/>
              <w:bottom w:val="single" w:sz="4" w:space="0" w:color="auto"/>
              <w:right w:val="single" w:sz="4" w:space="0" w:color="auto"/>
            </w:tcBorders>
            <w:hideMark/>
          </w:tcPr>
          <w:p w:rsidR="00945693" w:rsidRDefault="00945693" w:rsidP="00945693">
            <w:pPr>
              <w:ind w:firstLine="0"/>
              <w:rPr>
                <w:sz w:val="22"/>
              </w:rPr>
            </w:pPr>
            <w:r w:rsidRPr="001A1645">
              <w:rPr>
                <w:sz w:val="22"/>
              </w:rPr>
              <w:t xml:space="preserve">Рудзитис Г.Е. , Фельдман Ф.Г. Химия </w:t>
            </w:r>
          </w:p>
          <w:p w:rsidR="00945693" w:rsidRPr="001A1645" w:rsidRDefault="00945693" w:rsidP="00945693">
            <w:pPr>
              <w:ind w:firstLine="0"/>
              <w:rPr>
                <w:sz w:val="22"/>
              </w:rPr>
            </w:pPr>
            <w:r w:rsidRPr="001A1645">
              <w:rPr>
                <w:sz w:val="22"/>
              </w:rPr>
              <w:t>(базовый уровень). 10 класс, «Просвещение», 2020г.</w:t>
            </w:r>
          </w:p>
        </w:tc>
      </w:tr>
    </w:tbl>
    <w:p w:rsidR="001A1645" w:rsidRPr="001A1645" w:rsidRDefault="001A1645" w:rsidP="001A1645">
      <w:pPr>
        <w:autoSpaceDE w:val="0"/>
        <w:autoSpaceDN w:val="0"/>
        <w:adjustRightInd w:val="0"/>
        <w:jc w:val="center"/>
        <w:rPr>
          <w:b/>
          <w:sz w:val="22"/>
        </w:rPr>
      </w:pPr>
    </w:p>
    <w:p w:rsidR="001A1645" w:rsidRPr="001A1645" w:rsidRDefault="001A1645" w:rsidP="001A1645">
      <w:pPr>
        <w:autoSpaceDE w:val="0"/>
        <w:autoSpaceDN w:val="0"/>
        <w:adjustRightInd w:val="0"/>
        <w:jc w:val="center"/>
        <w:rPr>
          <w:b/>
          <w:sz w:val="22"/>
        </w:rPr>
      </w:pPr>
    </w:p>
    <w:p w:rsidR="001A1645" w:rsidRPr="001A1645" w:rsidRDefault="001A1645" w:rsidP="001A1645">
      <w:pPr>
        <w:jc w:val="center"/>
        <w:rPr>
          <w:b/>
          <w:sz w:val="22"/>
        </w:rPr>
      </w:pPr>
      <w:r w:rsidRPr="001A1645">
        <w:rPr>
          <w:b/>
          <w:sz w:val="22"/>
        </w:rPr>
        <w:t>ОБЩЕСТВОЗНАНИЕ</w:t>
      </w:r>
    </w:p>
    <w:p w:rsidR="001A1645" w:rsidRPr="001A1645" w:rsidRDefault="001A1645" w:rsidP="001A1645">
      <w:pPr>
        <w:jc w:val="cente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71"/>
        <w:gridCol w:w="3857"/>
        <w:gridCol w:w="4924"/>
      </w:tblGrid>
      <w:tr w:rsidR="001A1645" w:rsidRPr="001A1645" w:rsidTr="006A5F25">
        <w:trPr>
          <w:trHeight w:val="328"/>
        </w:trPr>
        <w:tc>
          <w:tcPr>
            <w:tcW w:w="354" w:type="pct"/>
            <w:tcBorders>
              <w:top w:val="single" w:sz="4" w:space="0" w:color="auto"/>
              <w:left w:val="single" w:sz="4" w:space="0" w:color="auto"/>
              <w:bottom w:val="single" w:sz="4" w:space="0" w:color="auto"/>
              <w:right w:val="single" w:sz="4" w:space="0" w:color="auto"/>
            </w:tcBorders>
          </w:tcPr>
          <w:p w:rsidR="001A1645" w:rsidRPr="001A1645" w:rsidRDefault="001A1645" w:rsidP="00945693">
            <w:pPr>
              <w:ind w:hanging="45"/>
              <w:jc w:val="center"/>
              <w:rPr>
                <w:b/>
                <w:sz w:val="22"/>
              </w:rPr>
            </w:pPr>
            <w:r w:rsidRPr="001A1645">
              <w:rPr>
                <w:b/>
                <w:sz w:val="22"/>
              </w:rPr>
              <w:lastRenderedPageBreak/>
              <w:t>класс</w:t>
            </w:r>
          </w:p>
        </w:tc>
        <w:tc>
          <w:tcPr>
            <w:tcW w:w="375" w:type="pct"/>
            <w:tcBorders>
              <w:top w:val="single" w:sz="4" w:space="0" w:color="auto"/>
              <w:left w:val="single" w:sz="4" w:space="0" w:color="auto"/>
              <w:bottom w:val="single" w:sz="4" w:space="0" w:color="auto"/>
              <w:right w:val="single" w:sz="4" w:space="0" w:color="auto"/>
            </w:tcBorders>
          </w:tcPr>
          <w:p w:rsidR="001A1645" w:rsidRPr="001A1645" w:rsidRDefault="001A1645" w:rsidP="00945693">
            <w:pPr>
              <w:ind w:hanging="45"/>
              <w:jc w:val="center"/>
              <w:rPr>
                <w:b/>
                <w:sz w:val="22"/>
              </w:rPr>
            </w:pPr>
            <w:r w:rsidRPr="001A1645">
              <w:rPr>
                <w:b/>
                <w:sz w:val="22"/>
              </w:rPr>
              <w:t>часы</w:t>
            </w:r>
          </w:p>
        </w:tc>
        <w:tc>
          <w:tcPr>
            <w:tcW w:w="1876" w:type="pct"/>
            <w:tcBorders>
              <w:top w:val="single" w:sz="4" w:space="0" w:color="auto"/>
              <w:left w:val="single" w:sz="4" w:space="0" w:color="auto"/>
              <w:bottom w:val="single" w:sz="4" w:space="0" w:color="auto"/>
              <w:right w:val="single" w:sz="4" w:space="0" w:color="auto"/>
            </w:tcBorders>
          </w:tcPr>
          <w:p w:rsidR="001A1645" w:rsidRPr="001A1645" w:rsidRDefault="001A1645" w:rsidP="00945693">
            <w:pPr>
              <w:ind w:hanging="45"/>
              <w:jc w:val="center"/>
              <w:rPr>
                <w:b/>
                <w:sz w:val="22"/>
              </w:rPr>
            </w:pPr>
            <w:r w:rsidRPr="001A1645">
              <w:rPr>
                <w:b/>
                <w:sz w:val="22"/>
              </w:rPr>
              <w:t>программа</w:t>
            </w:r>
          </w:p>
        </w:tc>
        <w:tc>
          <w:tcPr>
            <w:tcW w:w="2396" w:type="pct"/>
            <w:tcBorders>
              <w:top w:val="single" w:sz="4" w:space="0" w:color="auto"/>
              <w:left w:val="single" w:sz="4" w:space="0" w:color="auto"/>
              <w:bottom w:val="single" w:sz="4" w:space="0" w:color="auto"/>
              <w:right w:val="single" w:sz="4" w:space="0" w:color="auto"/>
            </w:tcBorders>
          </w:tcPr>
          <w:p w:rsidR="001A1645" w:rsidRPr="001A1645" w:rsidRDefault="00CA01CD" w:rsidP="00CA01CD">
            <w:pPr>
              <w:ind w:hanging="45"/>
              <w:rPr>
                <w:b/>
                <w:sz w:val="22"/>
              </w:rPr>
            </w:pPr>
            <w:r>
              <w:rPr>
                <w:b/>
                <w:bCs/>
                <w:sz w:val="22"/>
              </w:rPr>
              <w:t xml:space="preserve">       </w:t>
            </w:r>
            <w:r w:rsidR="001A1645" w:rsidRPr="001A1645">
              <w:rPr>
                <w:b/>
                <w:bCs/>
                <w:sz w:val="22"/>
              </w:rPr>
              <w:t>учебник</w:t>
            </w:r>
          </w:p>
        </w:tc>
      </w:tr>
      <w:tr w:rsidR="001A1645" w:rsidRPr="001A1645" w:rsidTr="006A5F25">
        <w:trPr>
          <w:cantSplit/>
          <w:trHeight w:val="1135"/>
        </w:trPr>
        <w:tc>
          <w:tcPr>
            <w:tcW w:w="354" w:type="pct"/>
            <w:tcBorders>
              <w:top w:val="single" w:sz="4" w:space="0" w:color="auto"/>
              <w:left w:val="single" w:sz="4" w:space="0" w:color="auto"/>
              <w:bottom w:val="single" w:sz="4" w:space="0" w:color="auto"/>
              <w:right w:val="single" w:sz="4" w:space="0" w:color="auto"/>
            </w:tcBorders>
          </w:tcPr>
          <w:p w:rsidR="001A1645" w:rsidRPr="001A1645" w:rsidRDefault="001A1645" w:rsidP="00945693">
            <w:pPr>
              <w:ind w:hanging="45"/>
              <w:jc w:val="center"/>
              <w:rPr>
                <w:sz w:val="22"/>
                <w:vertAlign w:val="superscript"/>
              </w:rPr>
            </w:pPr>
            <w:r w:rsidRPr="001A1645">
              <w:rPr>
                <w:sz w:val="22"/>
              </w:rPr>
              <w:t>10</w:t>
            </w:r>
            <w:r w:rsidRPr="001A1645">
              <w:rPr>
                <w:sz w:val="22"/>
                <w:vertAlign w:val="superscript"/>
              </w:rPr>
              <w:t>б</w:t>
            </w:r>
          </w:p>
        </w:tc>
        <w:tc>
          <w:tcPr>
            <w:tcW w:w="375" w:type="pct"/>
            <w:tcBorders>
              <w:top w:val="single" w:sz="4" w:space="0" w:color="auto"/>
              <w:left w:val="single" w:sz="4" w:space="0" w:color="auto"/>
              <w:bottom w:val="single" w:sz="4" w:space="0" w:color="auto"/>
              <w:right w:val="single" w:sz="4" w:space="0" w:color="auto"/>
            </w:tcBorders>
          </w:tcPr>
          <w:p w:rsidR="001A1645" w:rsidRPr="001A1645" w:rsidRDefault="001A1645" w:rsidP="00945693">
            <w:pPr>
              <w:ind w:hanging="45"/>
              <w:jc w:val="center"/>
              <w:rPr>
                <w:sz w:val="22"/>
              </w:rPr>
            </w:pPr>
            <w:r w:rsidRPr="001A1645">
              <w:rPr>
                <w:sz w:val="22"/>
              </w:rPr>
              <w:t>2</w:t>
            </w:r>
          </w:p>
        </w:tc>
        <w:tc>
          <w:tcPr>
            <w:tcW w:w="1876" w:type="pct"/>
            <w:tcBorders>
              <w:top w:val="single" w:sz="4" w:space="0" w:color="auto"/>
              <w:left w:val="single" w:sz="4" w:space="0" w:color="auto"/>
              <w:bottom w:val="single" w:sz="4" w:space="0" w:color="auto"/>
              <w:right w:val="single" w:sz="4" w:space="0" w:color="auto"/>
            </w:tcBorders>
          </w:tcPr>
          <w:p w:rsidR="001A1645" w:rsidRPr="001A1645" w:rsidRDefault="001A1645" w:rsidP="00945693">
            <w:pPr>
              <w:ind w:hanging="45"/>
              <w:rPr>
                <w:sz w:val="22"/>
              </w:rPr>
            </w:pPr>
            <w:r w:rsidRPr="001A1645">
              <w:rPr>
                <w:sz w:val="22"/>
              </w:rPr>
              <w:t xml:space="preserve">А.Ю. </w:t>
            </w:r>
            <w:proofErr w:type="spellStart"/>
            <w:r w:rsidRPr="001A1645">
              <w:rPr>
                <w:sz w:val="22"/>
              </w:rPr>
              <w:t>Лазебникова</w:t>
            </w:r>
            <w:proofErr w:type="spellEnd"/>
            <w:r w:rsidRPr="001A1645">
              <w:rPr>
                <w:sz w:val="22"/>
              </w:rPr>
              <w:t>, Н.И. Городецкая.  Обществознание. Примерные рабочие программы. Предметная линия учебников под редакцией Л.Н. Боголюбова. 10-11  классы - М., «Просвещение», 2019г.</w:t>
            </w:r>
          </w:p>
        </w:tc>
        <w:tc>
          <w:tcPr>
            <w:tcW w:w="2396" w:type="pct"/>
            <w:tcBorders>
              <w:top w:val="single" w:sz="4" w:space="0" w:color="auto"/>
              <w:left w:val="single" w:sz="4" w:space="0" w:color="auto"/>
              <w:bottom w:val="single" w:sz="4" w:space="0" w:color="auto"/>
              <w:right w:val="single" w:sz="4" w:space="0" w:color="auto"/>
            </w:tcBorders>
          </w:tcPr>
          <w:p w:rsidR="00821AAF" w:rsidRDefault="001A1645" w:rsidP="00945693">
            <w:pPr>
              <w:ind w:hanging="45"/>
              <w:rPr>
                <w:sz w:val="22"/>
              </w:rPr>
            </w:pPr>
            <w:r w:rsidRPr="001A1645">
              <w:rPr>
                <w:sz w:val="22"/>
              </w:rPr>
              <w:t xml:space="preserve"> Боголюбов Л.Н., Аверьянов Ю.И.,  Обществознание </w:t>
            </w:r>
          </w:p>
          <w:p w:rsidR="001A1645" w:rsidRPr="001A1645" w:rsidRDefault="001A1645" w:rsidP="00945693">
            <w:pPr>
              <w:ind w:hanging="45"/>
              <w:rPr>
                <w:sz w:val="22"/>
              </w:rPr>
            </w:pPr>
            <w:r w:rsidRPr="001A1645">
              <w:rPr>
                <w:sz w:val="22"/>
              </w:rPr>
              <w:t xml:space="preserve">М., «Просвещение», 2016 (базовый уровень) </w:t>
            </w:r>
          </w:p>
        </w:tc>
      </w:tr>
    </w:tbl>
    <w:p w:rsidR="001A1645" w:rsidRPr="001A1645" w:rsidRDefault="001A1645" w:rsidP="001A1645">
      <w:pPr>
        <w:spacing w:line="240" w:lineRule="auto"/>
        <w:jc w:val="center"/>
        <w:rPr>
          <w:b/>
          <w:color w:val="000000" w:themeColor="text1"/>
          <w:sz w:val="22"/>
        </w:rPr>
      </w:pPr>
    </w:p>
    <w:p w:rsidR="001A1645" w:rsidRPr="001A1645" w:rsidRDefault="001A1645" w:rsidP="001A1645">
      <w:pPr>
        <w:jc w:val="center"/>
        <w:rPr>
          <w:b/>
          <w:sz w:val="22"/>
        </w:rPr>
      </w:pPr>
      <w:r w:rsidRPr="001A1645">
        <w:rPr>
          <w:b/>
          <w:sz w:val="22"/>
        </w:rPr>
        <w:t>ИСТОРИЯ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720"/>
        <w:gridCol w:w="3861"/>
        <w:gridCol w:w="4926"/>
      </w:tblGrid>
      <w:tr w:rsidR="001A1645" w:rsidRPr="001A1645" w:rsidTr="006A5F25">
        <w:tc>
          <w:tcPr>
            <w:tcW w:w="376" w:type="pct"/>
            <w:tcBorders>
              <w:top w:val="single" w:sz="4" w:space="0" w:color="auto"/>
              <w:left w:val="single" w:sz="4" w:space="0" w:color="auto"/>
              <w:bottom w:val="single" w:sz="4" w:space="0" w:color="auto"/>
              <w:right w:val="single" w:sz="4" w:space="0" w:color="auto"/>
            </w:tcBorders>
            <w:hideMark/>
          </w:tcPr>
          <w:p w:rsidR="001A1645" w:rsidRPr="001A1645" w:rsidRDefault="001A1645" w:rsidP="00CA01CD">
            <w:pPr>
              <w:ind w:firstLine="0"/>
              <w:jc w:val="center"/>
              <w:rPr>
                <w:b/>
                <w:sz w:val="22"/>
              </w:rPr>
            </w:pPr>
            <w:r w:rsidRPr="001A1645">
              <w:rPr>
                <w:b/>
                <w:sz w:val="22"/>
              </w:rPr>
              <w:t>класс</w:t>
            </w:r>
          </w:p>
        </w:tc>
        <w:tc>
          <w:tcPr>
            <w:tcW w:w="350" w:type="pct"/>
            <w:tcBorders>
              <w:top w:val="single" w:sz="4" w:space="0" w:color="auto"/>
              <w:left w:val="single" w:sz="4" w:space="0" w:color="auto"/>
              <w:bottom w:val="single" w:sz="4" w:space="0" w:color="auto"/>
              <w:right w:val="single" w:sz="4" w:space="0" w:color="auto"/>
            </w:tcBorders>
            <w:hideMark/>
          </w:tcPr>
          <w:p w:rsidR="001A1645" w:rsidRPr="001A1645" w:rsidRDefault="001A1645" w:rsidP="00CA01CD">
            <w:pPr>
              <w:ind w:firstLine="0"/>
              <w:jc w:val="center"/>
              <w:rPr>
                <w:b/>
                <w:sz w:val="22"/>
              </w:rPr>
            </w:pPr>
            <w:r w:rsidRPr="001A1645">
              <w:rPr>
                <w:b/>
                <w:sz w:val="22"/>
              </w:rPr>
              <w:t>часы</w:t>
            </w:r>
          </w:p>
        </w:tc>
        <w:tc>
          <w:tcPr>
            <w:tcW w:w="1878" w:type="pct"/>
            <w:tcBorders>
              <w:top w:val="single" w:sz="4" w:space="0" w:color="auto"/>
              <w:left w:val="single" w:sz="4" w:space="0" w:color="auto"/>
              <w:bottom w:val="single" w:sz="4" w:space="0" w:color="auto"/>
              <w:right w:val="single" w:sz="4" w:space="0" w:color="auto"/>
            </w:tcBorders>
            <w:hideMark/>
          </w:tcPr>
          <w:p w:rsidR="001A1645" w:rsidRPr="001A1645" w:rsidRDefault="001A1645" w:rsidP="00CA01CD">
            <w:pPr>
              <w:ind w:firstLine="0"/>
              <w:jc w:val="center"/>
              <w:rPr>
                <w:b/>
                <w:sz w:val="22"/>
              </w:rPr>
            </w:pPr>
            <w:r w:rsidRPr="001A1645">
              <w:rPr>
                <w:b/>
                <w:sz w:val="22"/>
              </w:rPr>
              <w:t>программа</w:t>
            </w:r>
          </w:p>
        </w:tc>
        <w:tc>
          <w:tcPr>
            <w:tcW w:w="2396" w:type="pct"/>
            <w:tcBorders>
              <w:top w:val="single" w:sz="4" w:space="0" w:color="auto"/>
              <w:left w:val="single" w:sz="4" w:space="0" w:color="auto"/>
              <w:bottom w:val="single" w:sz="4" w:space="0" w:color="auto"/>
              <w:right w:val="single" w:sz="4" w:space="0" w:color="auto"/>
            </w:tcBorders>
            <w:hideMark/>
          </w:tcPr>
          <w:p w:rsidR="001A1645" w:rsidRPr="001A1645" w:rsidRDefault="00CA01CD" w:rsidP="00CA01CD">
            <w:pPr>
              <w:ind w:firstLine="0"/>
              <w:rPr>
                <w:b/>
                <w:sz w:val="22"/>
              </w:rPr>
            </w:pPr>
            <w:r>
              <w:rPr>
                <w:b/>
                <w:bCs/>
                <w:sz w:val="22"/>
              </w:rPr>
              <w:t xml:space="preserve">     </w:t>
            </w:r>
            <w:r w:rsidR="001A1645" w:rsidRPr="001A1645">
              <w:rPr>
                <w:b/>
                <w:bCs/>
                <w:sz w:val="22"/>
              </w:rPr>
              <w:t>учебник</w:t>
            </w:r>
          </w:p>
        </w:tc>
      </w:tr>
      <w:tr w:rsidR="001A1645" w:rsidRPr="001A1645" w:rsidTr="006A5F25">
        <w:trPr>
          <w:cantSplit/>
          <w:trHeight w:val="1078"/>
        </w:trPr>
        <w:tc>
          <w:tcPr>
            <w:tcW w:w="376" w:type="pct"/>
            <w:vMerge w:val="restart"/>
            <w:tcBorders>
              <w:top w:val="single" w:sz="4" w:space="0" w:color="auto"/>
              <w:left w:val="single" w:sz="4" w:space="0" w:color="auto"/>
              <w:bottom w:val="single" w:sz="4" w:space="0" w:color="auto"/>
              <w:right w:val="single" w:sz="4" w:space="0" w:color="auto"/>
            </w:tcBorders>
          </w:tcPr>
          <w:p w:rsidR="001A1645" w:rsidRPr="001A1645" w:rsidRDefault="001A1645" w:rsidP="00CA01CD">
            <w:pPr>
              <w:ind w:firstLine="0"/>
              <w:jc w:val="center"/>
              <w:rPr>
                <w:rFonts w:eastAsia="Times New Roman"/>
                <w:sz w:val="22"/>
              </w:rPr>
            </w:pPr>
          </w:p>
          <w:p w:rsidR="001A1645" w:rsidRPr="001A1645" w:rsidRDefault="001A1645" w:rsidP="00CA01CD">
            <w:pPr>
              <w:ind w:firstLine="0"/>
              <w:jc w:val="center"/>
              <w:rPr>
                <w:sz w:val="22"/>
              </w:rPr>
            </w:pPr>
          </w:p>
          <w:p w:rsidR="001A1645" w:rsidRPr="001A1645" w:rsidRDefault="001A1645" w:rsidP="00CA01CD">
            <w:pPr>
              <w:ind w:firstLine="0"/>
              <w:jc w:val="center"/>
              <w:rPr>
                <w:sz w:val="22"/>
              </w:rPr>
            </w:pPr>
          </w:p>
          <w:p w:rsidR="001A1645" w:rsidRPr="001A1645" w:rsidRDefault="001A1645" w:rsidP="00CA01CD">
            <w:pPr>
              <w:ind w:firstLine="0"/>
              <w:jc w:val="center"/>
              <w:rPr>
                <w:sz w:val="22"/>
              </w:rPr>
            </w:pPr>
            <w:r w:rsidRPr="001A1645">
              <w:rPr>
                <w:sz w:val="22"/>
              </w:rPr>
              <w:t>10</w:t>
            </w:r>
          </w:p>
        </w:tc>
        <w:tc>
          <w:tcPr>
            <w:tcW w:w="350" w:type="pct"/>
            <w:vMerge w:val="restart"/>
            <w:tcBorders>
              <w:top w:val="single" w:sz="4" w:space="0" w:color="auto"/>
              <w:left w:val="single" w:sz="4" w:space="0" w:color="auto"/>
              <w:right w:val="single" w:sz="4" w:space="0" w:color="auto"/>
            </w:tcBorders>
            <w:vAlign w:val="center"/>
          </w:tcPr>
          <w:p w:rsidR="001A1645" w:rsidRPr="001A1645" w:rsidRDefault="001A1645" w:rsidP="00CA01CD">
            <w:pPr>
              <w:ind w:firstLine="0"/>
              <w:jc w:val="center"/>
              <w:rPr>
                <w:sz w:val="22"/>
              </w:rPr>
            </w:pPr>
            <w:r w:rsidRPr="001A1645">
              <w:rPr>
                <w:sz w:val="22"/>
              </w:rPr>
              <w:t>2</w:t>
            </w:r>
          </w:p>
        </w:tc>
        <w:tc>
          <w:tcPr>
            <w:tcW w:w="1878" w:type="pct"/>
            <w:vMerge w:val="restart"/>
            <w:tcBorders>
              <w:top w:val="single" w:sz="4" w:space="0" w:color="auto"/>
              <w:left w:val="single" w:sz="4" w:space="0" w:color="auto"/>
              <w:right w:val="single" w:sz="4" w:space="0" w:color="auto"/>
            </w:tcBorders>
            <w:hideMark/>
          </w:tcPr>
          <w:p w:rsidR="001A1645" w:rsidRPr="001A1645" w:rsidRDefault="001A1645" w:rsidP="00CA01CD">
            <w:pPr>
              <w:ind w:firstLine="0"/>
              <w:rPr>
                <w:sz w:val="22"/>
              </w:rPr>
            </w:pPr>
            <w:r w:rsidRPr="001A1645">
              <w:rPr>
                <w:sz w:val="22"/>
              </w:rPr>
              <w:t>Несмелова  М.Л. История. Всеобщая история. Новейшая история. Рабочая программа. 10 класс: учеб</w:t>
            </w:r>
            <w:proofErr w:type="gramStart"/>
            <w:r w:rsidRPr="001A1645">
              <w:rPr>
                <w:sz w:val="22"/>
              </w:rPr>
              <w:t>.</w:t>
            </w:r>
            <w:proofErr w:type="gramEnd"/>
            <w:r w:rsidRPr="001A1645">
              <w:rPr>
                <w:sz w:val="22"/>
              </w:rPr>
              <w:t xml:space="preserve"> </w:t>
            </w:r>
            <w:proofErr w:type="gramStart"/>
            <w:r w:rsidRPr="001A1645">
              <w:rPr>
                <w:sz w:val="22"/>
              </w:rPr>
              <w:t>п</w:t>
            </w:r>
            <w:proofErr w:type="gramEnd"/>
            <w:r w:rsidRPr="001A1645">
              <w:rPr>
                <w:sz w:val="22"/>
              </w:rPr>
              <w:t xml:space="preserve">особие для общеобразовательных организаций: базовый и углубленный уровни/ - М. Просвещение, 2020г. </w:t>
            </w:r>
          </w:p>
        </w:tc>
        <w:tc>
          <w:tcPr>
            <w:tcW w:w="2396" w:type="pct"/>
            <w:tcBorders>
              <w:top w:val="single" w:sz="4" w:space="0" w:color="auto"/>
              <w:left w:val="single" w:sz="4" w:space="0" w:color="auto"/>
              <w:bottom w:val="single" w:sz="4" w:space="0" w:color="auto"/>
              <w:right w:val="single" w:sz="4" w:space="0" w:color="auto"/>
            </w:tcBorders>
            <w:hideMark/>
          </w:tcPr>
          <w:p w:rsidR="00CA01CD" w:rsidRDefault="001A1645" w:rsidP="00CA01CD">
            <w:pPr>
              <w:ind w:firstLine="0"/>
              <w:rPr>
                <w:sz w:val="22"/>
              </w:rPr>
            </w:pPr>
            <w:proofErr w:type="spellStart"/>
            <w:r w:rsidRPr="001A1645">
              <w:rPr>
                <w:sz w:val="22"/>
              </w:rPr>
              <w:t>Горинов</w:t>
            </w:r>
            <w:proofErr w:type="spellEnd"/>
            <w:r w:rsidRPr="001A1645">
              <w:rPr>
                <w:sz w:val="22"/>
              </w:rPr>
              <w:t xml:space="preserve">  М.М. Данилов А.А. и др. /под </w:t>
            </w:r>
            <w:proofErr w:type="spellStart"/>
            <w:r w:rsidRPr="001A1645">
              <w:rPr>
                <w:sz w:val="22"/>
              </w:rPr>
              <w:t>ред</w:t>
            </w:r>
            <w:proofErr w:type="spellEnd"/>
            <w:proofErr w:type="gramStart"/>
            <w:r w:rsidRPr="001A1645">
              <w:rPr>
                <w:sz w:val="22"/>
              </w:rPr>
              <w:t xml:space="preserve"> .</w:t>
            </w:r>
            <w:proofErr w:type="gramEnd"/>
            <w:r w:rsidRPr="001A1645">
              <w:rPr>
                <w:sz w:val="22"/>
              </w:rPr>
              <w:t xml:space="preserve"> </w:t>
            </w:r>
          </w:p>
          <w:p w:rsidR="00CA01CD" w:rsidRDefault="001A1645" w:rsidP="00CA01CD">
            <w:pPr>
              <w:ind w:firstLine="0"/>
              <w:rPr>
                <w:sz w:val="22"/>
              </w:rPr>
            </w:pPr>
            <w:proofErr w:type="spellStart"/>
            <w:r w:rsidRPr="001A1645">
              <w:rPr>
                <w:sz w:val="22"/>
              </w:rPr>
              <w:t>Торкунова</w:t>
            </w:r>
            <w:proofErr w:type="spellEnd"/>
            <w:r w:rsidRPr="001A1645">
              <w:rPr>
                <w:sz w:val="22"/>
              </w:rPr>
              <w:t xml:space="preserve"> А.В. История России  В 3-х частях </w:t>
            </w:r>
          </w:p>
          <w:p w:rsidR="00CA01CD" w:rsidRDefault="001A1645" w:rsidP="00CA01CD">
            <w:pPr>
              <w:ind w:firstLine="0"/>
              <w:rPr>
                <w:sz w:val="22"/>
              </w:rPr>
            </w:pPr>
            <w:r w:rsidRPr="001A1645">
              <w:rPr>
                <w:sz w:val="22"/>
              </w:rPr>
              <w:t>(базовый и углублённый уровень) 10  класс</w:t>
            </w:r>
            <w:proofErr w:type="gramStart"/>
            <w:r w:rsidRPr="001A1645">
              <w:rPr>
                <w:sz w:val="22"/>
              </w:rPr>
              <w:t xml:space="preserve">.,  </w:t>
            </w:r>
            <w:proofErr w:type="gramEnd"/>
          </w:p>
          <w:p w:rsidR="001A1645" w:rsidRPr="001A1645" w:rsidRDefault="001A1645" w:rsidP="00CA01CD">
            <w:pPr>
              <w:ind w:firstLine="0"/>
              <w:rPr>
                <w:sz w:val="22"/>
              </w:rPr>
            </w:pPr>
            <w:r w:rsidRPr="001A1645">
              <w:rPr>
                <w:sz w:val="22"/>
              </w:rPr>
              <w:t>М., «Просвещение», 2020г.</w:t>
            </w:r>
          </w:p>
        </w:tc>
      </w:tr>
      <w:tr w:rsidR="001A1645" w:rsidRPr="001A1645" w:rsidTr="006A5F25">
        <w:trPr>
          <w:cantSplit/>
          <w:trHeight w:val="1212"/>
        </w:trPr>
        <w:tc>
          <w:tcPr>
            <w:tcW w:w="376" w:type="pct"/>
            <w:vMerge/>
            <w:tcBorders>
              <w:top w:val="single" w:sz="4" w:space="0" w:color="auto"/>
              <w:left w:val="single" w:sz="4" w:space="0" w:color="auto"/>
              <w:bottom w:val="single" w:sz="4" w:space="0" w:color="auto"/>
              <w:right w:val="single" w:sz="4" w:space="0" w:color="auto"/>
            </w:tcBorders>
            <w:vAlign w:val="center"/>
            <w:hideMark/>
          </w:tcPr>
          <w:p w:rsidR="001A1645" w:rsidRPr="001A1645" w:rsidRDefault="001A1645" w:rsidP="00CA01CD">
            <w:pPr>
              <w:ind w:firstLine="0"/>
              <w:rPr>
                <w:sz w:val="22"/>
              </w:rPr>
            </w:pPr>
          </w:p>
        </w:tc>
        <w:tc>
          <w:tcPr>
            <w:tcW w:w="350" w:type="pct"/>
            <w:vMerge/>
            <w:tcBorders>
              <w:left w:val="single" w:sz="4" w:space="0" w:color="auto"/>
              <w:bottom w:val="single" w:sz="4" w:space="0" w:color="auto"/>
              <w:right w:val="single" w:sz="4" w:space="0" w:color="auto"/>
            </w:tcBorders>
          </w:tcPr>
          <w:p w:rsidR="001A1645" w:rsidRPr="001A1645" w:rsidRDefault="001A1645" w:rsidP="00CA01CD">
            <w:pPr>
              <w:ind w:firstLine="0"/>
              <w:jc w:val="center"/>
              <w:rPr>
                <w:sz w:val="22"/>
              </w:rPr>
            </w:pPr>
          </w:p>
        </w:tc>
        <w:tc>
          <w:tcPr>
            <w:tcW w:w="1878" w:type="pct"/>
            <w:vMerge/>
            <w:tcBorders>
              <w:left w:val="single" w:sz="4" w:space="0" w:color="auto"/>
              <w:bottom w:val="single" w:sz="4" w:space="0" w:color="auto"/>
              <w:right w:val="single" w:sz="4" w:space="0" w:color="auto"/>
            </w:tcBorders>
            <w:hideMark/>
          </w:tcPr>
          <w:p w:rsidR="001A1645" w:rsidRPr="001A1645" w:rsidRDefault="001A1645" w:rsidP="00CA01CD">
            <w:pPr>
              <w:ind w:firstLine="0"/>
              <w:rPr>
                <w:sz w:val="22"/>
              </w:rPr>
            </w:pPr>
          </w:p>
        </w:tc>
        <w:tc>
          <w:tcPr>
            <w:tcW w:w="2396" w:type="pct"/>
            <w:tcBorders>
              <w:top w:val="single" w:sz="4" w:space="0" w:color="auto"/>
              <w:left w:val="single" w:sz="4" w:space="0" w:color="auto"/>
              <w:bottom w:val="single" w:sz="4" w:space="0" w:color="auto"/>
              <w:right w:val="single" w:sz="4" w:space="0" w:color="auto"/>
            </w:tcBorders>
            <w:hideMark/>
          </w:tcPr>
          <w:p w:rsidR="00CA01CD" w:rsidRDefault="001A1645" w:rsidP="00CA01CD">
            <w:pPr>
              <w:ind w:firstLine="0"/>
              <w:rPr>
                <w:sz w:val="22"/>
              </w:rPr>
            </w:pPr>
            <w:proofErr w:type="spellStart"/>
            <w:r w:rsidRPr="001A1645">
              <w:rPr>
                <w:sz w:val="22"/>
              </w:rPr>
              <w:t>Сороко-Цюпа</w:t>
            </w:r>
            <w:proofErr w:type="spellEnd"/>
            <w:r w:rsidRPr="001A1645">
              <w:rPr>
                <w:sz w:val="22"/>
              </w:rPr>
              <w:t xml:space="preserve"> О.С., </w:t>
            </w:r>
            <w:proofErr w:type="spellStart"/>
            <w:r w:rsidRPr="001A1645">
              <w:rPr>
                <w:sz w:val="22"/>
              </w:rPr>
              <w:t>Сороко-Цюпа</w:t>
            </w:r>
            <w:proofErr w:type="spellEnd"/>
            <w:r w:rsidRPr="001A1645">
              <w:rPr>
                <w:sz w:val="22"/>
              </w:rPr>
              <w:t xml:space="preserve"> А.О./ под ред. </w:t>
            </w:r>
          </w:p>
          <w:p w:rsidR="00CA01CD" w:rsidRDefault="001A1645" w:rsidP="00CA01CD">
            <w:pPr>
              <w:ind w:firstLine="0"/>
              <w:rPr>
                <w:sz w:val="22"/>
              </w:rPr>
            </w:pPr>
            <w:proofErr w:type="spellStart"/>
            <w:r w:rsidRPr="001A1645">
              <w:rPr>
                <w:sz w:val="22"/>
              </w:rPr>
              <w:t>Искендерова</w:t>
            </w:r>
            <w:proofErr w:type="spellEnd"/>
            <w:r w:rsidRPr="001A1645">
              <w:rPr>
                <w:sz w:val="22"/>
              </w:rPr>
              <w:t xml:space="preserve"> А.А. История. Всеобщая история. </w:t>
            </w:r>
          </w:p>
          <w:p w:rsidR="00CA01CD" w:rsidRDefault="001A1645" w:rsidP="00CA01CD">
            <w:pPr>
              <w:ind w:firstLine="0"/>
              <w:rPr>
                <w:sz w:val="22"/>
              </w:rPr>
            </w:pPr>
            <w:r w:rsidRPr="001A1645">
              <w:rPr>
                <w:sz w:val="22"/>
              </w:rPr>
              <w:t>Новейшая история</w:t>
            </w:r>
            <w:proofErr w:type="gramStart"/>
            <w:r w:rsidRPr="001A1645">
              <w:rPr>
                <w:sz w:val="22"/>
              </w:rPr>
              <w:t>.</w:t>
            </w:r>
            <w:proofErr w:type="gramEnd"/>
            <w:r w:rsidRPr="001A1645">
              <w:rPr>
                <w:sz w:val="22"/>
              </w:rPr>
              <w:t xml:space="preserve"> (</w:t>
            </w:r>
            <w:proofErr w:type="gramStart"/>
            <w:r w:rsidRPr="001A1645">
              <w:rPr>
                <w:sz w:val="22"/>
              </w:rPr>
              <w:t>б</w:t>
            </w:r>
            <w:proofErr w:type="gramEnd"/>
            <w:r w:rsidRPr="001A1645">
              <w:rPr>
                <w:sz w:val="22"/>
              </w:rPr>
              <w:t xml:space="preserve">азовый и углублённый уровень) </w:t>
            </w:r>
          </w:p>
          <w:p w:rsidR="001A1645" w:rsidRPr="001A1645" w:rsidRDefault="001A1645" w:rsidP="00CA01CD">
            <w:pPr>
              <w:ind w:firstLine="0"/>
              <w:rPr>
                <w:sz w:val="22"/>
              </w:rPr>
            </w:pPr>
            <w:r w:rsidRPr="001A1645">
              <w:rPr>
                <w:sz w:val="22"/>
              </w:rPr>
              <w:t>10  класс</w:t>
            </w:r>
            <w:proofErr w:type="gramStart"/>
            <w:r w:rsidRPr="001A1645">
              <w:rPr>
                <w:sz w:val="22"/>
              </w:rPr>
              <w:t xml:space="preserve">.,  </w:t>
            </w:r>
            <w:proofErr w:type="gramEnd"/>
            <w:r w:rsidRPr="001A1645">
              <w:rPr>
                <w:sz w:val="22"/>
              </w:rPr>
              <w:t>М., «Просвещение», 2020г.</w:t>
            </w:r>
          </w:p>
        </w:tc>
      </w:tr>
    </w:tbl>
    <w:p w:rsidR="001A1645" w:rsidRPr="001A1645" w:rsidRDefault="001A1645" w:rsidP="001A1645">
      <w:pPr>
        <w:rPr>
          <w:sz w:val="22"/>
        </w:rPr>
      </w:pPr>
    </w:p>
    <w:p w:rsidR="001A1645" w:rsidRPr="001A1645" w:rsidRDefault="001A1645" w:rsidP="001A1645">
      <w:pPr>
        <w:jc w:val="center"/>
        <w:rPr>
          <w:b/>
          <w:sz w:val="22"/>
        </w:rPr>
      </w:pPr>
      <w:r w:rsidRPr="001A1645">
        <w:rPr>
          <w:b/>
          <w:sz w:val="22"/>
        </w:rPr>
        <w:t>ФИЗИЧЕСКАЯ 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1"/>
        <w:gridCol w:w="963"/>
        <w:gridCol w:w="3702"/>
        <w:gridCol w:w="4837"/>
      </w:tblGrid>
      <w:tr w:rsidR="001A1645" w:rsidRPr="001A1645" w:rsidTr="006A5F25">
        <w:trPr>
          <w:cantSplit/>
          <w:trHeight w:val="292"/>
        </w:trPr>
        <w:tc>
          <w:tcPr>
            <w:tcW w:w="29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1A1645" w:rsidRPr="001A1645" w:rsidRDefault="001A1645" w:rsidP="00CA01CD">
            <w:pPr>
              <w:ind w:firstLine="0"/>
              <w:jc w:val="center"/>
              <w:rPr>
                <w:b/>
                <w:sz w:val="22"/>
              </w:rPr>
            </w:pPr>
            <w:r w:rsidRPr="001A1645">
              <w:rPr>
                <w:b/>
                <w:sz w:val="22"/>
              </w:rPr>
              <w:t>класс</w:t>
            </w:r>
          </w:p>
        </w:tc>
        <w:tc>
          <w:tcPr>
            <w:tcW w:w="47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1A1645" w:rsidRPr="001A1645" w:rsidRDefault="001A1645" w:rsidP="00CA01CD">
            <w:pPr>
              <w:ind w:firstLine="0"/>
              <w:jc w:val="center"/>
              <w:rPr>
                <w:b/>
                <w:sz w:val="22"/>
              </w:rPr>
            </w:pPr>
            <w:r w:rsidRPr="001A1645">
              <w:rPr>
                <w:b/>
                <w:sz w:val="22"/>
              </w:rPr>
              <w:t>часы</w:t>
            </w:r>
          </w:p>
        </w:tc>
        <w:tc>
          <w:tcPr>
            <w:tcW w:w="183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1A1645" w:rsidRPr="001A1645" w:rsidRDefault="001A1645" w:rsidP="00CA01CD">
            <w:pPr>
              <w:ind w:firstLine="0"/>
              <w:jc w:val="center"/>
              <w:rPr>
                <w:b/>
                <w:sz w:val="22"/>
              </w:rPr>
            </w:pPr>
            <w:r w:rsidRPr="001A1645">
              <w:rPr>
                <w:b/>
                <w:sz w:val="22"/>
              </w:rPr>
              <w:t>программа</w:t>
            </w:r>
          </w:p>
        </w:tc>
        <w:tc>
          <w:tcPr>
            <w:tcW w:w="23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1A1645" w:rsidRPr="001A1645" w:rsidRDefault="00CA01CD" w:rsidP="00CA01CD">
            <w:pPr>
              <w:ind w:firstLine="0"/>
              <w:rPr>
                <w:b/>
                <w:sz w:val="22"/>
              </w:rPr>
            </w:pPr>
            <w:r>
              <w:rPr>
                <w:b/>
                <w:sz w:val="22"/>
              </w:rPr>
              <w:t xml:space="preserve">     </w:t>
            </w:r>
            <w:r w:rsidR="001A1645" w:rsidRPr="001A1645">
              <w:rPr>
                <w:b/>
                <w:sz w:val="22"/>
              </w:rPr>
              <w:t>учебник</w:t>
            </w:r>
          </w:p>
        </w:tc>
      </w:tr>
      <w:tr w:rsidR="001A1645" w:rsidRPr="001A1645" w:rsidTr="006A5F25">
        <w:trPr>
          <w:cantSplit/>
          <w:trHeight w:val="1237"/>
        </w:trPr>
        <w:tc>
          <w:tcPr>
            <w:tcW w:w="29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1A1645" w:rsidRPr="001A1645" w:rsidRDefault="001A1645" w:rsidP="00CA01CD">
            <w:pPr>
              <w:spacing w:line="240" w:lineRule="auto"/>
              <w:ind w:firstLine="0"/>
              <w:jc w:val="center"/>
              <w:rPr>
                <w:sz w:val="22"/>
              </w:rPr>
            </w:pPr>
            <w:r w:rsidRPr="001A1645">
              <w:rPr>
                <w:sz w:val="22"/>
              </w:rPr>
              <w:t>10</w:t>
            </w:r>
          </w:p>
        </w:tc>
        <w:tc>
          <w:tcPr>
            <w:tcW w:w="47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A1645" w:rsidRPr="001A1645" w:rsidRDefault="001A1645" w:rsidP="00CA01CD">
            <w:pPr>
              <w:spacing w:line="240" w:lineRule="auto"/>
              <w:ind w:firstLine="0"/>
              <w:jc w:val="center"/>
              <w:rPr>
                <w:sz w:val="22"/>
              </w:rPr>
            </w:pPr>
            <w:r w:rsidRPr="001A1645">
              <w:rPr>
                <w:sz w:val="22"/>
              </w:rPr>
              <w:t>3</w:t>
            </w:r>
          </w:p>
        </w:tc>
        <w:tc>
          <w:tcPr>
            <w:tcW w:w="183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1645" w:rsidRPr="001A1645" w:rsidRDefault="001A1645" w:rsidP="00CA01CD">
            <w:pPr>
              <w:spacing w:line="240" w:lineRule="auto"/>
              <w:ind w:left="160" w:right="160" w:firstLine="0"/>
              <w:rPr>
                <w:rFonts w:eastAsia="Times New Roman"/>
                <w:sz w:val="22"/>
              </w:rPr>
            </w:pPr>
            <w:r w:rsidRPr="001A1645">
              <w:rPr>
                <w:sz w:val="22"/>
              </w:rPr>
              <w:t xml:space="preserve">В.И. Лях и др. Федеральная программа для учащихся 1-11 классов (основной и </w:t>
            </w:r>
            <w:proofErr w:type="gramStart"/>
            <w:r w:rsidRPr="001A1645">
              <w:rPr>
                <w:sz w:val="22"/>
              </w:rPr>
              <w:t>подготовительной</w:t>
            </w:r>
            <w:proofErr w:type="gramEnd"/>
            <w:r w:rsidRPr="001A1645">
              <w:rPr>
                <w:sz w:val="22"/>
              </w:rPr>
              <w:t xml:space="preserve"> медицинских групп). М., «Просвещение», 2016г.</w:t>
            </w:r>
          </w:p>
          <w:p w:rsidR="001A1645" w:rsidRPr="001A1645" w:rsidRDefault="001A1645" w:rsidP="00CA01CD">
            <w:pPr>
              <w:spacing w:line="240" w:lineRule="auto"/>
              <w:ind w:left="160" w:right="160" w:firstLine="0"/>
              <w:rPr>
                <w:sz w:val="22"/>
              </w:rPr>
            </w:pPr>
          </w:p>
          <w:p w:rsidR="001A1645" w:rsidRPr="001A1645" w:rsidRDefault="001A1645" w:rsidP="00CA01CD">
            <w:pPr>
              <w:spacing w:line="240" w:lineRule="auto"/>
              <w:ind w:left="160" w:right="160" w:firstLine="0"/>
              <w:rPr>
                <w:sz w:val="22"/>
              </w:rPr>
            </w:pPr>
          </w:p>
        </w:tc>
        <w:tc>
          <w:tcPr>
            <w:tcW w:w="23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CA01CD" w:rsidRDefault="001A1645" w:rsidP="00CA01CD">
            <w:pPr>
              <w:spacing w:line="240" w:lineRule="auto"/>
              <w:ind w:left="91" w:firstLine="0"/>
              <w:rPr>
                <w:sz w:val="22"/>
              </w:rPr>
            </w:pPr>
            <w:r w:rsidRPr="001A1645">
              <w:rPr>
                <w:sz w:val="22"/>
              </w:rPr>
              <w:t xml:space="preserve"> Лях В.И. Физическая культура учащихся. 10-11 </w:t>
            </w:r>
            <w:proofErr w:type="spellStart"/>
            <w:r w:rsidRPr="001A1645">
              <w:rPr>
                <w:sz w:val="22"/>
              </w:rPr>
              <w:t>кл</w:t>
            </w:r>
            <w:proofErr w:type="spellEnd"/>
            <w:r w:rsidRPr="001A1645">
              <w:rPr>
                <w:sz w:val="22"/>
              </w:rPr>
              <w:t xml:space="preserve">., </w:t>
            </w:r>
          </w:p>
          <w:p w:rsidR="00CA01CD" w:rsidRDefault="001A1645" w:rsidP="00CA01CD">
            <w:pPr>
              <w:spacing w:line="240" w:lineRule="auto"/>
              <w:ind w:left="91" w:firstLine="0"/>
              <w:rPr>
                <w:sz w:val="22"/>
              </w:rPr>
            </w:pPr>
            <w:r w:rsidRPr="001A1645">
              <w:rPr>
                <w:sz w:val="22"/>
              </w:rPr>
              <w:t xml:space="preserve">(базовый уровень) М., «Просвещение», 2013,  2016г., </w:t>
            </w:r>
          </w:p>
          <w:p w:rsidR="001A1645" w:rsidRPr="001A1645" w:rsidRDefault="001A1645" w:rsidP="00CA01CD">
            <w:pPr>
              <w:spacing w:line="240" w:lineRule="auto"/>
              <w:ind w:left="91" w:firstLine="0"/>
              <w:rPr>
                <w:b/>
                <w:i/>
                <w:color w:val="FF0000"/>
                <w:sz w:val="22"/>
              </w:rPr>
            </w:pPr>
            <w:r w:rsidRPr="001A1645">
              <w:rPr>
                <w:sz w:val="22"/>
              </w:rPr>
              <w:t>2020</w:t>
            </w:r>
          </w:p>
        </w:tc>
      </w:tr>
    </w:tbl>
    <w:p w:rsidR="001A1645" w:rsidRPr="001A1645" w:rsidRDefault="001A1645" w:rsidP="001A1645">
      <w:pPr>
        <w:pStyle w:val="6"/>
        <w:rPr>
          <w:rFonts w:ascii="Times New Roman" w:hAnsi="Times New Roman" w:cs="Times New Roman"/>
          <w:b/>
          <w:sz w:val="22"/>
        </w:rPr>
      </w:pPr>
    </w:p>
    <w:p w:rsidR="001A1645" w:rsidRPr="001A1645" w:rsidRDefault="001A1645" w:rsidP="001A1645">
      <w:pPr>
        <w:spacing w:line="240" w:lineRule="auto"/>
        <w:jc w:val="center"/>
        <w:rPr>
          <w:b/>
          <w:sz w:val="22"/>
        </w:rPr>
      </w:pPr>
      <w:r w:rsidRPr="001A1645">
        <w:rPr>
          <w:b/>
          <w:sz w:val="22"/>
        </w:rPr>
        <w:tab/>
        <w:t>ОБЖ</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720"/>
        <w:gridCol w:w="3861"/>
        <w:gridCol w:w="4926"/>
      </w:tblGrid>
      <w:tr w:rsidR="001A1645" w:rsidRPr="001A1645" w:rsidTr="006A5F25">
        <w:trPr>
          <w:trHeight w:val="162"/>
        </w:trPr>
        <w:tc>
          <w:tcPr>
            <w:tcW w:w="376" w:type="pct"/>
            <w:tcBorders>
              <w:top w:val="single" w:sz="4" w:space="0" w:color="000000"/>
              <w:left w:val="single" w:sz="4" w:space="0" w:color="000000"/>
              <w:bottom w:val="single" w:sz="4" w:space="0" w:color="000000"/>
              <w:right w:val="single" w:sz="4" w:space="0" w:color="000000"/>
            </w:tcBorders>
          </w:tcPr>
          <w:p w:rsidR="001A1645" w:rsidRPr="001A1645" w:rsidRDefault="001A1645" w:rsidP="00CA01CD">
            <w:pPr>
              <w:spacing w:line="240" w:lineRule="auto"/>
              <w:ind w:firstLine="22"/>
              <w:rPr>
                <w:b/>
                <w:sz w:val="22"/>
              </w:rPr>
            </w:pPr>
            <w:r w:rsidRPr="001A1645">
              <w:rPr>
                <w:b/>
                <w:sz w:val="22"/>
              </w:rPr>
              <w:t>класс</w:t>
            </w:r>
          </w:p>
        </w:tc>
        <w:tc>
          <w:tcPr>
            <w:tcW w:w="350" w:type="pct"/>
            <w:tcBorders>
              <w:top w:val="single" w:sz="4" w:space="0" w:color="000000"/>
              <w:left w:val="single" w:sz="4" w:space="0" w:color="000000"/>
              <w:bottom w:val="single" w:sz="4" w:space="0" w:color="000000"/>
              <w:right w:val="single" w:sz="4" w:space="0" w:color="000000"/>
            </w:tcBorders>
          </w:tcPr>
          <w:p w:rsidR="001A1645" w:rsidRPr="001A1645" w:rsidRDefault="001A1645" w:rsidP="00CA01CD">
            <w:pPr>
              <w:spacing w:line="240" w:lineRule="auto"/>
              <w:ind w:firstLine="22"/>
              <w:jc w:val="center"/>
              <w:rPr>
                <w:b/>
                <w:sz w:val="22"/>
              </w:rPr>
            </w:pPr>
            <w:r w:rsidRPr="001A1645">
              <w:rPr>
                <w:b/>
                <w:sz w:val="22"/>
              </w:rPr>
              <w:t>часы</w:t>
            </w:r>
          </w:p>
        </w:tc>
        <w:tc>
          <w:tcPr>
            <w:tcW w:w="1878" w:type="pct"/>
            <w:tcBorders>
              <w:top w:val="single" w:sz="4" w:space="0" w:color="000000"/>
              <w:left w:val="single" w:sz="4" w:space="0" w:color="000000"/>
              <w:bottom w:val="single" w:sz="4" w:space="0" w:color="000000"/>
              <w:right w:val="single" w:sz="4" w:space="0" w:color="000000"/>
            </w:tcBorders>
            <w:hideMark/>
          </w:tcPr>
          <w:p w:rsidR="001A1645" w:rsidRPr="001A1645" w:rsidRDefault="001A1645" w:rsidP="00CA01CD">
            <w:pPr>
              <w:spacing w:line="240" w:lineRule="auto"/>
              <w:ind w:firstLine="22"/>
              <w:jc w:val="center"/>
              <w:rPr>
                <w:b/>
                <w:sz w:val="22"/>
              </w:rPr>
            </w:pPr>
            <w:r w:rsidRPr="001A1645">
              <w:rPr>
                <w:b/>
                <w:sz w:val="22"/>
              </w:rPr>
              <w:t xml:space="preserve">программа </w:t>
            </w:r>
          </w:p>
        </w:tc>
        <w:tc>
          <w:tcPr>
            <w:tcW w:w="2396" w:type="pct"/>
            <w:tcBorders>
              <w:top w:val="single" w:sz="4" w:space="0" w:color="000000"/>
              <w:left w:val="single" w:sz="4" w:space="0" w:color="000000"/>
              <w:bottom w:val="single" w:sz="4" w:space="0" w:color="000000"/>
              <w:right w:val="single" w:sz="4" w:space="0" w:color="000000"/>
            </w:tcBorders>
            <w:hideMark/>
          </w:tcPr>
          <w:p w:rsidR="001A1645" w:rsidRPr="001A1645" w:rsidRDefault="00CA01CD" w:rsidP="00CA01CD">
            <w:pPr>
              <w:spacing w:line="240" w:lineRule="auto"/>
              <w:ind w:firstLine="22"/>
              <w:rPr>
                <w:b/>
                <w:sz w:val="22"/>
              </w:rPr>
            </w:pPr>
            <w:r>
              <w:rPr>
                <w:b/>
                <w:sz w:val="22"/>
              </w:rPr>
              <w:t xml:space="preserve">     </w:t>
            </w:r>
            <w:r w:rsidR="001A1645" w:rsidRPr="001A1645">
              <w:rPr>
                <w:b/>
                <w:sz w:val="22"/>
              </w:rPr>
              <w:t>учебник</w:t>
            </w:r>
          </w:p>
        </w:tc>
      </w:tr>
      <w:tr w:rsidR="001A1645" w:rsidRPr="001A1645" w:rsidTr="006A5F25">
        <w:trPr>
          <w:trHeight w:val="162"/>
        </w:trPr>
        <w:tc>
          <w:tcPr>
            <w:tcW w:w="376" w:type="pct"/>
            <w:tcBorders>
              <w:top w:val="single" w:sz="4" w:space="0" w:color="000000"/>
              <w:left w:val="single" w:sz="4" w:space="0" w:color="000000"/>
              <w:bottom w:val="single" w:sz="4" w:space="0" w:color="000000"/>
              <w:right w:val="single" w:sz="4" w:space="0" w:color="000000"/>
            </w:tcBorders>
          </w:tcPr>
          <w:p w:rsidR="001A1645" w:rsidRPr="001A1645" w:rsidRDefault="001A1645" w:rsidP="00CA01CD">
            <w:pPr>
              <w:spacing w:line="240" w:lineRule="auto"/>
              <w:ind w:firstLine="22"/>
              <w:jc w:val="center"/>
              <w:rPr>
                <w:rFonts w:eastAsia="Times New Roman"/>
                <w:sz w:val="22"/>
              </w:rPr>
            </w:pPr>
            <w:r w:rsidRPr="001A1645">
              <w:rPr>
                <w:rFonts w:eastAsia="Times New Roman"/>
                <w:sz w:val="22"/>
              </w:rPr>
              <w:t>10</w:t>
            </w:r>
          </w:p>
        </w:tc>
        <w:tc>
          <w:tcPr>
            <w:tcW w:w="350" w:type="pct"/>
            <w:tcBorders>
              <w:top w:val="single" w:sz="4" w:space="0" w:color="000000"/>
              <w:left w:val="single" w:sz="4" w:space="0" w:color="000000"/>
              <w:bottom w:val="single" w:sz="4" w:space="0" w:color="000000"/>
              <w:right w:val="single" w:sz="4" w:space="0" w:color="000000"/>
            </w:tcBorders>
            <w:vAlign w:val="center"/>
          </w:tcPr>
          <w:p w:rsidR="001A1645" w:rsidRPr="001A1645" w:rsidRDefault="001A1645" w:rsidP="00CA01CD">
            <w:pPr>
              <w:spacing w:line="240" w:lineRule="auto"/>
              <w:ind w:firstLine="22"/>
              <w:jc w:val="center"/>
              <w:rPr>
                <w:sz w:val="22"/>
              </w:rPr>
            </w:pPr>
            <w:r w:rsidRPr="001A1645">
              <w:rPr>
                <w:sz w:val="22"/>
              </w:rPr>
              <w:t>1</w:t>
            </w:r>
          </w:p>
        </w:tc>
        <w:tc>
          <w:tcPr>
            <w:tcW w:w="1878" w:type="pct"/>
            <w:tcBorders>
              <w:top w:val="single" w:sz="4" w:space="0" w:color="000000"/>
              <w:left w:val="single" w:sz="4" w:space="0" w:color="000000"/>
              <w:bottom w:val="single" w:sz="4" w:space="0" w:color="000000"/>
              <w:right w:val="single" w:sz="4" w:space="0" w:color="000000"/>
            </w:tcBorders>
            <w:hideMark/>
          </w:tcPr>
          <w:p w:rsidR="001A1645" w:rsidRPr="001A1645" w:rsidRDefault="001A1645" w:rsidP="00CA01CD">
            <w:pPr>
              <w:autoSpaceDE w:val="0"/>
              <w:autoSpaceDN w:val="0"/>
              <w:adjustRightInd w:val="0"/>
              <w:spacing w:line="240" w:lineRule="auto"/>
              <w:ind w:firstLine="22"/>
              <w:rPr>
                <w:sz w:val="22"/>
              </w:rPr>
            </w:pPr>
            <w:r w:rsidRPr="001A1645">
              <w:rPr>
                <w:sz w:val="22"/>
              </w:rPr>
              <w:t>Основы безопасности жизнедеятельности. Базовый уро-</w:t>
            </w:r>
          </w:p>
          <w:p w:rsidR="001A1645" w:rsidRPr="001A1645" w:rsidRDefault="001A1645" w:rsidP="00CA01CD">
            <w:pPr>
              <w:autoSpaceDE w:val="0"/>
              <w:autoSpaceDN w:val="0"/>
              <w:adjustRightInd w:val="0"/>
              <w:spacing w:line="240" w:lineRule="auto"/>
              <w:ind w:firstLine="22"/>
              <w:rPr>
                <w:sz w:val="22"/>
              </w:rPr>
            </w:pPr>
            <w:proofErr w:type="spellStart"/>
            <w:r w:rsidRPr="001A1645">
              <w:rPr>
                <w:sz w:val="22"/>
              </w:rPr>
              <w:t>вень</w:t>
            </w:r>
            <w:proofErr w:type="spellEnd"/>
            <w:proofErr w:type="gramStart"/>
            <w:r w:rsidRPr="001A1645">
              <w:rPr>
                <w:sz w:val="22"/>
              </w:rPr>
              <w:t xml:space="preserve"> :</w:t>
            </w:r>
            <w:proofErr w:type="gramEnd"/>
            <w:r w:rsidRPr="001A1645">
              <w:rPr>
                <w:sz w:val="22"/>
              </w:rPr>
              <w:t xml:space="preserve"> рабочая программа. 10–11 классы : учебно-методическое пособие / С. В. Ким. — М.</w:t>
            </w:r>
            <w:proofErr w:type="gramStart"/>
            <w:r w:rsidRPr="001A1645">
              <w:rPr>
                <w:sz w:val="22"/>
              </w:rPr>
              <w:t xml:space="preserve"> :</w:t>
            </w:r>
            <w:proofErr w:type="gramEnd"/>
            <w:r w:rsidRPr="001A1645">
              <w:rPr>
                <w:sz w:val="22"/>
              </w:rPr>
              <w:t xml:space="preserve"> </w:t>
            </w:r>
            <w:proofErr w:type="spellStart"/>
            <w:r w:rsidRPr="001A1645">
              <w:rPr>
                <w:sz w:val="22"/>
              </w:rPr>
              <w:t>Вентана-Граф</w:t>
            </w:r>
            <w:proofErr w:type="spellEnd"/>
            <w:r w:rsidRPr="001A1645">
              <w:rPr>
                <w:sz w:val="22"/>
              </w:rPr>
              <w:t>, 2019.</w:t>
            </w:r>
          </w:p>
        </w:tc>
        <w:tc>
          <w:tcPr>
            <w:tcW w:w="2396" w:type="pct"/>
            <w:tcBorders>
              <w:top w:val="single" w:sz="4" w:space="0" w:color="000000"/>
              <w:left w:val="single" w:sz="4" w:space="0" w:color="000000"/>
              <w:bottom w:val="single" w:sz="4" w:space="0" w:color="000000"/>
              <w:right w:val="single" w:sz="4" w:space="0" w:color="000000"/>
            </w:tcBorders>
            <w:vAlign w:val="center"/>
            <w:hideMark/>
          </w:tcPr>
          <w:p w:rsidR="00CA01CD" w:rsidRDefault="001A1645" w:rsidP="00CA01CD">
            <w:pPr>
              <w:spacing w:line="240" w:lineRule="auto"/>
              <w:ind w:left="91" w:firstLine="22"/>
              <w:rPr>
                <w:sz w:val="22"/>
              </w:rPr>
            </w:pPr>
            <w:r w:rsidRPr="001A1645">
              <w:rPr>
                <w:sz w:val="22"/>
              </w:rPr>
              <w:t xml:space="preserve">Ким С.В. Горский В.А. ОБЖ (базовый уровень) </w:t>
            </w:r>
          </w:p>
          <w:p w:rsidR="001A1645" w:rsidRPr="001A1645" w:rsidRDefault="001A1645" w:rsidP="00CA01CD">
            <w:pPr>
              <w:spacing w:line="240" w:lineRule="auto"/>
              <w:ind w:left="91" w:firstLine="22"/>
              <w:rPr>
                <w:sz w:val="22"/>
              </w:rPr>
            </w:pPr>
            <w:r w:rsidRPr="001A1645">
              <w:rPr>
                <w:sz w:val="22"/>
              </w:rPr>
              <w:t>10-11 класс, ВЕНТАНА – ГРАФ, 2020</w:t>
            </w:r>
          </w:p>
        </w:tc>
      </w:tr>
    </w:tbl>
    <w:p w:rsidR="001A1645" w:rsidRPr="001A1645" w:rsidRDefault="001A1645" w:rsidP="001A1645">
      <w:pPr>
        <w:pStyle w:val="6"/>
        <w:rPr>
          <w:rFonts w:ascii="Times New Roman" w:hAnsi="Times New Roman" w:cs="Times New Roman"/>
          <w:b/>
          <w:sz w:val="22"/>
        </w:rPr>
      </w:pPr>
    </w:p>
    <w:p w:rsidR="001A1645" w:rsidRPr="006A5F25" w:rsidRDefault="001A1645" w:rsidP="00CA01CD">
      <w:pPr>
        <w:pStyle w:val="6"/>
        <w:jc w:val="center"/>
        <w:rPr>
          <w:rFonts w:ascii="Times New Roman" w:hAnsi="Times New Roman" w:cs="Times New Roman"/>
          <w:b/>
          <w:color w:val="auto"/>
          <w:sz w:val="22"/>
        </w:rPr>
      </w:pPr>
      <w:r w:rsidRPr="006A5F25">
        <w:rPr>
          <w:rFonts w:ascii="Times New Roman" w:hAnsi="Times New Roman" w:cs="Times New Roman"/>
          <w:b/>
          <w:color w:val="auto"/>
          <w:sz w:val="22"/>
        </w:rPr>
        <w:t>ЭЛЕКТИВНЫЕ КУРСЫ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4"/>
        <w:gridCol w:w="845"/>
        <w:gridCol w:w="3827"/>
        <w:gridCol w:w="4837"/>
      </w:tblGrid>
      <w:tr w:rsidR="00CA01CD" w:rsidRPr="001A1645" w:rsidTr="006A5F25">
        <w:trPr>
          <w:cantSplit/>
          <w:trHeight w:val="292"/>
        </w:trPr>
        <w:tc>
          <w:tcPr>
            <w:tcW w:w="29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CA01CD" w:rsidRPr="001A1645" w:rsidRDefault="00CA01CD" w:rsidP="00CA01CD">
            <w:pPr>
              <w:ind w:left="-149" w:firstLine="135"/>
              <w:jc w:val="center"/>
              <w:rPr>
                <w:sz w:val="22"/>
              </w:rPr>
            </w:pPr>
            <w:r w:rsidRPr="001A1645">
              <w:rPr>
                <w:b/>
                <w:sz w:val="22"/>
              </w:rPr>
              <w:t>класс</w:t>
            </w:r>
          </w:p>
        </w:tc>
        <w:tc>
          <w:tcPr>
            <w:tcW w:w="41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A01CD" w:rsidRPr="001A1645" w:rsidRDefault="00CA01CD" w:rsidP="00CA01CD">
            <w:pPr>
              <w:ind w:left="-149" w:firstLine="135"/>
              <w:jc w:val="center"/>
              <w:rPr>
                <w:sz w:val="22"/>
              </w:rPr>
            </w:pPr>
            <w:r w:rsidRPr="001A1645">
              <w:rPr>
                <w:b/>
                <w:sz w:val="22"/>
              </w:rPr>
              <w:t>часы</w:t>
            </w:r>
          </w:p>
        </w:tc>
        <w:tc>
          <w:tcPr>
            <w:tcW w:w="18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A01CD" w:rsidRPr="001A1645" w:rsidRDefault="00CA01CD" w:rsidP="00CA01CD">
            <w:pPr>
              <w:ind w:left="-149" w:firstLine="135"/>
              <w:jc w:val="center"/>
              <w:rPr>
                <w:sz w:val="22"/>
              </w:rPr>
            </w:pPr>
            <w:r w:rsidRPr="001A1645">
              <w:rPr>
                <w:b/>
                <w:sz w:val="22"/>
              </w:rPr>
              <w:t xml:space="preserve">программа </w:t>
            </w:r>
          </w:p>
        </w:tc>
        <w:tc>
          <w:tcPr>
            <w:tcW w:w="23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CA01CD" w:rsidRPr="001A1645" w:rsidRDefault="00CA01CD" w:rsidP="00CA01CD">
            <w:pPr>
              <w:ind w:left="-149" w:firstLine="135"/>
              <w:rPr>
                <w:bCs/>
                <w:iCs/>
                <w:sz w:val="22"/>
              </w:rPr>
            </w:pPr>
            <w:r>
              <w:rPr>
                <w:b/>
                <w:sz w:val="22"/>
              </w:rPr>
              <w:t xml:space="preserve">       </w:t>
            </w:r>
            <w:r w:rsidRPr="001A1645">
              <w:rPr>
                <w:b/>
                <w:sz w:val="22"/>
              </w:rPr>
              <w:t>учебник</w:t>
            </w:r>
          </w:p>
        </w:tc>
      </w:tr>
      <w:tr w:rsidR="001A1645" w:rsidRPr="001A1645" w:rsidTr="006A5F25">
        <w:trPr>
          <w:cantSplit/>
          <w:trHeight w:val="583"/>
        </w:trPr>
        <w:tc>
          <w:tcPr>
            <w:tcW w:w="29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A1645" w:rsidRPr="001A1645" w:rsidRDefault="001A1645" w:rsidP="00CA01CD">
            <w:pPr>
              <w:ind w:left="-149" w:firstLine="135"/>
              <w:jc w:val="center"/>
              <w:rPr>
                <w:rFonts w:eastAsia="Times New Roman"/>
                <w:sz w:val="22"/>
                <w:vertAlign w:val="superscript"/>
              </w:rPr>
            </w:pPr>
            <w:r w:rsidRPr="001A1645">
              <w:rPr>
                <w:sz w:val="22"/>
              </w:rPr>
              <w:lastRenderedPageBreak/>
              <w:t>10</w:t>
            </w:r>
          </w:p>
          <w:p w:rsidR="001A1645" w:rsidRPr="001A1645" w:rsidRDefault="001A1645" w:rsidP="00CA01CD">
            <w:pPr>
              <w:ind w:left="-149" w:firstLine="135"/>
              <w:jc w:val="center"/>
              <w:rPr>
                <w:sz w:val="22"/>
                <w:vertAlign w:val="superscript"/>
              </w:rPr>
            </w:pPr>
          </w:p>
        </w:tc>
        <w:tc>
          <w:tcPr>
            <w:tcW w:w="41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1A1645" w:rsidRPr="001A1645" w:rsidRDefault="001A1645" w:rsidP="00CA01CD">
            <w:pPr>
              <w:ind w:left="-149" w:firstLine="135"/>
              <w:jc w:val="center"/>
              <w:rPr>
                <w:sz w:val="22"/>
              </w:rPr>
            </w:pPr>
            <w:r w:rsidRPr="001A1645">
              <w:rPr>
                <w:sz w:val="22"/>
              </w:rPr>
              <w:t>1</w:t>
            </w:r>
          </w:p>
        </w:tc>
        <w:tc>
          <w:tcPr>
            <w:tcW w:w="18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A1645" w:rsidRPr="001A1645" w:rsidRDefault="001A1645" w:rsidP="00CA01CD">
            <w:pPr>
              <w:ind w:left="-149" w:firstLine="135"/>
              <w:rPr>
                <w:rFonts w:eastAsia="Times New Roman"/>
                <w:b/>
                <w:sz w:val="22"/>
              </w:rPr>
            </w:pPr>
            <w:r w:rsidRPr="001A1645">
              <w:rPr>
                <w:b/>
                <w:sz w:val="22"/>
              </w:rPr>
              <w:t>Методы решения физических задач</w:t>
            </w:r>
          </w:p>
          <w:p w:rsidR="001A1645" w:rsidRPr="001A1645" w:rsidRDefault="001A1645" w:rsidP="00CA01CD">
            <w:pPr>
              <w:ind w:left="-149" w:firstLine="135"/>
              <w:rPr>
                <w:sz w:val="22"/>
              </w:rPr>
            </w:pPr>
            <w:r w:rsidRPr="001A1645">
              <w:rPr>
                <w:sz w:val="22"/>
              </w:rPr>
              <w:t>Программы элективных курсов по физике 9-11 классы, М., «Дрофа», 2009 г.</w:t>
            </w:r>
          </w:p>
        </w:tc>
        <w:tc>
          <w:tcPr>
            <w:tcW w:w="23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CA01CD" w:rsidRDefault="001A1645" w:rsidP="00CA01CD">
            <w:pPr>
              <w:ind w:left="-149" w:firstLine="135"/>
              <w:rPr>
                <w:sz w:val="22"/>
              </w:rPr>
            </w:pPr>
            <w:proofErr w:type="spellStart"/>
            <w:r w:rsidRPr="001A1645">
              <w:rPr>
                <w:sz w:val="22"/>
              </w:rPr>
              <w:t>Рымкевич</w:t>
            </w:r>
            <w:proofErr w:type="spellEnd"/>
            <w:r w:rsidRPr="001A1645">
              <w:rPr>
                <w:sz w:val="22"/>
              </w:rPr>
              <w:t xml:space="preserve"> А.П., </w:t>
            </w:r>
            <w:proofErr w:type="spellStart"/>
            <w:r w:rsidRPr="001A1645">
              <w:rPr>
                <w:sz w:val="22"/>
              </w:rPr>
              <w:t>Рымкевич</w:t>
            </w:r>
            <w:proofErr w:type="spellEnd"/>
            <w:r w:rsidRPr="001A1645">
              <w:rPr>
                <w:sz w:val="22"/>
              </w:rPr>
              <w:t xml:space="preserve"> П.А. Сборник задач по</w:t>
            </w:r>
          </w:p>
          <w:p w:rsidR="001A1645" w:rsidRPr="001A1645" w:rsidRDefault="001A1645" w:rsidP="00CA01CD">
            <w:pPr>
              <w:ind w:left="-149" w:firstLine="135"/>
              <w:rPr>
                <w:sz w:val="22"/>
              </w:rPr>
            </w:pPr>
            <w:r w:rsidRPr="001A1645">
              <w:rPr>
                <w:sz w:val="22"/>
              </w:rPr>
              <w:t xml:space="preserve"> физике, М., «Просвещение», 2010г.   </w:t>
            </w:r>
          </w:p>
          <w:p w:rsidR="001A1645" w:rsidRPr="001A1645" w:rsidRDefault="001A1645" w:rsidP="00CA01CD">
            <w:pPr>
              <w:ind w:left="-149" w:firstLine="135"/>
              <w:rPr>
                <w:sz w:val="22"/>
              </w:rPr>
            </w:pPr>
          </w:p>
        </w:tc>
      </w:tr>
      <w:tr w:rsidR="001A1645" w:rsidRPr="001A1645" w:rsidTr="006A5F25">
        <w:trPr>
          <w:cantSplit/>
          <w:trHeight w:val="292"/>
        </w:trPr>
        <w:tc>
          <w:tcPr>
            <w:tcW w:w="29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1A1645" w:rsidRPr="001A1645" w:rsidRDefault="001A1645" w:rsidP="00CA01CD">
            <w:pPr>
              <w:ind w:left="-149" w:firstLine="135"/>
              <w:jc w:val="center"/>
              <w:rPr>
                <w:rFonts w:eastAsia="Times New Roman"/>
                <w:sz w:val="22"/>
                <w:vertAlign w:val="superscript"/>
              </w:rPr>
            </w:pPr>
            <w:r w:rsidRPr="001A1645">
              <w:rPr>
                <w:sz w:val="22"/>
              </w:rPr>
              <w:t>10</w:t>
            </w:r>
            <w:r w:rsidRPr="001A1645">
              <w:rPr>
                <w:sz w:val="22"/>
                <w:vertAlign w:val="superscript"/>
              </w:rPr>
              <w:t>а</w:t>
            </w:r>
          </w:p>
          <w:p w:rsidR="001A1645" w:rsidRPr="001A1645" w:rsidRDefault="001A1645" w:rsidP="00CA01CD">
            <w:pPr>
              <w:ind w:left="-149" w:firstLine="135"/>
              <w:jc w:val="center"/>
              <w:rPr>
                <w:sz w:val="22"/>
              </w:rPr>
            </w:pPr>
          </w:p>
        </w:tc>
        <w:tc>
          <w:tcPr>
            <w:tcW w:w="41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A1645" w:rsidRPr="001A1645" w:rsidRDefault="001A1645" w:rsidP="00CA01CD">
            <w:pPr>
              <w:ind w:left="-149" w:firstLine="135"/>
              <w:jc w:val="center"/>
              <w:rPr>
                <w:sz w:val="22"/>
              </w:rPr>
            </w:pPr>
            <w:r w:rsidRPr="001A1645">
              <w:rPr>
                <w:sz w:val="22"/>
              </w:rPr>
              <w:t>1</w:t>
            </w:r>
          </w:p>
        </w:tc>
        <w:tc>
          <w:tcPr>
            <w:tcW w:w="18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A1645" w:rsidRPr="001A1645" w:rsidRDefault="001A1645" w:rsidP="00CA01CD">
            <w:pPr>
              <w:ind w:left="-149" w:firstLine="135"/>
              <w:rPr>
                <w:rFonts w:eastAsia="Times New Roman"/>
                <w:sz w:val="22"/>
              </w:rPr>
            </w:pPr>
            <w:proofErr w:type="spellStart"/>
            <w:r w:rsidRPr="001A1645">
              <w:rPr>
                <w:sz w:val="22"/>
              </w:rPr>
              <w:t>Гилев</w:t>
            </w:r>
            <w:proofErr w:type="spellEnd"/>
            <w:r w:rsidRPr="001A1645">
              <w:rPr>
                <w:sz w:val="22"/>
              </w:rPr>
              <w:t xml:space="preserve"> В.Г. </w:t>
            </w:r>
          </w:p>
          <w:p w:rsidR="001A1645" w:rsidRPr="001A1645" w:rsidRDefault="001A1645" w:rsidP="00CA01CD">
            <w:pPr>
              <w:ind w:left="-149" w:firstLine="135"/>
              <w:rPr>
                <w:sz w:val="22"/>
              </w:rPr>
            </w:pPr>
            <w:r w:rsidRPr="001A1645">
              <w:rPr>
                <w:b/>
                <w:sz w:val="22"/>
              </w:rPr>
              <w:t>Исследование рациональных функций на монотонность и экстремумы</w:t>
            </w:r>
            <w:r w:rsidRPr="001A1645">
              <w:rPr>
                <w:sz w:val="22"/>
              </w:rPr>
              <w:t>, Москва «</w:t>
            </w:r>
            <w:proofErr w:type="spellStart"/>
            <w:r w:rsidRPr="001A1645">
              <w:rPr>
                <w:sz w:val="22"/>
              </w:rPr>
              <w:t>Илекса</w:t>
            </w:r>
            <w:proofErr w:type="spellEnd"/>
            <w:r w:rsidRPr="001A1645">
              <w:rPr>
                <w:sz w:val="22"/>
              </w:rPr>
              <w:t>», 2011г.</w:t>
            </w:r>
          </w:p>
        </w:tc>
        <w:tc>
          <w:tcPr>
            <w:tcW w:w="23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CA01CD" w:rsidRDefault="001A1645" w:rsidP="00CA01CD">
            <w:pPr>
              <w:ind w:left="-149" w:firstLine="135"/>
              <w:rPr>
                <w:sz w:val="22"/>
              </w:rPr>
            </w:pPr>
            <w:proofErr w:type="spellStart"/>
            <w:r w:rsidRPr="001A1645">
              <w:rPr>
                <w:sz w:val="22"/>
              </w:rPr>
              <w:t>Гилев</w:t>
            </w:r>
            <w:proofErr w:type="spellEnd"/>
            <w:r w:rsidRPr="001A1645">
              <w:rPr>
                <w:sz w:val="22"/>
              </w:rPr>
              <w:t xml:space="preserve"> В.Г.  Учебное пособие    «Исследование </w:t>
            </w:r>
          </w:p>
          <w:p w:rsidR="00CA01CD" w:rsidRDefault="001A1645" w:rsidP="00CA01CD">
            <w:pPr>
              <w:ind w:left="-149" w:firstLine="135"/>
              <w:rPr>
                <w:sz w:val="22"/>
              </w:rPr>
            </w:pPr>
            <w:r w:rsidRPr="001A1645">
              <w:rPr>
                <w:sz w:val="22"/>
              </w:rPr>
              <w:t>рациональных функций на монотонность и экстремумы,</w:t>
            </w:r>
          </w:p>
          <w:p w:rsidR="001A1645" w:rsidRPr="001A1645" w:rsidRDefault="001A1645" w:rsidP="00CA01CD">
            <w:pPr>
              <w:ind w:left="-149" w:firstLine="135"/>
              <w:rPr>
                <w:bCs/>
                <w:sz w:val="22"/>
              </w:rPr>
            </w:pPr>
            <w:r w:rsidRPr="001A1645">
              <w:rPr>
                <w:sz w:val="22"/>
              </w:rPr>
              <w:t xml:space="preserve"> Москва «</w:t>
            </w:r>
            <w:proofErr w:type="spellStart"/>
            <w:r w:rsidRPr="001A1645">
              <w:rPr>
                <w:sz w:val="22"/>
              </w:rPr>
              <w:t>Илекса</w:t>
            </w:r>
            <w:proofErr w:type="spellEnd"/>
            <w:r w:rsidRPr="001A1645">
              <w:rPr>
                <w:sz w:val="22"/>
              </w:rPr>
              <w:t>», 2011г.</w:t>
            </w:r>
          </w:p>
        </w:tc>
      </w:tr>
      <w:tr w:rsidR="001A1645" w:rsidRPr="001A1645" w:rsidTr="006A5F25">
        <w:trPr>
          <w:cantSplit/>
          <w:trHeight w:val="292"/>
        </w:trPr>
        <w:tc>
          <w:tcPr>
            <w:tcW w:w="29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A1645" w:rsidRPr="001A1645" w:rsidRDefault="001A1645" w:rsidP="002459E0">
            <w:pPr>
              <w:ind w:firstLine="135"/>
              <w:jc w:val="center"/>
              <w:rPr>
                <w:sz w:val="22"/>
                <w:vertAlign w:val="superscript"/>
              </w:rPr>
            </w:pPr>
            <w:r w:rsidRPr="001A1645">
              <w:rPr>
                <w:sz w:val="22"/>
              </w:rPr>
              <w:t>10</w:t>
            </w:r>
            <w:r w:rsidRPr="001A1645">
              <w:rPr>
                <w:sz w:val="22"/>
                <w:vertAlign w:val="superscript"/>
              </w:rPr>
              <w:t>а</w:t>
            </w:r>
          </w:p>
        </w:tc>
        <w:tc>
          <w:tcPr>
            <w:tcW w:w="41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1A1645" w:rsidRPr="001A1645" w:rsidRDefault="001A1645" w:rsidP="002459E0">
            <w:pPr>
              <w:ind w:firstLine="135"/>
              <w:jc w:val="center"/>
              <w:rPr>
                <w:sz w:val="22"/>
              </w:rPr>
            </w:pPr>
            <w:r w:rsidRPr="001A1645">
              <w:rPr>
                <w:sz w:val="22"/>
              </w:rPr>
              <w:t>2</w:t>
            </w:r>
          </w:p>
        </w:tc>
        <w:tc>
          <w:tcPr>
            <w:tcW w:w="18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1A1645" w:rsidRPr="001A1645" w:rsidRDefault="001A1645" w:rsidP="002459E0">
            <w:pPr>
              <w:ind w:firstLine="135"/>
              <w:rPr>
                <w:sz w:val="22"/>
              </w:rPr>
            </w:pPr>
            <w:r w:rsidRPr="001A1645">
              <w:rPr>
                <w:sz w:val="22"/>
              </w:rPr>
              <w:t xml:space="preserve">А.Ю. </w:t>
            </w:r>
            <w:proofErr w:type="spellStart"/>
            <w:r w:rsidRPr="001A1645">
              <w:rPr>
                <w:sz w:val="22"/>
              </w:rPr>
              <w:t>Лазебникова</w:t>
            </w:r>
            <w:proofErr w:type="spellEnd"/>
            <w:r w:rsidRPr="001A1645">
              <w:rPr>
                <w:sz w:val="22"/>
              </w:rPr>
              <w:t>, Н.И. Городецкая.  Обществознание. Примерные рабочие программы. Предметная линия учебников под редакцией Л.Н. Боголюбова. 10-11  классы - М., «Просвещение», 2019г.</w:t>
            </w:r>
          </w:p>
        </w:tc>
        <w:tc>
          <w:tcPr>
            <w:tcW w:w="23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2459E0" w:rsidRDefault="001A1645" w:rsidP="002459E0">
            <w:pPr>
              <w:ind w:firstLine="135"/>
              <w:rPr>
                <w:sz w:val="22"/>
              </w:rPr>
            </w:pPr>
            <w:r w:rsidRPr="001A1645">
              <w:rPr>
                <w:sz w:val="22"/>
              </w:rPr>
              <w:t xml:space="preserve"> Боголюбов Л.Н., Аверьянов Ю.И.,  </w:t>
            </w:r>
          </w:p>
          <w:p w:rsidR="002459E0" w:rsidRDefault="001A1645" w:rsidP="002459E0">
            <w:pPr>
              <w:ind w:firstLine="135"/>
              <w:rPr>
                <w:sz w:val="22"/>
              </w:rPr>
            </w:pPr>
            <w:r w:rsidRPr="001A1645">
              <w:rPr>
                <w:sz w:val="22"/>
              </w:rPr>
              <w:t>Обществознание М., «Просвещение», 2016</w:t>
            </w:r>
          </w:p>
          <w:p w:rsidR="001A1645" w:rsidRPr="001A1645" w:rsidRDefault="001A1645" w:rsidP="002459E0">
            <w:pPr>
              <w:ind w:firstLine="135"/>
              <w:rPr>
                <w:sz w:val="22"/>
              </w:rPr>
            </w:pPr>
            <w:r w:rsidRPr="001A1645">
              <w:rPr>
                <w:sz w:val="22"/>
              </w:rPr>
              <w:t xml:space="preserve"> (базовый уровень) </w:t>
            </w:r>
          </w:p>
        </w:tc>
      </w:tr>
    </w:tbl>
    <w:p w:rsidR="001A1645" w:rsidRPr="001A1645" w:rsidRDefault="001A1645" w:rsidP="001A1645">
      <w:pPr>
        <w:rPr>
          <w:sz w:val="22"/>
        </w:rPr>
      </w:pPr>
    </w:p>
    <w:p w:rsidR="00746784" w:rsidRDefault="00746784" w:rsidP="00746784">
      <w:pPr>
        <w:pStyle w:val="3"/>
        <w:rPr>
          <w:rFonts w:ascii="Times New Roman" w:hAnsi="Times New Roman" w:cs="Times New Roman"/>
          <w:b/>
          <w:bCs/>
          <w:color w:val="auto"/>
          <w:sz w:val="28"/>
          <w:szCs w:val="28"/>
        </w:rPr>
      </w:pPr>
      <w:bookmarkStart w:id="99" w:name="_Toc435412748"/>
      <w:bookmarkStart w:id="100" w:name="_Toc453968223"/>
      <w:r w:rsidRPr="00AB4173">
        <w:rPr>
          <w:rFonts w:ascii="Times New Roman" w:hAnsi="Times New Roman" w:cs="Times New Roman"/>
          <w:b/>
          <w:bCs/>
          <w:color w:val="auto"/>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99"/>
      <w:bookmarkEnd w:id="100"/>
    </w:p>
    <w:p w:rsidR="0006000F" w:rsidRPr="008B178C" w:rsidRDefault="0006000F" w:rsidP="0006000F">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111"/>
        <w:gridCol w:w="4643"/>
      </w:tblGrid>
      <w:tr w:rsidR="0006000F" w:rsidRPr="008B178C" w:rsidTr="00694850">
        <w:tc>
          <w:tcPr>
            <w:tcW w:w="817" w:type="dxa"/>
          </w:tcPr>
          <w:p w:rsidR="0006000F" w:rsidRPr="0006000F" w:rsidRDefault="0006000F" w:rsidP="0006000F">
            <w:pPr>
              <w:spacing w:line="240" w:lineRule="auto"/>
              <w:ind w:firstLine="0"/>
              <w:jc w:val="center"/>
              <w:rPr>
                <w:sz w:val="24"/>
                <w:szCs w:val="24"/>
              </w:rPr>
            </w:pPr>
            <w:r w:rsidRPr="0006000F">
              <w:rPr>
                <w:sz w:val="24"/>
                <w:szCs w:val="24"/>
              </w:rPr>
              <w:t>№</w:t>
            </w:r>
          </w:p>
        </w:tc>
        <w:tc>
          <w:tcPr>
            <w:tcW w:w="4111" w:type="dxa"/>
          </w:tcPr>
          <w:p w:rsidR="0006000F" w:rsidRPr="0006000F" w:rsidRDefault="0006000F" w:rsidP="0006000F">
            <w:pPr>
              <w:spacing w:line="240" w:lineRule="auto"/>
              <w:ind w:firstLine="0"/>
              <w:jc w:val="center"/>
              <w:rPr>
                <w:sz w:val="24"/>
                <w:szCs w:val="24"/>
              </w:rPr>
            </w:pPr>
            <w:r w:rsidRPr="0006000F">
              <w:rPr>
                <w:sz w:val="24"/>
                <w:szCs w:val="24"/>
              </w:rPr>
              <w:t>Направление</w:t>
            </w:r>
          </w:p>
        </w:tc>
        <w:tc>
          <w:tcPr>
            <w:tcW w:w="4643" w:type="dxa"/>
          </w:tcPr>
          <w:p w:rsidR="0006000F" w:rsidRPr="0006000F" w:rsidRDefault="0006000F" w:rsidP="0006000F">
            <w:pPr>
              <w:spacing w:line="240" w:lineRule="auto"/>
              <w:ind w:firstLine="0"/>
              <w:jc w:val="center"/>
              <w:rPr>
                <w:sz w:val="24"/>
                <w:szCs w:val="24"/>
              </w:rPr>
            </w:pPr>
            <w:r w:rsidRPr="0006000F">
              <w:rPr>
                <w:sz w:val="24"/>
                <w:szCs w:val="24"/>
              </w:rPr>
              <w:t>Мероприятие</w:t>
            </w:r>
          </w:p>
        </w:tc>
      </w:tr>
      <w:tr w:rsidR="0006000F" w:rsidRPr="008B178C" w:rsidTr="00694850">
        <w:tc>
          <w:tcPr>
            <w:tcW w:w="817" w:type="dxa"/>
            <w:vMerge w:val="restart"/>
          </w:tcPr>
          <w:p w:rsidR="0006000F" w:rsidRPr="0006000F" w:rsidRDefault="0006000F" w:rsidP="0006000F">
            <w:pPr>
              <w:spacing w:line="240" w:lineRule="auto"/>
              <w:ind w:firstLine="0"/>
              <w:jc w:val="center"/>
              <w:rPr>
                <w:sz w:val="24"/>
                <w:szCs w:val="24"/>
              </w:rPr>
            </w:pPr>
            <w:r w:rsidRPr="0006000F">
              <w:rPr>
                <w:sz w:val="24"/>
                <w:szCs w:val="24"/>
              </w:rPr>
              <w:t>1.</w:t>
            </w:r>
          </w:p>
        </w:tc>
        <w:tc>
          <w:tcPr>
            <w:tcW w:w="4111" w:type="dxa"/>
            <w:vMerge w:val="restart"/>
          </w:tcPr>
          <w:p w:rsidR="0006000F" w:rsidRPr="0006000F" w:rsidRDefault="0006000F" w:rsidP="0006000F">
            <w:pPr>
              <w:spacing w:line="240" w:lineRule="auto"/>
              <w:ind w:firstLine="0"/>
              <w:jc w:val="center"/>
              <w:rPr>
                <w:sz w:val="24"/>
                <w:szCs w:val="24"/>
              </w:rPr>
            </w:pPr>
            <w:r w:rsidRPr="0006000F">
              <w:rPr>
                <w:sz w:val="24"/>
                <w:szCs w:val="24"/>
              </w:rPr>
              <w:t>Организационно-управленческое обеспечение</w:t>
            </w: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Организация работы школьных МО, осуществляющих деятельность по переходу на ФГОС </w:t>
            </w:r>
            <w:r w:rsidR="00F80344">
              <w:rPr>
                <w:sz w:val="24"/>
                <w:szCs w:val="24"/>
              </w:rPr>
              <w:t>С</w:t>
            </w:r>
            <w:r w:rsidRPr="0006000F">
              <w:rPr>
                <w:sz w:val="24"/>
                <w:szCs w:val="24"/>
              </w:rPr>
              <w:t>ОО</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Приведение материально-технической базы МБОУ "Лицей" в соответствие с действующими санитарными и противопожарными нормами, нормами охраны труда работников образовательного учреждения</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Анализ имеющегося учебного фонда библиотеки для реализации ФГОС </w:t>
            </w:r>
            <w:r w:rsidR="00D24AA5">
              <w:rPr>
                <w:sz w:val="24"/>
                <w:szCs w:val="24"/>
              </w:rPr>
              <w:t>С</w:t>
            </w:r>
            <w:r w:rsidRPr="0006000F">
              <w:rPr>
                <w:sz w:val="24"/>
                <w:szCs w:val="24"/>
              </w:rPr>
              <w:t>ОО</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Комплектование библиотеки УМК по всем учебным предметам учебного плана ООП </w:t>
            </w:r>
            <w:r w:rsidR="00D24AA5">
              <w:rPr>
                <w:sz w:val="24"/>
                <w:szCs w:val="24"/>
              </w:rPr>
              <w:t>С</w:t>
            </w:r>
            <w:r w:rsidRPr="0006000F">
              <w:rPr>
                <w:sz w:val="24"/>
                <w:szCs w:val="24"/>
              </w:rPr>
              <w:t>ОО в соответствии с Федеральным перечнем</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Проведение совещаний с учителями по реализации ФГОС </w:t>
            </w:r>
            <w:r w:rsidR="00D24AA5">
              <w:rPr>
                <w:sz w:val="24"/>
                <w:szCs w:val="24"/>
              </w:rPr>
              <w:t>С</w:t>
            </w:r>
            <w:r w:rsidRPr="0006000F">
              <w:rPr>
                <w:sz w:val="24"/>
                <w:szCs w:val="24"/>
              </w:rPr>
              <w:t>ОО</w:t>
            </w:r>
          </w:p>
        </w:tc>
      </w:tr>
      <w:tr w:rsidR="0006000F" w:rsidRPr="008B178C" w:rsidTr="00694850">
        <w:tc>
          <w:tcPr>
            <w:tcW w:w="817" w:type="dxa"/>
          </w:tcPr>
          <w:p w:rsidR="0006000F" w:rsidRPr="0006000F" w:rsidRDefault="0006000F" w:rsidP="0006000F">
            <w:pPr>
              <w:spacing w:line="240" w:lineRule="auto"/>
              <w:ind w:firstLine="0"/>
              <w:jc w:val="center"/>
              <w:rPr>
                <w:sz w:val="24"/>
                <w:szCs w:val="24"/>
              </w:rPr>
            </w:pPr>
            <w:r w:rsidRPr="0006000F">
              <w:rPr>
                <w:sz w:val="24"/>
                <w:szCs w:val="24"/>
              </w:rPr>
              <w:t>2.</w:t>
            </w:r>
          </w:p>
        </w:tc>
        <w:tc>
          <w:tcPr>
            <w:tcW w:w="4111" w:type="dxa"/>
          </w:tcPr>
          <w:p w:rsidR="0006000F" w:rsidRPr="0006000F" w:rsidRDefault="0006000F" w:rsidP="0006000F">
            <w:pPr>
              <w:spacing w:line="240" w:lineRule="auto"/>
              <w:ind w:firstLine="0"/>
              <w:jc w:val="center"/>
              <w:rPr>
                <w:sz w:val="24"/>
                <w:szCs w:val="24"/>
              </w:rPr>
            </w:pPr>
            <w:r w:rsidRPr="0006000F">
              <w:rPr>
                <w:sz w:val="24"/>
                <w:szCs w:val="24"/>
              </w:rPr>
              <w:t>Нормативно-правовое обеспечение</w:t>
            </w:r>
          </w:p>
        </w:tc>
        <w:tc>
          <w:tcPr>
            <w:tcW w:w="4643" w:type="dxa"/>
          </w:tcPr>
          <w:p w:rsidR="0006000F" w:rsidRPr="0006000F" w:rsidRDefault="0006000F" w:rsidP="0006000F">
            <w:pPr>
              <w:spacing w:line="240" w:lineRule="auto"/>
              <w:ind w:firstLine="0"/>
              <w:rPr>
                <w:sz w:val="24"/>
                <w:szCs w:val="24"/>
              </w:rPr>
            </w:pPr>
            <w:r w:rsidRPr="0006000F">
              <w:rPr>
                <w:sz w:val="24"/>
                <w:szCs w:val="24"/>
              </w:rPr>
              <w:t>Внесение необходимых изменений в локальные акты МБОУ "Лицей"</w:t>
            </w:r>
          </w:p>
        </w:tc>
      </w:tr>
      <w:tr w:rsidR="0006000F" w:rsidRPr="008B178C" w:rsidTr="00694850">
        <w:tc>
          <w:tcPr>
            <w:tcW w:w="817" w:type="dxa"/>
            <w:vMerge w:val="restart"/>
          </w:tcPr>
          <w:p w:rsidR="0006000F" w:rsidRPr="0006000F" w:rsidRDefault="0006000F" w:rsidP="0006000F">
            <w:pPr>
              <w:spacing w:line="240" w:lineRule="auto"/>
              <w:ind w:firstLine="0"/>
              <w:jc w:val="center"/>
              <w:rPr>
                <w:sz w:val="24"/>
                <w:szCs w:val="24"/>
              </w:rPr>
            </w:pPr>
            <w:r w:rsidRPr="0006000F">
              <w:rPr>
                <w:sz w:val="24"/>
                <w:szCs w:val="24"/>
              </w:rPr>
              <w:t>3.</w:t>
            </w:r>
          </w:p>
        </w:tc>
        <w:tc>
          <w:tcPr>
            <w:tcW w:w="4111" w:type="dxa"/>
            <w:vMerge w:val="restart"/>
          </w:tcPr>
          <w:p w:rsidR="0006000F" w:rsidRPr="0006000F" w:rsidRDefault="0006000F" w:rsidP="0006000F">
            <w:pPr>
              <w:spacing w:line="240" w:lineRule="auto"/>
              <w:ind w:firstLine="0"/>
              <w:jc w:val="center"/>
              <w:rPr>
                <w:sz w:val="24"/>
                <w:szCs w:val="24"/>
              </w:rPr>
            </w:pPr>
            <w:r w:rsidRPr="0006000F">
              <w:rPr>
                <w:sz w:val="24"/>
                <w:szCs w:val="24"/>
              </w:rPr>
              <w:t>Кадровое обеспечение</w:t>
            </w: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Повышение уровня профессионального мастерства педагогического коллектива в соответствии с требованиями ФГОС </w:t>
            </w:r>
            <w:r w:rsidR="00D24AA5">
              <w:rPr>
                <w:sz w:val="24"/>
                <w:szCs w:val="24"/>
              </w:rPr>
              <w:t>С</w:t>
            </w:r>
            <w:r w:rsidRPr="0006000F">
              <w:rPr>
                <w:sz w:val="24"/>
                <w:szCs w:val="24"/>
              </w:rPr>
              <w:t>ОО</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Изучение, обобщение, внедрение опыта образовательных учреждений по формированию универсальных УУД, </w:t>
            </w:r>
            <w:r w:rsidRPr="0006000F">
              <w:rPr>
                <w:sz w:val="24"/>
                <w:szCs w:val="24"/>
              </w:rPr>
              <w:lastRenderedPageBreak/>
              <w:t>духовно-нравственному развитию, воспитанию обучающихся, формированию экологической культуры, здорового и безопасного образа жизни</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Работа рабочей группы учителей по осуществлению перехода на ФГОС </w:t>
            </w:r>
            <w:r w:rsidR="00D24AA5">
              <w:rPr>
                <w:sz w:val="24"/>
                <w:szCs w:val="24"/>
              </w:rPr>
              <w:t>С</w:t>
            </w:r>
            <w:r w:rsidRPr="0006000F">
              <w:rPr>
                <w:sz w:val="24"/>
                <w:szCs w:val="24"/>
              </w:rPr>
              <w:t>ОО</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Создание условий для непрерывного профессионального развития педагогических работников</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Создание условий для прохождения аттестации педагогическими работниками</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Повышение числа педагогов, имеющих высшую и первую квалификационную категории.</w:t>
            </w:r>
          </w:p>
        </w:tc>
      </w:tr>
      <w:tr w:rsidR="0006000F" w:rsidRPr="008B178C" w:rsidTr="00694850">
        <w:tc>
          <w:tcPr>
            <w:tcW w:w="817" w:type="dxa"/>
            <w:vMerge w:val="restart"/>
          </w:tcPr>
          <w:p w:rsidR="0006000F" w:rsidRPr="0006000F" w:rsidRDefault="0006000F" w:rsidP="0006000F">
            <w:pPr>
              <w:spacing w:line="240" w:lineRule="auto"/>
              <w:ind w:firstLine="0"/>
              <w:jc w:val="center"/>
              <w:rPr>
                <w:sz w:val="24"/>
                <w:szCs w:val="24"/>
              </w:rPr>
            </w:pPr>
            <w:r w:rsidRPr="0006000F">
              <w:rPr>
                <w:sz w:val="24"/>
                <w:szCs w:val="24"/>
              </w:rPr>
              <w:t>4.</w:t>
            </w:r>
          </w:p>
        </w:tc>
        <w:tc>
          <w:tcPr>
            <w:tcW w:w="4111" w:type="dxa"/>
            <w:vMerge w:val="restart"/>
          </w:tcPr>
          <w:p w:rsidR="0006000F" w:rsidRPr="0006000F" w:rsidRDefault="0006000F" w:rsidP="0006000F">
            <w:pPr>
              <w:spacing w:line="240" w:lineRule="auto"/>
              <w:ind w:firstLine="0"/>
              <w:jc w:val="center"/>
              <w:rPr>
                <w:sz w:val="24"/>
                <w:szCs w:val="24"/>
              </w:rPr>
            </w:pPr>
            <w:r w:rsidRPr="0006000F">
              <w:rPr>
                <w:sz w:val="24"/>
                <w:szCs w:val="24"/>
              </w:rPr>
              <w:t>Материально-техническое обеспечение</w:t>
            </w:r>
          </w:p>
        </w:tc>
        <w:tc>
          <w:tcPr>
            <w:tcW w:w="4643" w:type="dxa"/>
          </w:tcPr>
          <w:p w:rsidR="0006000F" w:rsidRPr="0006000F" w:rsidRDefault="0006000F" w:rsidP="0006000F">
            <w:pPr>
              <w:spacing w:line="240" w:lineRule="auto"/>
              <w:ind w:firstLine="0"/>
              <w:rPr>
                <w:sz w:val="24"/>
                <w:szCs w:val="24"/>
              </w:rPr>
            </w:pPr>
            <w:r w:rsidRPr="0006000F">
              <w:rPr>
                <w:sz w:val="24"/>
                <w:szCs w:val="24"/>
              </w:rPr>
              <w:t>Закупка программных продуктов</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Обновление и дополнение учебно-лабораторного, демонстрационного оборудования</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Обновление ученической мебели</w:t>
            </w:r>
          </w:p>
        </w:tc>
      </w:tr>
      <w:tr w:rsidR="0006000F" w:rsidRPr="008B178C" w:rsidTr="00694850">
        <w:tc>
          <w:tcPr>
            <w:tcW w:w="817" w:type="dxa"/>
            <w:vMerge w:val="restart"/>
          </w:tcPr>
          <w:p w:rsidR="0006000F" w:rsidRPr="0006000F" w:rsidRDefault="0006000F" w:rsidP="0006000F">
            <w:pPr>
              <w:spacing w:line="240" w:lineRule="auto"/>
              <w:ind w:firstLine="0"/>
              <w:jc w:val="center"/>
              <w:rPr>
                <w:sz w:val="24"/>
                <w:szCs w:val="24"/>
              </w:rPr>
            </w:pPr>
            <w:r w:rsidRPr="0006000F">
              <w:rPr>
                <w:sz w:val="24"/>
                <w:szCs w:val="24"/>
              </w:rPr>
              <w:t>5.</w:t>
            </w:r>
          </w:p>
        </w:tc>
        <w:tc>
          <w:tcPr>
            <w:tcW w:w="4111" w:type="dxa"/>
            <w:vMerge w:val="restart"/>
          </w:tcPr>
          <w:p w:rsidR="0006000F" w:rsidRPr="0006000F" w:rsidRDefault="0006000F" w:rsidP="0006000F">
            <w:pPr>
              <w:spacing w:line="240" w:lineRule="auto"/>
              <w:ind w:firstLine="0"/>
              <w:jc w:val="center"/>
              <w:rPr>
                <w:sz w:val="24"/>
                <w:szCs w:val="24"/>
              </w:rPr>
            </w:pPr>
            <w:r w:rsidRPr="0006000F">
              <w:rPr>
                <w:sz w:val="24"/>
                <w:szCs w:val="24"/>
              </w:rPr>
              <w:t>Информационно-методическое обеспечение</w:t>
            </w:r>
          </w:p>
        </w:tc>
        <w:tc>
          <w:tcPr>
            <w:tcW w:w="4643" w:type="dxa"/>
          </w:tcPr>
          <w:p w:rsidR="0006000F" w:rsidRPr="0006000F" w:rsidRDefault="0006000F" w:rsidP="0006000F">
            <w:pPr>
              <w:spacing w:line="240" w:lineRule="auto"/>
              <w:ind w:firstLine="0"/>
              <w:rPr>
                <w:sz w:val="24"/>
                <w:szCs w:val="24"/>
              </w:rPr>
            </w:pPr>
            <w:r w:rsidRPr="0006000F">
              <w:rPr>
                <w:sz w:val="24"/>
                <w:szCs w:val="24"/>
              </w:rPr>
              <w:t xml:space="preserve">Закупка учебников </w:t>
            </w:r>
            <w:r w:rsidR="0045186C">
              <w:rPr>
                <w:sz w:val="24"/>
                <w:szCs w:val="24"/>
              </w:rPr>
              <w:t xml:space="preserve">и пособий </w:t>
            </w:r>
            <w:r w:rsidRPr="0006000F">
              <w:rPr>
                <w:sz w:val="24"/>
                <w:szCs w:val="24"/>
              </w:rPr>
              <w:t xml:space="preserve">в соответствии с ФГОС </w:t>
            </w:r>
            <w:r w:rsidR="0045186C">
              <w:rPr>
                <w:sz w:val="24"/>
                <w:szCs w:val="24"/>
              </w:rPr>
              <w:t>С</w:t>
            </w:r>
            <w:r w:rsidRPr="0006000F">
              <w:rPr>
                <w:sz w:val="24"/>
                <w:szCs w:val="24"/>
              </w:rPr>
              <w:t>ОО</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Обновление информационно-образовательной среды</w:t>
            </w:r>
          </w:p>
        </w:tc>
      </w:tr>
      <w:tr w:rsidR="0006000F" w:rsidRPr="008B178C" w:rsidTr="00694850">
        <w:tc>
          <w:tcPr>
            <w:tcW w:w="817" w:type="dxa"/>
            <w:vMerge w:val="restart"/>
          </w:tcPr>
          <w:p w:rsidR="0006000F" w:rsidRPr="0006000F" w:rsidRDefault="0006000F" w:rsidP="0006000F">
            <w:pPr>
              <w:spacing w:line="240" w:lineRule="auto"/>
              <w:ind w:firstLine="0"/>
              <w:jc w:val="center"/>
              <w:rPr>
                <w:sz w:val="24"/>
                <w:szCs w:val="24"/>
              </w:rPr>
            </w:pPr>
            <w:r w:rsidRPr="0006000F">
              <w:rPr>
                <w:sz w:val="24"/>
                <w:szCs w:val="24"/>
              </w:rPr>
              <w:t>6.</w:t>
            </w:r>
          </w:p>
        </w:tc>
        <w:tc>
          <w:tcPr>
            <w:tcW w:w="4111" w:type="dxa"/>
            <w:vMerge w:val="restart"/>
          </w:tcPr>
          <w:p w:rsidR="0006000F" w:rsidRPr="0006000F" w:rsidRDefault="0006000F" w:rsidP="0006000F">
            <w:pPr>
              <w:spacing w:line="240" w:lineRule="auto"/>
              <w:ind w:firstLine="0"/>
              <w:jc w:val="center"/>
              <w:rPr>
                <w:sz w:val="24"/>
                <w:szCs w:val="24"/>
              </w:rPr>
            </w:pPr>
            <w:r w:rsidRPr="0006000F">
              <w:rPr>
                <w:sz w:val="24"/>
                <w:szCs w:val="24"/>
              </w:rPr>
              <w:t>Психолого-педагогическое обеспечение</w:t>
            </w:r>
          </w:p>
        </w:tc>
        <w:tc>
          <w:tcPr>
            <w:tcW w:w="4643" w:type="dxa"/>
          </w:tcPr>
          <w:p w:rsidR="0006000F" w:rsidRPr="0006000F" w:rsidRDefault="0006000F" w:rsidP="0006000F">
            <w:pPr>
              <w:spacing w:line="240" w:lineRule="auto"/>
              <w:ind w:firstLine="0"/>
              <w:rPr>
                <w:sz w:val="24"/>
                <w:szCs w:val="24"/>
              </w:rPr>
            </w:pPr>
            <w:r w:rsidRPr="0006000F">
              <w:rPr>
                <w:sz w:val="24"/>
                <w:szCs w:val="24"/>
              </w:rPr>
              <w:t>Приобретение компьютерных диагностических методик</w:t>
            </w:r>
          </w:p>
        </w:tc>
      </w:tr>
      <w:tr w:rsidR="0006000F" w:rsidRPr="008B178C" w:rsidTr="00694850">
        <w:tc>
          <w:tcPr>
            <w:tcW w:w="817" w:type="dxa"/>
            <w:vMerge/>
          </w:tcPr>
          <w:p w:rsidR="0006000F" w:rsidRPr="0006000F" w:rsidRDefault="0006000F" w:rsidP="0006000F">
            <w:pPr>
              <w:spacing w:line="240" w:lineRule="auto"/>
              <w:ind w:firstLine="0"/>
              <w:jc w:val="center"/>
              <w:rPr>
                <w:sz w:val="24"/>
                <w:szCs w:val="24"/>
              </w:rPr>
            </w:pPr>
          </w:p>
        </w:tc>
        <w:tc>
          <w:tcPr>
            <w:tcW w:w="4111" w:type="dxa"/>
            <w:vMerge/>
          </w:tcPr>
          <w:p w:rsidR="0006000F" w:rsidRPr="0006000F" w:rsidRDefault="0006000F" w:rsidP="0006000F">
            <w:pPr>
              <w:spacing w:line="240" w:lineRule="auto"/>
              <w:ind w:firstLine="0"/>
              <w:jc w:val="center"/>
              <w:rPr>
                <w:sz w:val="24"/>
                <w:szCs w:val="24"/>
              </w:rPr>
            </w:pPr>
          </w:p>
        </w:tc>
        <w:tc>
          <w:tcPr>
            <w:tcW w:w="4643" w:type="dxa"/>
          </w:tcPr>
          <w:p w:rsidR="0006000F" w:rsidRPr="0006000F" w:rsidRDefault="0006000F" w:rsidP="0006000F">
            <w:pPr>
              <w:spacing w:line="240" w:lineRule="auto"/>
              <w:ind w:firstLine="0"/>
              <w:rPr>
                <w:sz w:val="24"/>
                <w:szCs w:val="24"/>
              </w:rPr>
            </w:pPr>
            <w:r w:rsidRPr="0006000F">
              <w:rPr>
                <w:sz w:val="24"/>
                <w:szCs w:val="24"/>
              </w:rPr>
              <w:t>Модернизация кабинета педагога-психолога для проведения индивидуальных и групповых занятий</w:t>
            </w:r>
          </w:p>
        </w:tc>
      </w:tr>
      <w:tr w:rsidR="0006000F" w:rsidRPr="008B178C" w:rsidTr="00694850">
        <w:tc>
          <w:tcPr>
            <w:tcW w:w="817" w:type="dxa"/>
          </w:tcPr>
          <w:p w:rsidR="0006000F" w:rsidRPr="0006000F" w:rsidRDefault="0006000F" w:rsidP="0006000F">
            <w:pPr>
              <w:spacing w:line="240" w:lineRule="auto"/>
              <w:ind w:firstLine="0"/>
              <w:jc w:val="center"/>
              <w:rPr>
                <w:sz w:val="24"/>
                <w:szCs w:val="24"/>
              </w:rPr>
            </w:pPr>
            <w:r w:rsidRPr="0006000F">
              <w:rPr>
                <w:sz w:val="24"/>
                <w:szCs w:val="24"/>
              </w:rPr>
              <w:t>7.</w:t>
            </w:r>
          </w:p>
        </w:tc>
        <w:tc>
          <w:tcPr>
            <w:tcW w:w="4111" w:type="dxa"/>
          </w:tcPr>
          <w:p w:rsidR="0006000F" w:rsidRPr="0006000F" w:rsidRDefault="0006000F" w:rsidP="0006000F">
            <w:pPr>
              <w:spacing w:line="240" w:lineRule="auto"/>
              <w:ind w:firstLine="0"/>
              <w:jc w:val="center"/>
              <w:rPr>
                <w:sz w:val="24"/>
                <w:szCs w:val="24"/>
              </w:rPr>
            </w:pPr>
            <w:r w:rsidRPr="0006000F">
              <w:rPr>
                <w:sz w:val="24"/>
                <w:szCs w:val="24"/>
              </w:rPr>
              <w:t>Финансовое обеспечение</w:t>
            </w:r>
          </w:p>
        </w:tc>
        <w:tc>
          <w:tcPr>
            <w:tcW w:w="4643" w:type="dxa"/>
          </w:tcPr>
          <w:p w:rsidR="0006000F" w:rsidRPr="0006000F" w:rsidRDefault="0006000F" w:rsidP="0006000F">
            <w:pPr>
              <w:spacing w:line="240" w:lineRule="auto"/>
              <w:ind w:firstLine="0"/>
              <w:rPr>
                <w:sz w:val="24"/>
                <w:szCs w:val="24"/>
              </w:rPr>
            </w:pPr>
            <w:r w:rsidRPr="0006000F">
              <w:rPr>
                <w:sz w:val="24"/>
                <w:szCs w:val="24"/>
              </w:rPr>
              <w:t>Привлечение внебюджетных сре</w:t>
            </w:r>
            <w:proofErr w:type="gramStart"/>
            <w:r w:rsidRPr="0006000F">
              <w:rPr>
                <w:sz w:val="24"/>
                <w:szCs w:val="24"/>
              </w:rPr>
              <w:t>дств дл</w:t>
            </w:r>
            <w:proofErr w:type="gramEnd"/>
            <w:r w:rsidRPr="0006000F">
              <w:rPr>
                <w:sz w:val="24"/>
                <w:szCs w:val="24"/>
              </w:rPr>
              <w:t xml:space="preserve">я создания условий реализации ФГОС </w:t>
            </w:r>
            <w:r w:rsidR="0045186C">
              <w:rPr>
                <w:sz w:val="24"/>
                <w:szCs w:val="24"/>
              </w:rPr>
              <w:t>С</w:t>
            </w:r>
            <w:r w:rsidRPr="0006000F">
              <w:rPr>
                <w:sz w:val="24"/>
                <w:szCs w:val="24"/>
              </w:rPr>
              <w:t>ОО в МБОУ "Лицей"</w:t>
            </w:r>
          </w:p>
        </w:tc>
      </w:tr>
    </w:tbl>
    <w:p w:rsidR="0006000F" w:rsidRDefault="0006000F" w:rsidP="0006000F"/>
    <w:p w:rsidR="00746784" w:rsidRDefault="00746784" w:rsidP="00746784">
      <w:pPr>
        <w:pStyle w:val="2"/>
      </w:pPr>
      <w:bookmarkStart w:id="101" w:name="_Toc453968224"/>
      <w:r>
        <w:t>III.4. М</w:t>
      </w:r>
      <w:r w:rsidRPr="0099329B">
        <w:t>еханизм</w:t>
      </w:r>
      <w:r>
        <w:t>ы</w:t>
      </w:r>
      <w:r w:rsidRPr="0099329B">
        <w:t xml:space="preserve"> достижения целевых ориентиро</w:t>
      </w:r>
      <w:r>
        <w:t>в в системе условий</w:t>
      </w:r>
      <w:bookmarkEnd w:id="101"/>
    </w:p>
    <w:p w:rsidR="004A5A92" w:rsidRPr="002577CA" w:rsidRDefault="004A5A92" w:rsidP="004A5A92">
      <w:pPr>
        <w:rPr>
          <w:sz w:val="24"/>
          <w:szCs w:val="24"/>
        </w:rPr>
      </w:pPr>
      <w:r w:rsidRPr="002577CA">
        <w:rPr>
          <w:sz w:val="24"/>
          <w:szCs w:val="24"/>
        </w:rPr>
        <w:t>Механизмы достижения целевых ориентиров в системе условий представляют собой основные управленческие действия: планирова</w:t>
      </w:r>
      <w:r w:rsidRPr="002577CA">
        <w:rPr>
          <w:sz w:val="24"/>
          <w:szCs w:val="24"/>
        </w:rPr>
        <w:softHyphen/>
        <w:t>ние, организация, руководство и контроль.</w:t>
      </w:r>
    </w:p>
    <w:tbl>
      <w:tblPr>
        <w:tblW w:w="9649" w:type="dxa"/>
        <w:tblLayout w:type="fixed"/>
        <w:tblCellMar>
          <w:left w:w="10" w:type="dxa"/>
          <w:right w:w="10" w:type="dxa"/>
        </w:tblCellMar>
        <w:tblLook w:val="00A0"/>
      </w:tblPr>
      <w:tblGrid>
        <w:gridCol w:w="2420"/>
        <w:gridCol w:w="3402"/>
        <w:gridCol w:w="3827"/>
      </w:tblGrid>
      <w:tr w:rsidR="004A5A92" w:rsidRPr="008B178C" w:rsidTr="00694850">
        <w:trPr>
          <w:trHeight w:hRule="exact" w:val="962"/>
        </w:trPr>
        <w:tc>
          <w:tcPr>
            <w:tcW w:w="2420" w:type="dxa"/>
            <w:tcBorders>
              <w:top w:val="single" w:sz="4" w:space="0" w:color="auto"/>
              <w:left w:val="single" w:sz="4" w:space="0" w:color="auto"/>
            </w:tcBorders>
            <w:shd w:val="clear" w:color="auto" w:fill="FFFFFF"/>
          </w:tcPr>
          <w:p w:rsidR="004A5A92" w:rsidRPr="008B178C" w:rsidRDefault="004A5A92" w:rsidP="00302BC5">
            <w:pPr>
              <w:ind w:left="127" w:right="147" w:firstLine="0"/>
              <w:jc w:val="center"/>
              <w:rPr>
                <w:sz w:val="24"/>
                <w:szCs w:val="24"/>
              </w:rPr>
            </w:pPr>
            <w:r w:rsidRPr="008B178C">
              <w:rPr>
                <w:sz w:val="24"/>
                <w:szCs w:val="24"/>
              </w:rPr>
              <w:t>Управленческие</w:t>
            </w:r>
          </w:p>
          <w:p w:rsidR="004A5A92" w:rsidRPr="008B178C" w:rsidRDefault="004A5A92" w:rsidP="00302BC5">
            <w:pPr>
              <w:ind w:left="127" w:right="147" w:firstLine="0"/>
              <w:jc w:val="center"/>
              <w:rPr>
                <w:sz w:val="24"/>
                <w:szCs w:val="24"/>
              </w:rPr>
            </w:pPr>
            <w:r w:rsidRPr="008B178C">
              <w:rPr>
                <w:sz w:val="24"/>
                <w:szCs w:val="24"/>
              </w:rPr>
              <w:t>шаги</w:t>
            </w:r>
          </w:p>
        </w:tc>
        <w:tc>
          <w:tcPr>
            <w:tcW w:w="3402" w:type="dxa"/>
            <w:tcBorders>
              <w:top w:val="single" w:sz="4" w:space="0" w:color="auto"/>
              <w:left w:val="single" w:sz="4" w:space="0" w:color="auto"/>
            </w:tcBorders>
            <w:shd w:val="clear" w:color="auto" w:fill="FFFFFF"/>
          </w:tcPr>
          <w:p w:rsidR="004A5A92" w:rsidRPr="008B178C" w:rsidRDefault="004A5A92" w:rsidP="00302BC5">
            <w:pPr>
              <w:ind w:left="127" w:right="147" w:firstLine="0"/>
              <w:jc w:val="center"/>
              <w:rPr>
                <w:sz w:val="24"/>
                <w:szCs w:val="24"/>
              </w:rPr>
            </w:pPr>
            <w:r w:rsidRPr="008B178C">
              <w:rPr>
                <w:sz w:val="24"/>
                <w:szCs w:val="24"/>
              </w:rPr>
              <w:t>Задачи</w:t>
            </w:r>
          </w:p>
        </w:tc>
        <w:tc>
          <w:tcPr>
            <w:tcW w:w="3827" w:type="dxa"/>
            <w:tcBorders>
              <w:top w:val="single" w:sz="4" w:space="0" w:color="auto"/>
              <w:left w:val="single" w:sz="4" w:space="0" w:color="auto"/>
              <w:right w:val="single" w:sz="4" w:space="0" w:color="auto"/>
            </w:tcBorders>
            <w:shd w:val="clear" w:color="auto" w:fill="FFFFFF"/>
          </w:tcPr>
          <w:p w:rsidR="004A5A92" w:rsidRPr="008B178C" w:rsidRDefault="004A5A92" w:rsidP="00302BC5">
            <w:pPr>
              <w:ind w:left="127" w:right="147" w:firstLine="0"/>
              <w:jc w:val="center"/>
              <w:rPr>
                <w:sz w:val="24"/>
                <w:szCs w:val="24"/>
              </w:rPr>
            </w:pPr>
            <w:r w:rsidRPr="008B178C">
              <w:rPr>
                <w:sz w:val="24"/>
                <w:szCs w:val="24"/>
              </w:rPr>
              <w:t>Результат</w:t>
            </w:r>
          </w:p>
        </w:tc>
      </w:tr>
      <w:tr w:rsidR="004A5A92" w:rsidRPr="008B178C" w:rsidTr="00694850">
        <w:trPr>
          <w:trHeight w:hRule="exact" w:val="278"/>
        </w:trPr>
        <w:tc>
          <w:tcPr>
            <w:tcW w:w="9649" w:type="dxa"/>
            <w:gridSpan w:val="3"/>
            <w:tcBorders>
              <w:top w:val="single" w:sz="4" w:space="0" w:color="auto"/>
              <w:left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Механизм «Планирование»</w:t>
            </w:r>
          </w:p>
        </w:tc>
      </w:tr>
      <w:tr w:rsidR="004A5A92" w:rsidRPr="008B178C" w:rsidTr="00694850">
        <w:trPr>
          <w:trHeight w:hRule="exact" w:val="2252"/>
        </w:trPr>
        <w:tc>
          <w:tcPr>
            <w:tcW w:w="2420" w:type="dxa"/>
            <w:tcBorders>
              <w:top w:val="single" w:sz="4" w:space="0" w:color="auto"/>
              <w:lef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1. Анализ имеющейся системы условий</w:t>
            </w:r>
          </w:p>
        </w:tc>
        <w:tc>
          <w:tcPr>
            <w:tcW w:w="3402" w:type="dxa"/>
            <w:tcBorders>
              <w:top w:val="single" w:sz="4" w:space="0" w:color="auto"/>
              <w:lef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Определение исход</w:t>
            </w:r>
            <w:r w:rsidRPr="008B178C">
              <w:rPr>
                <w:sz w:val="24"/>
                <w:szCs w:val="24"/>
              </w:rPr>
              <w:softHyphen/>
              <w:t>ного состояния</w:t>
            </w:r>
          </w:p>
          <w:p w:rsidR="004A5A92" w:rsidRPr="008B178C" w:rsidRDefault="004A5A92" w:rsidP="004A5A92">
            <w:pPr>
              <w:ind w:left="127" w:right="147" w:firstLine="0"/>
              <w:rPr>
                <w:sz w:val="24"/>
                <w:szCs w:val="24"/>
              </w:rPr>
            </w:pPr>
            <w:r w:rsidRPr="008B178C">
              <w:rPr>
                <w:sz w:val="24"/>
                <w:szCs w:val="24"/>
              </w:rPr>
              <w:t>Определение параме</w:t>
            </w:r>
            <w:r w:rsidRPr="008B178C">
              <w:rPr>
                <w:sz w:val="24"/>
                <w:szCs w:val="24"/>
              </w:rPr>
              <w:softHyphen/>
              <w:t>тров изменений</w:t>
            </w:r>
          </w:p>
        </w:tc>
        <w:tc>
          <w:tcPr>
            <w:tcW w:w="3827" w:type="dxa"/>
            <w:tcBorders>
              <w:top w:val="single" w:sz="4" w:space="0" w:color="auto"/>
              <w:left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Описание имеющихся условий: кадровых, психолого-педагогических, финансовых, материаль</w:t>
            </w:r>
            <w:r w:rsidRPr="008B178C">
              <w:rPr>
                <w:sz w:val="24"/>
                <w:szCs w:val="24"/>
              </w:rPr>
              <w:softHyphen/>
              <w:t>но-технических, информа</w:t>
            </w:r>
            <w:r w:rsidRPr="008B178C">
              <w:rPr>
                <w:sz w:val="24"/>
                <w:szCs w:val="24"/>
              </w:rPr>
              <w:softHyphen/>
              <w:t>ционно-методических</w:t>
            </w:r>
          </w:p>
        </w:tc>
      </w:tr>
      <w:tr w:rsidR="004A5A92" w:rsidRPr="008B178C" w:rsidTr="00694850">
        <w:trPr>
          <w:trHeight w:hRule="exact" w:val="1986"/>
        </w:trPr>
        <w:tc>
          <w:tcPr>
            <w:tcW w:w="2420" w:type="dxa"/>
            <w:tcBorders>
              <w:top w:val="single" w:sz="4" w:space="0" w:color="auto"/>
              <w:left w:val="single" w:sz="4" w:space="0" w:color="auto"/>
            </w:tcBorders>
            <w:shd w:val="clear" w:color="auto" w:fill="FFFFFF"/>
          </w:tcPr>
          <w:p w:rsidR="004A5A92" w:rsidRDefault="004A5A92" w:rsidP="004A5A92">
            <w:pPr>
              <w:ind w:left="127" w:right="147" w:firstLine="0"/>
              <w:rPr>
                <w:sz w:val="24"/>
                <w:szCs w:val="24"/>
              </w:rPr>
            </w:pPr>
            <w:r w:rsidRPr="008B178C">
              <w:rPr>
                <w:sz w:val="24"/>
                <w:szCs w:val="24"/>
              </w:rPr>
              <w:lastRenderedPageBreak/>
              <w:t>2. Планирование дей</w:t>
            </w:r>
            <w:r w:rsidRPr="008B178C">
              <w:rPr>
                <w:sz w:val="24"/>
                <w:szCs w:val="24"/>
              </w:rPr>
              <w:softHyphen/>
              <w:t>ствий по созданию необходимой системы условий</w:t>
            </w:r>
          </w:p>
          <w:p w:rsidR="00302BC5" w:rsidRDefault="00302BC5" w:rsidP="004A5A92">
            <w:pPr>
              <w:ind w:left="127" w:right="147" w:firstLine="0"/>
              <w:rPr>
                <w:sz w:val="24"/>
                <w:szCs w:val="24"/>
              </w:rPr>
            </w:pPr>
          </w:p>
          <w:p w:rsidR="00302BC5" w:rsidRPr="008B178C" w:rsidRDefault="00302BC5" w:rsidP="004A5A92">
            <w:pPr>
              <w:ind w:left="127" w:right="147" w:firstLine="0"/>
              <w:rPr>
                <w:sz w:val="24"/>
                <w:szCs w:val="24"/>
              </w:rPr>
            </w:pPr>
          </w:p>
        </w:tc>
        <w:tc>
          <w:tcPr>
            <w:tcW w:w="3402" w:type="dxa"/>
            <w:tcBorders>
              <w:top w:val="single" w:sz="4" w:space="0" w:color="auto"/>
              <w:left w:val="single" w:sz="4" w:space="0" w:color="auto"/>
            </w:tcBorders>
            <w:shd w:val="clear" w:color="auto" w:fill="FFFFFF"/>
          </w:tcPr>
          <w:p w:rsidR="004A5A92" w:rsidRDefault="004A5A92" w:rsidP="004A5A92">
            <w:pPr>
              <w:ind w:left="127" w:right="147" w:firstLine="0"/>
              <w:rPr>
                <w:sz w:val="24"/>
                <w:szCs w:val="24"/>
              </w:rPr>
            </w:pPr>
            <w:r w:rsidRPr="008B178C">
              <w:rPr>
                <w:sz w:val="24"/>
                <w:szCs w:val="24"/>
              </w:rPr>
              <w:t>Определение сроков и назначение ответствен</w:t>
            </w:r>
            <w:r w:rsidRPr="008B178C">
              <w:rPr>
                <w:sz w:val="24"/>
                <w:szCs w:val="24"/>
              </w:rPr>
              <w:softHyphen/>
              <w:t xml:space="preserve">ных за создание групп условий реализации ОП </w:t>
            </w:r>
            <w:r w:rsidR="00302BC5">
              <w:rPr>
                <w:sz w:val="24"/>
                <w:szCs w:val="24"/>
              </w:rPr>
              <w:t>С</w:t>
            </w:r>
            <w:r w:rsidRPr="008B178C">
              <w:rPr>
                <w:sz w:val="24"/>
                <w:szCs w:val="24"/>
              </w:rPr>
              <w:t>ОО</w:t>
            </w:r>
          </w:p>
          <w:p w:rsidR="00302BC5" w:rsidRDefault="00302BC5" w:rsidP="004A5A92">
            <w:pPr>
              <w:ind w:left="127" w:right="147" w:firstLine="0"/>
              <w:rPr>
                <w:sz w:val="24"/>
                <w:szCs w:val="24"/>
              </w:rPr>
            </w:pPr>
          </w:p>
          <w:p w:rsidR="00302BC5" w:rsidRPr="008B178C" w:rsidRDefault="00302BC5" w:rsidP="004A5A92">
            <w:pPr>
              <w:ind w:left="127" w:right="147" w:firstLine="0"/>
              <w:rPr>
                <w:sz w:val="24"/>
                <w:szCs w:val="24"/>
              </w:rPr>
            </w:pPr>
          </w:p>
        </w:tc>
        <w:tc>
          <w:tcPr>
            <w:tcW w:w="3827" w:type="dxa"/>
            <w:tcBorders>
              <w:top w:val="single" w:sz="4" w:space="0" w:color="auto"/>
              <w:left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Сетевой график (дорожная карта) по формированию необходимой системы ус</w:t>
            </w:r>
            <w:r w:rsidRPr="008B178C">
              <w:rPr>
                <w:sz w:val="24"/>
                <w:szCs w:val="24"/>
              </w:rPr>
              <w:softHyphen/>
              <w:t>ловий</w:t>
            </w:r>
          </w:p>
        </w:tc>
      </w:tr>
      <w:tr w:rsidR="004A5A92" w:rsidRPr="008B178C" w:rsidTr="00694850">
        <w:trPr>
          <w:trHeight w:hRule="exact" w:val="278"/>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Механизм «Организация»</w:t>
            </w:r>
          </w:p>
        </w:tc>
      </w:tr>
      <w:tr w:rsidR="004A5A92" w:rsidRPr="008B178C" w:rsidTr="00694850">
        <w:trPr>
          <w:trHeight w:hRule="exact" w:val="1976"/>
        </w:trPr>
        <w:tc>
          <w:tcPr>
            <w:tcW w:w="2420"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 xml:space="preserve">1. </w:t>
            </w:r>
            <w:proofErr w:type="spellStart"/>
            <w:r w:rsidRPr="008B178C">
              <w:rPr>
                <w:sz w:val="24"/>
                <w:szCs w:val="24"/>
              </w:rPr>
              <w:t>Соорганизация</w:t>
            </w:r>
            <w:proofErr w:type="spellEnd"/>
            <w:r w:rsidRPr="008B178C">
              <w:rPr>
                <w:sz w:val="24"/>
                <w:szCs w:val="24"/>
              </w:rPr>
              <w:t xml:space="preserve"> управленческих пози</w:t>
            </w:r>
            <w:r w:rsidRPr="008B178C">
              <w:rPr>
                <w:sz w:val="24"/>
                <w:szCs w:val="24"/>
              </w:rPr>
              <w:softHyphen/>
              <w:t>ций внутри образова</w:t>
            </w:r>
            <w:r w:rsidRPr="008B178C">
              <w:rPr>
                <w:sz w:val="24"/>
                <w:szCs w:val="24"/>
              </w:rPr>
              <w:softHyphen/>
              <w:t>тельной организации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Создание организаци</w:t>
            </w:r>
            <w:r w:rsidRPr="008B178C">
              <w:rPr>
                <w:sz w:val="24"/>
                <w:szCs w:val="24"/>
              </w:rPr>
              <w:softHyphen/>
              <w:t>онной структуры, от</w:t>
            </w:r>
            <w:r w:rsidRPr="008B178C">
              <w:rPr>
                <w:sz w:val="24"/>
                <w:szCs w:val="24"/>
              </w:rPr>
              <w:softHyphen/>
              <w:t xml:space="preserve">вечающей за создание условий реализации ОП </w:t>
            </w:r>
            <w:r w:rsidR="00302BC5">
              <w:rPr>
                <w:sz w:val="24"/>
                <w:szCs w:val="24"/>
              </w:rPr>
              <w:t>С</w:t>
            </w:r>
            <w:r w:rsidRPr="008B178C">
              <w:rPr>
                <w:sz w:val="24"/>
                <w:szCs w:val="24"/>
              </w:rPr>
              <w:t>ОО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Команда управления вве</w:t>
            </w:r>
            <w:r w:rsidRPr="008B178C">
              <w:rPr>
                <w:sz w:val="24"/>
                <w:szCs w:val="24"/>
              </w:rPr>
              <w:softHyphen/>
              <w:t xml:space="preserve">дением ФГОС </w:t>
            </w:r>
            <w:r w:rsidR="00302BC5">
              <w:rPr>
                <w:sz w:val="24"/>
                <w:szCs w:val="24"/>
              </w:rPr>
              <w:t>С</w:t>
            </w:r>
            <w:r w:rsidRPr="008B178C">
              <w:rPr>
                <w:sz w:val="24"/>
                <w:szCs w:val="24"/>
              </w:rPr>
              <w:t>ОО</w:t>
            </w:r>
            <w:r w:rsidR="00302BC5">
              <w:rPr>
                <w:sz w:val="24"/>
                <w:szCs w:val="24"/>
              </w:rPr>
              <w:t>.</w:t>
            </w:r>
            <w:r w:rsidRPr="008B178C">
              <w:rPr>
                <w:sz w:val="24"/>
                <w:szCs w:val="24"/>
              </w:rPr>
              <w:t xml:space="preserve"> Рабочие команды по разра</w:t>
            </w:r>
            <w:r w:rsidRPr="008B178C">
              <w:rPr>
                <w:sz w:val="24"/>
                <w:szCs w:val="24"/>
              </w:rPr>
              <w:softHyphen/>
              <w:t xml:space="preserve">ботке ОП </w:t>
            </w:r>
            <w:r w:rsidR="00302BC5">
              <w:rPr>
                <w:sz w:val="24"/>
                <w:szCs w:val="24"/>
              </w:rPr>
              <w:t>С</w:t>
            </w:r>
            <w:r w:rsidRPr="008B178C">
              <w:rPr>
                <w:sz w:val="24"/>
                <w:szCs w:val="24"/>
              </w:rPr>
              <w:t>ОО</w:t>
            </w:r>
          </w:p>
        </w:tc>
      </w:tr>
      <w:tr w:rsidR="004A5A92" w:rsidRPr="008B178C" w:rsidTr="00302BC5">
        <w:trPr>
          <w:trHeight w:hRule="exact" w:val="3700"/>
        </w:trPr>
        <w:tc>
          <w:tcPr>
            <w:tcW w:w="2420"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2. Кооперация обра</w:t>
            </w:r>
            <w:r w:rsidRPr="008B178C">
              <w:rPr>
                <w:sz w:val="24"/>
                <w:szCs w:val="24"/>
              </w:rPr>
              <w:softHyphen/>
              <w:t>зовательной органи</w:t>
            </w:r>
            <w:r w:rsidRPr="008B178C">
              <w:rPr>
                <w:sz w:val="24"/>
                <w:szCs w:val="24"/>
              </w:rPr>
              <w:softHyphen/>
              <w:t>зации  с научными, социальными и обра</w:t>
            </w:r>
            <w:r w:rsidRPr="008B178C">
              <w:rPr>
                <w:sz w:val="24"/>
                <w:szCs w:val="24"/>
              </w:rPr>
              <w:softHyphen/>
              <w:t>зовательными партне</w:t>
            </w:r>
            <w:r w:rsidRPr="008B178C">
              <w:rPr>
                <w:sz w:val="24"/>
                <w:szCs w:val="24"/>
              </w:rPr>
              <w:softHyphen/>
              <w:t>рами</w:t>
            </w:r>
          </w:p>
        </w:tc>
        <w:tc>
          <w:tcPr>
            <w:tcW w:w="3402"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Разработка механизма координации деятель</w:t>
            </w:r>
            <w:r w:rsidRPr="008B178C">
              <w:rPr>
                <w:sz w:val="24"/>
                <w:szCs w:val="24"/>
              </w:rPr>
              <w:softHyphen/>
              <w:t>ности образователь</w:t>
            </w:r>
            <w:r w:rsidRPr="008B178C">
              <w:rPr>
                <w:sz w:val="24"/>
                <w:szCs w:val="24"/>
              </w:rPr>
              <w:softHyphen/>
              <w:t xml:space="preserve">ной организации и его партнеров по разным аспектам разработки и реализации ОП </w:t>
            </w:r>
            <w:r w:rsidR="00302BC5">
              <w:rPr>
                <w:sz w:val="24"/>
                <w:szCs w:val="24"/>
              </w:rPr>
              <w:t>С</w:t>
            </w:r>
            <w:r w:rsidRPr="008B178C">
              <w:rPr>
                <w:sz w:val="24"/>
                <w:szCs w:val="24"/>
              </w:rPr>
              <w:t>ОО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Нормативное оформление совместной деятельности образовательной организа</w:t>
            </w:r>
            <w:r w:rsidRPr="008B178C">
              <w:rPr>
                <w:sz w:val="24"/>
                <w:szCs w:val="24"/>
              </w:rPr>
              <w:softHyphen/>
              <w:t>ции с научными, социаль</w:t>
            </w:r>
            <w:r w:rsidRPr="008B178C">
              <w:rPr>
                <w:sz w:val="24"/>
                <w:szCs w:val="24"/>
              </w:rPr>
              <w:softHyphen/>
              <w:t xml:space="preserve">ными и образовательными партнерами по отдельным аспектам ООП </w:t>
            </w:r>
            <w:r w:rsidR="00302BC5">
              <w:rPr>
                <w:sz w:val="24"/>
                <w:szCs w:val="24"/>
              </w:rPr>
              <w:t>С</w:t>
            </w:r>
            <w:r w:rsidRPr="008B178C">
              <w:rPr>
                <w:sz w:val="24"/>
                <w:szCs w:val="24"/>
              </w:rPr>
              <w:t>ОО (про</w:t>
            </w:r>
            <w:r w:rsidRPr="008B178C">
              <w:rPr>
                <w:sz w:val="24"/>
                <w:szCs w:val="24"/>
              </w:rPr>
              <w:softHyphen/>
              <w:t>грамма развития УУД, программа воспитания и социализации)</w:t>
            </w:r>
          </w:p>
          <w:p w:rsidR="004A5A92" w:rsidRPr="008B178C" w:rsidRDefault="004A5A92" w:rsidP="004A5A92">
            <w:pPr>
              <w:ind w:left="127" w:right="147" w:firstLine="0"/>
              <w:rPr>
                <w:sz w:val="24"/>
                <w:szCs w:val="24"/>
              </w:rPr>
            </w:pPr>
          </w:p>
          <w:p w:rsidR="004A5A92" w:rsidRPr="008B178C" w:rsidRDefault="004A5A92" w:rsidP="004A5A92">
            <w:pPr>
              <w:ind w:left="127" w:right="147" w:firstLine="0"/>
              <w:rPr>
                <w:sz w:val="24"/>
                <w:szCs w:val="24"/>
              </w:rPr>
            </w:pPr>
          </w:p>
        </w:tc>
      </w:tr>
      <w:tr w:rsidR="004A5A92" w:rsidRPr="008B178C" w:rsidTr="00694850">
        <w:trPr>
          <w:trHeight w:hRule="exact" w:val="333"/>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Механизм «Руководство»</w:t>
            </w:r>
          </w:p>
        </w:tc>
      </w:tr>
      <w:tr w:rsidR="004A5A92" w:rsidRPr="008B178C" w:rsidTr="00694850">
        <w:trPr>
          <w:trHeight w:hRule="exact" w:val="2141"/>
        </w:trPr>
        <w:tc>
          <w:tcPr>
            <w:tcW w:w="2420"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1.Управленческая под</w:t>
            </w:r>
            <w:r w:rsidRPr="008B178C">
              <w:rPr>
                <w:sz w:val="24"/>
                <w:szCs w:val="24"/>
              </w:rPr>
              <w:softHyphen/>
              <w:t xml:space="preserve">держка деятельности разработчиков и </w:t>
            </w:r>
            <w:proofErr w:type="spellStart"/>
            <w:r w:rsidRPr="008B178C">
              <w:rPr>
                <w:sz w:val="24"/>
                <w:szCs w:val="24"/>
              </w:rPr>
              <w:t>реа</w:t>
            </w:r>
            <w:r w:rsidRPr="008B178C">
              <w:rPr>
                <w:sz w:val="24"/>
                <w:szCs w:val="24"/>
              </w:rPr>
              <w:softHyphen/>
              <w:t>лизаторов</w:t>
            </w:r>
            <w:proofErr w:type="spellEnd"/>
            <w:r w:rsidRPr="008B178C">
              <w:rPr>
                <w:sz w:val="24"/>
                <w:szCs w:val="24"/>
              </w:rPr>
              <w:t xml:space="preserve"> ОП </w:t>
            </w:r>
            <w:r w:rsidR="00302BC5">
              <w:rPr>
                <w:sz w:val="24"/>
                <w:szCs w:val="24"/>
              </w:rPr>
              <w:t>С</w:t>
            </w:r>
            <w:r w:rsidRPr="008B178C">
              <w:rPr>
                <w:sz w:val="24"/>
                <w:szCs w:val="24"/>
              </w:rPr>
              <w:t>ОО</w:t>
            </w:r>
          </w:p>
        </w:tc>
        <w:tc>
          <w:tcPr>
            <w:tcW w:w="3402"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Разработка системы мо</w:t>
            </w:r>
            <w:r w:rsidRPr="008B178C">
              <w:rPr>
                <w:sz w:val="24"/>
                <w:szCs w:val="24"/>
              </w:rPr>
              <w:softHyphen/>
              <w:t>тивации и стимулиро</w:t>
            </w:r>
            <w:r w:rsidRPr="008B178C">
              <w:rPr>
                <w:sz w:val="24"/>
                <w:szCs w:val="24"/>
              </w:rPr>
              <w:softHyphen/>
              <w:t xml:space="preserve">вания разработчиков и </w:t>
            </w:r>
            <w:proofErr w:type="spellStart"/>
            <w:r w:rsidRPr="008B178C">
              <w:rPr>
                <w:sz w:val="24"/>
                <w:szCs w:val="24"/>
              </w:rPr>
              <w:t>реализаторов</w:t>
            </w:r>
            <w:proofErr w:type="spellEnd"/>
            <w:r w:rsidRPr="008B178C">
              <w:rPr>
                <w:sz w:val="24"/>
                <w:szCs w:val="24"/>
              </w:rPr>
              <w:t xml:space="preserve"> ОП </w:t>
            </w:r>
            <w:r w:rsidR="00302BC5">
              <w:rPr>
                <w:sz w:val="24"/>
                <w:szCs w:val="24"/>
              </w:rPr>
              <w:t>С</w:t>
            </w:r>
            <w:r w:rsidRPr="008B178C">
              <w:rPr>
                <w:sz w:val="24"/>
                <w:szCs w:val="24"/>
              </w:rPr>
              <w:t>ОО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Благоприятная мотиваци</w:t>
            </w:r>
            <w:r w:rsidRPr="008B178C">
              <w:rPr>
                <w:sz w:val="24"/>
                <w:szCs w:val="24"/>
              </w:rPr>
              <w:softHyphen/>
              <w:t>онная среда для разработ</w:t>
            </w:r>
            <w:r w:rsidRPr="008B178C">
              <w:rPr>
                <w:sz w:val="24"/>
                <w:szCs w:val="24"/>
              </w:rPr>
              <w:softHyphen/>
              <w:t xml:space="preserve">ки и реализации ОП </w:t>
            </w:r>
            <w:r w:rsidR="00302BC5">
              <w:rPr>
                <w:sz w:val="24"/>
                <w:szCs w:val="24"/>
              </w:rPr>
              <w:t>С</w:t>
            </w:r>
            <w:r w:rsidRPr="008B178C">
              <w:rPr>
                <w:sz w:val="24"/>
                <w:szCs w:val="24"/>
              </w:rPr>
              <w:t>ОО</w:t>
            </w:r>
          </w:p>
        </w:tc>
      </w:tr>
      <w:tr w:rsidR="004A5A92" w:rsidRPr="008B178C" w:rsidTr="00694850">
        <w:trPr>
          <w:trHeight w:hRule="exact" w:val="3262"/>
        </w:trPr>
        <w:tc>
          <w:tcPr>
            <w:tcW w:w="2420"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2. Методическая под</w:t>
            </w:r>
            <w:r w:rsidRPr="008B178C">
              <w:rPr>
                <w:sz w:val="24"/>
                <w:szCs w:val="24"/>
              </w:rPr>
              <w:softHyphen/>
              <w:t xml:space="preserve">держка деятельности разработчиков и </w:t>
            </w:r>
            <w:proofErr w:type="spellStart"/>
            <w:r w:rsidRPr="008B178C">
              <w:rPr>
                <w:sz w:val="24"/>
                <w:szCs w:val="24"/>
              </w:rPr>
              <w:t>реа</w:t>
            </w:r>
            <w:r w:rsidRPr="008B178C">
              <w:rPr>
                <w:sz w:val="24"/>
                <w:szCs w:val="24"/>
              </w:rPr>
              <w:softHyphen/>
              <w:t>лизаторов</w:t>
            </w:r>
            <w:proofErr w:type="spellEnd"/>
            <w:r w:rsidRPr="008B178C">
              <w:rPr>
                <w:sz w:val="24"/>
                <w:szCs w:val="24"/>
              </w:rPr>
              <w:t xml:space="preserve"> ОП </w:t>
            </w:r>
            <w:r w:rsidR="00302BC5">
              <w:rPr>
                <w:sz w:val="24"/>
                <w:szCs w:val="24"/>
              </w:rPr>
              <w:t>С</w:t>
            </w:r>
            <w:r w:rsidRPr="008B178C">
              <w:rPr>
                <w:sz w:val="24"/>
                <w:szCs w:val="24"/>
              </w:rPr>
              <w:t>ОО</w:t>
            </w:r>
          </w:p>
        </w:tc>
        <w:tc>
          <w:tcPr>
            <w:tcW w:w="3402"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Разработка системы на</w:t>
            </w:r>
            <w:r w:rsidRPr="008B178C">
              <w:rPr>
                <w:sz w:val="24"/>
                <w:szCs w:val="24"/>
              </w:rPr>
              <w:softHyphen/>
              <w:t>учно - сервисного со</w:t>
            </w:r>
            <w:r w:rsidRPr="008B178C">
              <w:rPr>
                <w:sz w:val="24"/>
                <w:szCs w:val="24"/>
              </w:rPr>
              <w:softHyphen/>
              <w:t>провождения деятель</w:t>
            </w:r>
            <w:r w:rsidRPr="008B178C">
              <w:rPr>
                <w:sz w:val="24"/>
                <w:szCs w:val="24"/>
              </w:rPr>
              <w:softHyphen/>
              <w:t xml:space="preserve">ности педагогов школы в условиях введения ФГОС </w:t>
            </w:r>
            <w:r w:rsidR="00302BC5">
              <w:rPr>
                <w:sz w:val="24"/>
                <w:szCs w:val="24"/>
              </w:rPr>
              <w:t>С</w:t>
            </w:r>
            <w:r w:rsidRPr="008B178C">
              <w:rPr>
                <w:sz w:val="24"/>
                <w:szCs w:val="24"/>
              </w:rPr>
              <w:t>ОО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Раздел плана методиче</w:t>
            </w:r>
            <w:r w:rsidRPr="008B178C">
              <w:rPr>
                <w:sz w:val="24"/>
                <w:szCs w:val="24"/>
              </w:rPr>
              <w:softHyphen/>
              <w:t>ской работы школы, вклю</w:t>
            </w:r>
            <w:r w:rsidRPr="008B178C">
              <w:rPr>
                <w:sz w:val="24"/>
                <w:szCs w:val="24"/>
              </w:rPr>
              <w:softHyphen/>
              <w:t xml:space="preserve">чающий мероприятия по сопровождению процесса введения ФГОС </w:t>
            </w:r>
            <w:r w:rsidR="00302BC5">
              <w:rPr>
                <w:sz w:val="24"/>
                <w:szCs w:val="24"/>
              </w:rPr>
              <w:t>С</w:t>
            </w:r>
            <w:r w:rsidRPr="008B178C">
              <w:rPr>
                <w:sz w:val="24"/>
                <w:szCs w:val="24"/>
              </w:rPr>
              <w:t xml:space="preserve">ОО План </w:t>
            </w:r>
            <w:proofErr w:type="spellStart"/>
            <w:r w:rsidRPr="008B178C">
              <w:rPr>
                <w:sz w:val="24"/>
                <w:szCs w:val="24"/>
              </w:rPr>
              <w:t>внутришкольного</w:t>
            </w:r>
            <w:proofErr w:type="spellEnd"/>
            <w:r w:rsidRPr="008B178C">
              <w:rPr>
                <w:sz w:val="24"/>
                <w:szCs w:val="24"/>
              </w:rPr>
              <w:t xml:space="preserve"> повышения квалификации педагогов по вопросам вве</w:t>
            </w:r>
            <w:r w:rsidRPr="008B178C">
              <w:rPr>
                <w:sz w:val="24"/>
                <w:szCs w:val="24"/>
              </w:rPr>
              <w:softHyphen/>
              <w:t xml:space="preserve">дения ФГОС </w:t>
            </w:r>
            <w:r w:rsidR="00302BC5">
              <w:rPr>
                <w:sz w:val="24"/>
                <w:szCs w:val="24"/>
              </w:rPr>
              <w:t>С</w:t>
            </w:r>
            <w:r w:rsidRPr="008B178C">
              <w:rPr>
                <w:sz w:val="24"/>
                <w:szCs w:val="24"/>
              </w:rPr>
              <w:t>ОО</w:t>
            </w:r>
          </w:p>
        </w:tc>
      </w:tr>
      <w:tr w:rsidR="004A5A92" w:rsidRPr="008B178C" w:rsidTr="00694850">
        <w:trPr>
          <w:trHeight w:hRule="exact" w:val="309"/>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Механизм «Контроль»</w:t>
            </w:r>
          </w:p>
        </w:tc>
      </w:tr>
      <w:tr w:rsidR="004A5A92" w:rsidRPr="008B178C" w:rsidTr="00694850">
        <w:trPr>
          <w:trHeight w:hRule="exact" w:val="1952"/>
        </w:trPr>
        <w:tc>
          <w:tcPr>
            <w:tcW w:w="2420"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lastRenderedPageBreak/>
              <w:t>1. Мониторинг состо</w:t>
            </w:r>
            <w:r w:rsidRPr="008B178C">
              <w:rPr>
                <w:sz w:val="24"/>
                <w:szCs w:val="24"/>
              </w:rPr>
              <w:softHyphen/>
              <w:t xml:space="preserve">яния системы условий реализации ОП </w:t>
            </w:r>
            <w:r w:rsidR="00302BC5">
              <w:rPr>
                <w:sz w:val="24"/>
                <w:szCs w:val="24"/>
              </w:rPr>
              <w:t>С</w:t>
            </w:r>
            <w:r w:rsidRPr="008B178C">
              <w:rPr>
                <w:sz w:val="24"/>
                <w:szCs w:val="24"/>
              </w:rPr>
              <w:t>ОО</w:t>
            </w:r>
          </w:p>
        </w:tc>
        <w:tc>
          <w:tcPr>
            <w:tcW w:w="3402"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Разработка программы мониторинга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Выполнение нормативных требований по созданию системы условий реализа</w:t>
            </w:r>
            <w:r w:rsidRPr="008B178C">
              <w:rPr>
                <w:sz w:val="24"/>
                <w:szCs w:val="24"/>
              </w:rPr>
              <w:softHyphen/>
              <w:t xml:space="preserve">ции ОП </w:t>
            </w:r>
            <w:r w:rsidR="00302BC5">
              <w:rPr>
                <w:sz w:val="24"/>
                <w:szCs w:val="24"/>
              </w:rPr>
              <w:t>С</w:t>
            </w:r>
            <w:r w:rsidRPr="008B178C">
              <w:rPr>
                <w:sz w:val="24"/>
                <w:szCs w:val="24"/>
              </w:rPr>
              <w:t>ОО</w:t>
            </w:r>
          </w:p>
        </w:tc>
      </w:tr>
      <w:tr w:rsidR="004A5A92" w:rsidRPr="008B178C" w:rsidTr="00694850">
        <w:trPr>
          <w:trHeight w:hRule="exact" w:val="2703"/>
        </w:trPr>
        <w:tc>
          <w:tcPr>
            <w:tcW w:w="2420"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2. Контроль эффектив</w:t>
            </w:r>
            <w:r w:rsidRPr="008B178C">
              <w:rPr>
                <w:sz w:val="24"/>
                <w:szCs w:val="24"/>
              </w:rPr>
              <w:softHyphen/>
              <w:t>ности деятельности по созданию системы ус</w:t>
            </w:r>
            <w:r w:rsidRPr="008B178C">
              <w:rPr>
                <w:sz w:val="24"/>
                <w:szCs w:val="24"/>
              </w:rPr>
              <w:softHyphen/>
              <w:t xml:space="preserve">ловий реализации ОП </w:t>
            </w:r>
            <w:r w:rsidR="00302BC5">
              <w:rPr>
                <w:sz w:val="24"/>
                <w:szCs w:val="24"/>
              </w:rPr>
              <w:t>С</w:t>
            </w:r>
            <w:r w:rsidRPr="008B178C">
              <w:rPr>
                <w:sz w:val="24"/>
                <w:szCs w:val="24"/>
              </w:rPr>
              <w:t>ОО</w:t>
            </w:r>
          </w:p>
        </w:tc>
        <w:tc>
          <w:tcPr>
            <w:tcW w:w="3402" w:type="dxa"/>
            <w:tcBorders>
              <w:top w:val="single" w:sz="4" w:space="0" w:color="auto"/>
              <w:left w:val="single" w:sz="4" w:space="0" w:color="auto"/>
              <w:bottom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Анализ деятельности созданных организаци</w:t>
            </w:r>
            <w:r w:rsidRPr="008B178C">
              <w:rPr>
                <w:sz w:val="24"/>
                <w:szCs w:val="24"/>
              </w:rPr>
              <w:softHyphen/>
              <w:t>онных структур</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A5A92" w:rsidRPr="008B178C" w:rsidRDefault="004A5A92" w:rsidP="004A5A92">
            <w:pPr>
              <w:ind w:left="127" w:right="147" w:firstLine="0"/>
              <w:rPr>
                <w:sz w:val="24"/>
                <w:szCs w:val="24"/>
              </w:rPr>
            </w:pPr>
            <w:r w:rsidRPr="008B178C">
              <w:rPr>
                <w:sz w:val="24"/>
                <w:szCs w:val="24"/>
              </w:rPr>
              <w:t>Реализация сетевого гра</w:t>
            </w:r>
            <w:r w:rsidRPr="008B178C">
              <w:rPr>
                <w:sz w:val="24"/>
                <w:szCs w:val="24"/>
              </w:rPr>
              <w:softHyphen/>
              <w:t>фика (дорожной карты) по формированию необходи</w:t>
            </w:r>
            <w:r w:rsidRPr="008B178C">
              <w:rPr>
                <w:sz w:val="24"/>
                <w:szCs w:val="24"/>
              </w:rPr>
              <w:softHyphen/>
              <w:t>мой системы условий</w:t>
            </w:r>
          </w:p>
        </w:tc>
      </w:tr>
    </w:tbl>
    <w:p w:rsidR="0057759A" w:rsidRDefault="0057759A" w:rsidP="004A5A92">
      <w:pPr>
        <w:spacing w:line="240" w:lineRule="auto"/>
        <w:rPr>
          <w:sz w:val="24"/>
          <w:szCs w:val="24"/>
        </w:rPr>
      </w:pPr>
    </w:p>
    <w:p w:rsidR="004A5A92" w:rsidRPr="002577CA" w:rsidRDefault="004A5A92" w:rsidP="0057759A">
      <w:pPr>
        <w:rPr>
          <w:sz w:val="24"/>
          <w:szCs w:val="24"/>
        </w:rPr>
      </w:pPr>
      <w:r w:rsidRPr="002577CA">
        <w:rPr>
          <w:sz w:val="24"/>
          <w:szCs w:val="24"/>
        </w:rPr>
        <w:t xml:space="preserve">Интегративным результатом выполнения требований основной образовательной программы МБОУ «Лицей»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творческого развития учащихся. Созданные в МБОУ «Лицей», реализующей ООП </w:t>
      </w:r>
      <w:r w:rsidR="0057759A" w:rsidRPr="002577CA">
        <w:rPr>
          <w:sz w:val="24"/>
          <w:szCs w:val="24"/>
        </w:rPr>
        <w:t>С</w:t>
      </w:r>
      <w:r w:rsidRPr="002577CA">
        <w:rPr>
          <w:sz w:val="24"/>
          <w:szCs w:val="24"/>
        </w:rPr>
        <w:t>ОО условия:</w:t>
      </w:r>
    </w:p>
    <w:p w:rsidR="004A5A92" w:rsidRPr="002577CA" w:rsidRDefault="004A5A92" w:rsidP="0057759A">
      <w:pPr>
        <w:rPr>
          <w:sz w:val="24"/>
          <w:szCs w:val="24"/>
        </w:rPr>
      </w:pPr>
      <w:r w:rsidRPr="002577CA">
        <w:rPr>
          <w:sz w:val="24"/>
          <w:szCs w:val="24"/>
        </w:rPr>
        <w:t xml:space="preserve">- соответствуют требованиям ФГОС </w:t>
      </w:r>
      <w:r w:rsidR="0057759A" w:rsidRPr="002577CA">
        <w:rPr>
          <w:sz w:val="24"/>
          <w:szCs w:val="24"/>
        </w:rPr>
        <w:t>С</w:t>
      </w:r>
      <w:r w:rsidRPr="002577CA">
        <w:rPr>
          <w:sz w:val="24"/>
          <w:szCs w:val="24"/>
        </w:rPr>
        <w:t>ОО;</w:t>
      </w:r>
    </w:p>
    <w:p w:rsidR="004A5A92" w:rsidRPr="002577CA" w:rsidRDefault="004A5A92" w:rsidP="0057759A">
      <w:pPr>
        <w:rPr>
          <w:sz w:val="24"/>
          <w:szCs w:val="24"/>
        </w:rPr>
      </w:pPr>
      <w:r w:rsidRPr="002577CA">
        <w:rPr>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A5A92" w:rsidRPr="002577CA" w:rsidRDefault="004A5A92" w:rsidP="0057759A">
      <w:pPr>
        <w:rPr>
          <w:sz w:val="24"/>
          <w:szCs w:val="24"/>
        </w:rPr>
      </w:pPr>
      <w:r w:rsidRPr="002577CA">
        <w:rPr>
          <w:sz w:val="24"/>
          <w:szCs w:val="24"/>
        </w:rPr>
        <w:t>- учитывают особенности образовательной организации, ее организационную структуру, запросы участников образовательной деятельности;</w:t>
      </w:r>
    </w:p>
    <w:p w:rsidR="004A5A92" w:rsidRPr="002577CA" w:rsidRDefault="004A5A92" w:rsidP="0057759A">
      <w:pPr>
        <w:rPr>
          <w:sz w:val="24"/>
          <w:szCs w:val="24"/>
        </w:rPr>
      </w:pPr>
      <w:r w:rsidRPr="002577CA">
        <w:rPr>
          <w:sz w:val="24"/>
          <w:szCs w:val="24"/>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4A5A92" w:rsidRPr="002577CA" w:rsidRDefault="004A5A92" w:rsidP="0057759A">
      <w:pPr>
        <w:rPr>
          <w:sz w:val="24"/>
          <w:szCs w:val="24"/>
        </w:rPr>
      </w:pPr>
      <w:r w:rsidRPr="002577CA">
        <w:rPr>
          <w:sz w:val="24"/>
          <w:szCs w:val="24"/>
        </w:rPr>
        <w:t xml:space="preserve">Система условий реализации ООП </w:t>
      </w:r>
      <w:r w:rsidR="0057759A" w:rsidRPr="002577CA">
        <w:rPr>
          <w:sz w:val="24"/>
          <w:szCs w:val="24"/>
        </w:rPr>
        <w:t>С</w:t>
      </w:r>
      <w:r w:rsidRPr="002577CA">
        <w:rPr>
          <w:sz w:val="24"/>
          <w:szCs w:val="24"/>
        </w:rPr>
        <w:t>ОО МБОУ «Лицей» базируется на результатах проведенной в ходе разработки программы комплексной аналитико-обобщающей и прогностической работы, включающей:</w:t>
      </w:r>
    </w:p>
    <w:p w:rsidR="004A5A92" w:rsidRPr="002577CA" w:rsidRDefault="004A5A92" w:rsidP="0057759A">
      <w:pPr>
        <w:rPr>
          <w:sz w:val="24"/>
          <w:szCs w:val="24"/>
        </w:rPr>
      </w:pPr>
      <w:r w:rsidRPr="002577CA">
        <w:rPr>
          <w:sz w:val="24"/>
          <w:szCs w:val="24"/>
        </w:rPr>
        <w:t>- анализ имеющихся в МБОУ «Лицей» условий и ресурсов реализации основной образовательной программы основного общего образования;</w:t>
      </w:r>
    </w:p>
    <w:p w:rsidR="004A5A92" w:rsidRPr="002577CA" w:rsidRDefault="004A5A92" w:rsidP="0057759A">
      <w:pPr>
        <w:rPr>
          <w:sz w:val="24"/>
          <w:szCs w:val="24"/>
        </w:rPr>
      </w:pPr>
      <w:r w:rsidRPr="002577CA">
        <w:rPr>
          <w:sz w:val="24"/>
          <w:szCs w:val="24"/>
        </w:rPr>
        <w:t>- установление степени их соответствия требованиям ФГОС, а также целям и задачам основной образовательной программы МБОУ «Лицей», сформированным с учетом потребностей всех участников образовательной деятельности;</w:t>
      </w:r>
    </w:p>
    <w:p w:rsidR="004A5A92" w:rsidRPr="002577CA" w:rsidRDefault="004A5A92" w:rsidP="0057759A">
      <w:pPr>
        <w:rPr>
          <w:sz w:val="24"/>
          <w:szCs w:val="24"/>
        </w:rPr>
      </w:pPr>
      <w:r w:rsidRPr="002577CA">
        <w:rPr>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4A5A92" w:rsidRPr="002577CA" w:rsidRDefault="004A5A92" w:rsidP="0057759A">
      <w:pPr>
        <w:rPr>
          <w:sz w:val="24"/>
          <w:szCs w:val="24"/>
        </w:rPr>
      </w:pPr>
      <w:r w:rsidRPr="002577CA">
        <w:rPr>
          <w:sz w:val="24"/>
          <w:szCs w:val="24"/>
        </w:rPr>
        <w:lastRenderedPageBreak/>
        <w:t>-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4A5A92" w:rsidRPr="002577CA" w:rsidRDefault="004A5A92" w:rsidP="0057759A">
      <w:pPr>
        <w:rPr>
          <w:sz w:val="24"/>
          <w:szCs w:val="24"/>
        </w:rPr>
      </w:pPr>
      <w:r w:rsidRPr="002577CA">
        <w:rPr>
          <w:sz w:val="24"/>
          <w:szCs w:val="24"/>
        </w:rPr>
        <w:t>- разработку сетевого графика (дорожной карты) создания необходимой системы условий;</w:t>
      </w:r>
    </w:p>
    <w:p w:rsidR="004A5A92" w:rsidRPr="002577CA" w:rsidRDefault="004A5A92" w:rsidP="0057759A">
      <w:pPr>
        <w:rPr>
          <w:sz w:val="24"/>
          <w:szCs w:val="24"/>
        </w:rPr>
      </w:pPr>
      <w:r w:rsidRPr="002577CA">
        <w:rPr>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746784" w:rsidRDefault="0077120C" w:rsidP="00746784">
      <w:pPr>
        <w:rPr>
          <w:lang w:eastAsia="ru-RU"/>
        </w:rPr>
      </w:pPr>
      <w:bookmarkStart w:id="102" w:name="_Toc414553292"/>
      <w:bookmarkStart w:id="103" w:name="_Toc435412750"/>
      <w:r>
        <w:rPr>
          <w:lang w:eastAsia="ru-RU"/>
        </w:rPr>
        <w:t xml:space="preserve"> </w:t>
      </w:r>
    </w:p>
    <w:p w:rsidR="00746784" w:rsidRPr="0099329B" w:rsidRDefault="00746784" w:rsidP="00746784">
      <w:pPr>
        <w:pStyle w:val="2"/>
      </w:pPr>
      <w:bookmarkStart w:id="104" w:name="_Toc453968225"/>
      <w:r>
        <w:t>III.5. </w:t>
      </w:r>
      <w:r w:rsidRPr="0099329B">
        <w:t>Разработка сетевого графика (дорожн</w:t>
      </w:r>
      <w:r>
        <w:t>ой</w:t>
      </w:r>
      <w:r w:rsidRPr="0099329B">
        <w:t xml:space="preserve"> карт</w:t>
      </w:r>
      <w:r>
        <w:t>ы</w:t>
      </w:r>
      <w:r w:rsidRPr="0099329B">
        <w:t>) по формирова</w:t>
      </w:r>
      <w:r>
        <w:t>нию необходимой системы условий</w:t>
      </w:r>
      <w:bookmarkEnd w:id="104"/>
    </w:p>
    <w:tbl>
      <w:tblPr>
        <w:tblW w:w="9639" w:type="dxa"/>
        <w:tblInd w:w="85" w:type="dxa"/>
        <w:tblLayout w:type="fixed"/>
        <w:tblCellMar>
          <w:left w:w="0" w:type="dxa"/>
          <w:right w:w="0" w:type="dxa"/>
        </w:tblCellMar>
        <w:tblLook w:val="04A0"/>
      </w:tblPr>
      <w:tblGrid>
        <w:gridCol w:w="2694"/>
        <w:gridCol w:w="5103"/>
        <w:gridCol w:w="1842"/>
      </w:tblGrid>
      <w:tr w:rsidR="00746784" w:rsidRPr="002577CA" w:rsidTr="00F858A5">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102"/>
          <w:bookmarkEnd w:id="103"/>
          <w:p w:rsidR="00746784" w:rsidRPr="002577CA" w:rsidRDefault="00746784" w:rsidP="00F858A5">
            <w:pPr>
              <w:spacing w:line="240" w:lineRule="auto"/>
              <w:ind w:firstLine="0"/>
              <w:jc w:val="center"/>
              <w:rPr>
                <w:b/>
                <w:sz w:val="24"/>
                <w:szCs w:val="24"/>
                <w:lang w:eastAsia="ru-RU"/>
              </w:rPr>
            </w:pPr>
            <w:r w:rsidRPr="002577CA">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46784" w:rsidRPr="002577CA" w:rsidRDefault="00746784" w:rsidP="00F858A5">
            <w:pPr>
              <w:spacing w:line="240" w:lineRule="auto"/>
              <w:ind w:firstLine="0"/>
              <w:jc w:val="center"/>
              <w:rPr>
                <w:b/>
                <w:sz w:val="24"/>
                <w:szCs w:val="24"/>
                <w:lang w:eastAsia="ru-RU"/>
              </w:rPr>
            </w:pPr>
            <w:r w:rsidRPr="002577CA">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46784" w:rsidRPr="002577CA" w:rsidRDefault="00746784" w:rsidP="00F858A5">
            <w:pPr>
              <w:ind w:firstLine="0"/>
              <w:jc w:val="center"/>
              <w:rPr>
                <w:b/>
                <w:sz w:val="24"/>
                <w:szCs w:val="24"/>
                <w:lang w:eastAsia="ru-RU"/>
              </w:rPr>
            </w:pPr>
            <w:r w:rsidRPr="002577CA">
              <w:rPr>
                <w:b/>
                <w:sz w:val="24"/>
                <w:szCs w:val="24"/>
                <w:lang w:eastAsia="ru-RU"/>
              </w:rPr>
              <w:t>Сроки реализации</w:t>
            </w:r>
          </w:p>
        </w:tc>
      </w:tr>
      <w:tr w:rsidR="00746784" w:rsidRPr="002577CA" w:rsidTr="0077120C">
        <w:trPr>
          <w:trHeight w:val="790"/>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46784" w:rsidP="00F858A5">
            <w:pPr>
              <w:spacing w:line="240" w:lineRule="auto"/>
              <w:ind w:firstLine="0"/>
              <w:jc w:val="left"/>
              <w:rPr>
                <w:sz w:val="24"/>
                <w:szCs w:val="24"/>
                <w:lang w:eastAsia="ru-RU"/>
              </w:rPr>
            </w:pPr>
            <w:r w:rsidRPr="002577CA">
              <w:rPr>
                <w:sz w:val="24"/>
                <w:szCs w:val="24"/>
                <w:lang w:eastAsia="ru-RU"/>
              </w:rPr>
              <w:t>I.</w:t>
            </w:r>
            <w:r w:rsidRPr="002577CA">
              <w:rPr>
                <w:sz w:val="24"/>
                <w:szCs w:val="24"/>
                <w:lang w:eastAsia="ru-RU"/>
              </w:rPr>
              <w:t> </w:t>
            </w:r>
            <w:r w:rsidRPr="002577CA">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46784" w:rsidP="00F858A5">
            <w:pPr>
              <w:spacing w:line="240" w:lineRule="auto"/>
              <w:ind w:firstLine="0"/>
              <w:jc w:val="left"/>
              <w:rPr>
                <w:sz w:val="24"/>
                <w:szCs w:val="24"/>
                <w:lang w:eastAsia="ru-RU"/>
              </w:rPr>
            </w:pPr>
            <w:r w:rsidRPr="002577CA">
              <w:rPr>
                <w:sz w:val="24"/>
                <w:szCs w:val="24"/>
                <w:lang w:eastAsia="ru-RU"/>
              </w:rPr>
              <w:t xml:space="preserve">1. </w:t>
            </w:r>
            <w:r w:rsidR="0077120C" w:rsidRPr="002577CA">
              <w:rPr>
                <w:sz w:val="24"/>
                <w:szCs w:val="24"/>
                <w:lang w:eastAsia="ru-RU"/>
              </w:rPr>
              <w:t>Приказ</w:t>
            </w:r>
            <w:r w:rsidRPr="002577CA">
              <w:rPr>
                <w:sz w:val="24"/>
                <w:szCs w:val="24"/>
                <w:lang w:eastAsia="ru-RU"/>
              </w:rPr>
              <w:t xml:space="preserve">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7120C" w:rsidP="00F858A5">
            <w:pPr>
              <w:ind w:firstLine="0"/>
              <w:jc w:val="left"/>
              <w:rPr>
                <w:sz w:val="24"/>
                <w:szCs w:val="24"/>
                <w:lang w:eastAsia="ru-RU"/>
              </w:rPr>
            </w:pPr>
            <w:r w:rsidRPr="002577CA">
              <w:rPr>
                <w:sz w:val="24"/>
                <w:szCs w:val="24"/>
                <w:lang w:eastAsia="ru-RU"/>
              </w:rPr>
              <w:t>2019-2020 уч.  год</w:t>
            </w:r>
          </w:p>
        </w:tc>
      </w:tr>
      <w:tr w:rsidR="00746784" w:rsidRPr="002577CA" w:rsidTr="00F858A5">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746784" w:rsidRPr="002577CA" w:rsidRDefault="00746784" w:rsidP="00F858A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46784" w:rsidP="00F858A5">
            <w:pPr>
              <w:spacing w:line="240" w:lineRule="auto"/>
              <w:ind w:firstLine="0"/>
              <w:jc w:val="left"/>
              <w:rPr>
                <w:sz w:val="24"/>
                <w:szCs w:val="24"/>
                <w:lang w:eastAsia="ru-RU"/>
              </w:rPr>
            </w:pPr>
            <w:r w:rsidRPr="002577CA">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7120C" w:rsidP="00F858A5">
            <w:pPr>
              <w:ind w:firstLine="0"/>
              <w:jc w:val="left"/>
              <w:rPr>
                <w:sz w:val="24"/>
                <w:szCs w:val="24"/>
                <w:lang w:eastAsia="ru-RU"/>
              </w:rPr>
            </w:pPr>
            <w:r w:rsidRPr="002577CA">
              <w:rPr>
                <w:sz w:val="24"/>
                <w:szCs w:val="24"/>
                <w:lang w:eastAsia="ru-RU"/>
              </w:rPr>
              <w:t>Март 2020</w:t>
            </w:r>
          </w:p>
        </w:tc>
      </w:tr>
      <w:tr w:rsidR="00746784" w:rsidRPr="002577CA" w:rsidTr="00F858A5">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746784" w:rsidRPr="002577CA" w:rsidRDefault="00746784" w:rsidP="00F858A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46784" w:rsidP="00F858A5">
            <w:pPr>
              <w:spacing w:line="240" w:lineRule="auto"/>
              <w:ind w:firstLine="0"/>
              <w:jc w:val="left"/>
              <w:rPr>
                <w:sz w:val="24"/>
                <w:szCs w:val="24"/>
                <w:lang w:eastAsia="ru-RU"/>
              </w:rPr>
            </w:pPr>
            <w:r w:rsidRPr="002577CA">
              <w:rPr>
                <w:sz w:val="24"/>
                <w:szCs w:val="24"/>
                <w:lang w:eastAsia="ru-RU"/>
              </w:rPr>
              <w:t xml:space="preserve">3. Обеспечение соответствия нормативной базы </w:t>
            </w:r>
            <w:r w:rsidR="0077120C" w:rsidRPr="002577CA">
              <w:rPr>
                <w:sz w:val="24"/>
                <w:szCs w:val="24"/>
                <w:lang w:eastAsia="ru-RU"/>
              </w:rPr>
              <w:t>лицея</w:t>
            </w:r>
            <w:r w:rsidRPr="002577CA">
              <w:rPr>
                <w:sz w:val="24"/>
                <w:szCs w:val="24"/>
                <w:lang w:eastAsia="ru-RU"/>
              </w:rPr>
              <w:t xml:space="preserve">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7120C" w:rsidP="00F858A5">
            <w:pPr>
              <w:ind w:firstLine="0"/>
              <w:jc w:val="left"/>
              <w:rPr>
                <w:sz w:val="24"/>
                <w:szCs w:val="24"/>
                <w:lang w:eastAsia="ru-RU"/>
              </w:rPr>
            </w:pPr>
            <w:r w:rsidRPr="002577CA">
              <w:rPr>
                <w:sz w:val="24"/>
                <w:szCs w:val="24"/>
                <w:lang w:eastAsia="ru-RU"/>
              </w:rPr>
              <w:t>Май 2020</w:t>
            </w:r>
          </w:p>
        </w:tc>
      </w:tr>
      <w:tr w:rsidR="00746784" w:rsidRPr="002577CA" w:rsidTr="00F858A5">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746784" w:rsidRPr="002577CA" w:rsidRDefault="00746784" w:rsidP="00F858A5">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46784" w:rsidP="00F858A5">
            <w:pPr>
              <w:spacing w:line="240" w:lineRule="auto"/>
              <w:ind w:firstLine="0"/>
              <w:jc w:val="left"/>
              <w:rPr>
                <w:strike/>
                <w:sz w:val="24"/>
                <w:szCs w:val="24"/>
                <w:lang w:eastAsia="ru-RU"/>
              </w:rPr>
            </w:pPr>
            <w:r w:rsidRPr="002577CA">
              <w:rPr>
                <w:sz w:val="24"/>
                <w:szCs w:val="24"/>
                <w:lang w:eastAsia="ru-RU"/>
              </w:rPr>
              <w:t>4.</w:t>
            </w:r>
            <w:r w:rsidRPr="002577CA">
              <w:rPr>
                <w:sz w:val="24"/>
                <w:szCs w:val="24"/>
                <w:lang w:eastAsia="ru-RU"/>
              </w:rPr>
              <w:t> </w:t>
            </w:r>
            <w:r w:rsidRPr="002577CA">
              <w:rPr>
                <w:sz w:val="24"/>
                <w:szCs w:val="24"/>
                <w:lang w:eastAsia="ru-RU"/>
              </w:rPr>
              <w:t xml:space="preserve"> Разработка на основе примерной основной образовательной </w:t>
            </w:r>
            <w:proofErr w:type="gramStart"/>
            <w:r w:rsidRPr="002577CA">
              <w:rPr>
                <w:sz w:val="24"/>
                <w:szCs w:val="24"/>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46784" w:rsidRPr="002577CA" w:rsidRDefault="0077120C" w:rsidP="00F858A5">
            <w:pPr>
              <w:ind w:firstLine="0"/>
              <w:jc w:val="left"/>
              <w:rPr>
                <w:sz w:val="24"/>
                <w:szCs w:val="24"/>
                <w:lang w:eastAsia="ru-RU"/>
              </w:rPr>
            </w:pPr>
            <w:r w:rsidRPr="002577CA">
              <w:rPr>
                <w:sz w:val="24"/>
                <w:szCs w:val="24"/>
                <w:lang w:eastAsia="ru-RU"/>
              </w:rPr>
              <w:t>Апрель 2020</w:t>
            </w:r>
          </w:p>
        </w:tc>
      </w:tr>
      <w:tr w:rsidR="0077120C" w:rsidRPr="002577CA" w:rsidTr="00F858A5">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5.</w:t>
            </w:r>
            <w:r w:rsidRPr="002577CA">
              <w:rPr>
                <w:sz w:val="24"/>
                <w:szCs w:val="24"/>
                <w:lang w:eastAsia="ru-RU"/>
              </w:rPr>
              <w:t> </w:t>
            </w:r>
            <w:r w:rsidRPr="002577CA">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t>Май 2020</w:t>
            </w:r>
          </w:p>
        </w:tc>
      </w:tr>
      <w:tr w:rsidR="0077120C" w:rsidRPr="002577CA" w:rsidTr="00F858A5">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6.</w:t>
            </w:r>
            <w:r w:rsidRPr="002577CA">
              <w:rPr>
                <w:sz w:val="24"/>
                <w:szCs w:val="24"/>
                <w:lang w:eastAsia="ru-RU"/>
              </w:rPr>
              <w:t> </w:t>
            </w:r>
            <w:r w:rsidRPr="002577CA">
              <w:rPr>
                <w:sz w:val="24"/>
                <w:szCs w:val="24"/>
                <w:lang w:eastAsia="ru-RU"/>
              </w:rPr>
              <w:t xml:space="preserve"> Приведение должностных инструкций работников лицея в соответствие с требованиями ФГОС СОО и тарифно-</w:t>
            </w:r>
            <w:r w:rsidRPr="002577CA">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t>Май 2020</w:t>
            </w:r>
          </w:p>
        </w:tc>
      </w:tr>
      <w:tr w:rsidR="0077120C" w:rsidRPr="002577CA" w:rsidTr="00F858A5">
        <w:trPr>
          <w:trHeight w:val="1610"/>
        </w:trPr>
        <w:tc>
          <w:tcPr>
            <w:tcW w:w="2694" w:type="dxa"/>
            <w:vMerge/>
            <w:tcBorders>
              <w:left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7.</w:t>
            </w:r>
            <w:r w:rsidRPr="002577CA">
              <w:rPr>
                <w:sz w:val="24"/>
                <w:szCs w:val="24"/>
                <w:lang w:eastAsia="ru-RU"/>
              </w:rPr>
              <w:t> </w:t>
            </w:r>
            <w:r w:rsidRPr="002577CA">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t>Март 2020</w:t>
            </w:r>
          </w:p>
        </w:tc>
      </w:tr>
      <w:tr w:rsidR="0077120C" w:rsidRPr="002577CA" w:rsidTr="00F858A5">
        <w:trPr>
          <w:trHeight w:val="688"/>
        </w:trPr>
        <w:tc>
          <w:tcPr>
            <w:tcW w:w="2694" w:type="dxa"/>
            <w:vMerge/>
            <w:tcBorders>
              <w:left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120C" w:rsidRPr="002577CA" w:rsidRDefault="0077120C" w:rsidP="0077120C">
            <w:pPr>
              <w:spacing w:line="240" w:lineRule="auto"/>
              <w:ind w:firstLine="0"/>
              <w:jc w:val="left"/>
              <w:rPr>
                <w:strike/>
                <w:sz w:val="24"/>
                <w:szCs w:val="24"/>
                <w:lang w:eastAsia="ru-RU"/>
              </w:rPr>
            </w:pPr>
            <w:r w:rsidRPr="002577CA">
              <w:rPr>
                <w:sz w:val="24"/>
                <w:szCs w:val="24"/>
              </w:rPr>
              <w:t>8.</w:t>
            </w:r>
            <w:r w:rsidRPr="002577CA">
              <w:rPr>
                <w:sz w:val="24"/>
                <w:szCs w:val="24"/>
              </w:rPr>
              <w:t> </w:t>
            </w:r>
            <w:r w:rsidRPr="002577CA">
              <w:rPr>
                <w:sz w:val="24"/>
                <w:szCs w:val="24"/>
                <w:lang w:eastAsia="ru-RU"/>
              </w:rPr>
              <w:t xml:space="preserve">Разработка и корректировка локальных актов, устанавливающих требования к различным объектам инфраструктуры лицея с </w:t>
            </w:r>
            <w:r w:rsidRPr="002577CA">
              <w:rPr>
                <w:sz w:val="24"/>
                <w:szCs w:val="24"/>
                <w:lang w:eastAsia="ru-RU"/>
              </w:rPr>
              <w:lastRenderedPageBreak/>
              <w:t xml:space="preserve">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lastRenderedPageBreak/>
              <w:t>Май 2020</w:t>
            </w:r>
          </w:p>
        </w:tc>
      </w:tr>
      <w:tr w:rsidR="0077120C" w:rsidRPr="002577CA" w:rsidTr="0077120C">
        <w:trPr>
          <w:trHeight w:val="5012"/>
        </w:trPr>
        <w:tc>
          <w:tcPr>
            <w:tcW w:w="2694" w:type="dxa"/>
            <w:vMerge/>
            <w:tcBorders>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120C" w:rsidRPr="002577CA" w:rsidRDefault="0077120C" w:rsidP="0077120C">
            <w:pPr>
              <w:spacing w:line="240" w:lineRule="auto"/>
              <w:ind w:firstLine="0"/>
              <w:jc w:val="left"/>
              <w:rPr>
                <w:strike/>
                <w:sz w:val="24"/>
                <w:szCs w:val="24"/>
                <w:lang w:eastAsia="ru-RU"/>
              </w:rPr>
            </w:pPr>
            <w:r w:rsidRPr="002577CA">
              <w:rPr>
                <w:sz w:val="24"/>
                <w:szCs w:val="24"/>
                <w:lang w:eastAsia="ru-RU"/>
              </w:rPr>
              <w:t>9.</w:t>
            </w:r>
            <w:r w:rsidRPr="002577CA">
              <w:rPr>
                <w:sz w:val="24"/>
                <w:szCs w:val="24"/>
                <w:lang w:eastAsia="ru-RU"/>
              </w:rPr>
              <w:t> </w:t>
            </w:r>
            <w:r w:rsidRPr="002577CA">
              <w:rPr>
                <w:sz w:val="24"/>
                <w:szCs w:val="24"/>
                <w:lang w:eastAsia="ru-RU"/>
              </w:rPr>
              <w:t>Доработка:</w:t>
            </w:r>
          </w:p>
          <w:p w:rsidR="0077120C" w:rsidRPr="002577CA" w:rsidRDefault="0077120C" w:rsidP="0077120C">
            <w:pPr>
              <w:spacing w:line="240" w:lineRule="auto"/>
              <w:ind w:firstLine="0"/>
              <w:jc w:val="left"/>
              <w:rPr>
                <w:sz w:val="24"/>
                <w:szCs w:val="24"/>
                <w:lang w:eastAsia="ru-RU"/>
              </w:rPr>
            </w:pPr>
            <w:r w:rsidRPr="002577CA">
              <w:rPr>
                <w:sz w:val="24"/>
                <w:szCs w:val="24"/>
              </w:rPr>
              <w:t>–</w:t>
            </w:r>
            <w:r w:rsidRPr="002577CA">
              <w:rPr>
                <w:sz w:val="24"/>
                <w:szCs w:val="24"/>
                <w:lang w:eastAsia="ru-RU"/>
              </w:rPr>
              <w:t> </w:t>
            </w:r>
            <w:r w:rsidRPr="002577CA">
              <w:rPr>
                <w:sz w:val="24"/>
                <w:szCs w:val="24"/>
                <w:lang w:eastAsia="ru-RU"/>
              </w:rPr>
              <w:t>образовательных программ (индивидуальных и</w:t>
            </w:r>
            <w:r w:rsidRPr="002577CA">
              <w:rPr>
                <w:sz w:val="24"/>
                <w:szCs w:val="24"/>
                <w:lang w:eastAsia="ru-RU"/>
              </w:rPr>
              <w:t> </w:t>
            </w:r>
            <w:r w:rsidRPr="002577CA">
              <w:rPr>
                <w:sz w:val="24"/>
                <w:szCs w:val="24"/>
                <w:lang w:eastAsia="ru-RU"/>
              </w:rPr>
              <w:t>др.);</w:t>
            </w:r>
          </w:p>
          <w:p w:rsidR="0077120C" w:rsidRPr="002577CA" w:rsidRDefault="0077120C" w:rsidP="0077120C">
            <w:pPr>
              <w:spacing w:line="240" w:lineRule="auto"/>
              <w:ind w:firstLine="0"/>
              <w:jc w:val="left"/>
              <w:rPr>
                <w:sz w:val="24"/>
                <w:szCs w:val="24"/>
                <w:lang w:eastAsia="ru-RU"/>
              </w:rPr>
            </w:pPr>
            <w:r w:rsidRPr="002577CA">
              <w:rPr>
                <w:sz w:val="24"/>
                <w:szCs w:val="24"/>
              </w:rPr>
              <w:t>–</w:t>
            </w:r>
            <w:r w:rsidRPr="002577CA">
              <w:rPr>
                <w:sz w:val="24"/>
                <w:szCs w:val="24"/>
                <w:lang w:eastAsia="ru-RU"/>
              </w:rPr>
              <w:t> </w:t>
            </w:r>
            <w:r w:rsidRPr="002577CA">
              <w:rPr>
                <w:sz w:val="24"/>
                <w:szCs w:val="24"/>
                <w:lang w:eastAsia="ru-RU"/>
              </w:rPr>
              <w:t>учебного плана;</w:t>
            </w:r>
          </w:p>
          <w:p w:rsidR="0077120C" w:rsidRPr="002577CA" w:rsidRDefault="0077120C" w:rsidP="0077120C">
            <w:pPr>
              <w:spacing w:line="240" w:lineRule="auto"/>
              <w:ind w:firstLine="0"/>
              <w:jc w:val="left"/>
              <w:rPr>
                <w:sz w:val="24"/>
                <w:szCs w:val="24"/>
                <w:lang w:eastAsia="ru-RU"/>
              </w:rPr>
            </w:pPr>
            <w:r w:rsidRPr="002577CA">
              <w:rPr>
                <w:sz w:val="24"/>
                <w:szCs w:val="24"/>
              </w:rPr>
              <w:t>–</w:t>
            </w:r>
            <w:r w:rsidRPr="002577CA">
              <w:rPr>
                <w:sz w:val="24"/>
                <w:szCs w:val="24"/>
                <w:lang w:eastAsia="ru-RU"/>
              </w:rPr>
              <w:t> </w:t>
            </w:r>
            <w:r w:rsidRPr="002577CA">
              <w:rPr>
                <w:sz w:val="24"/>
                <w:szCs w:val="24"/>
                <w:lang w:eastAsia="ru-RU"/>
              </w:rPr>
              <w:t>рабочих программ учебных предметов, курсов, дисциплин, модулей;</w:t>
            </w:r>
          </w:p>
          <w:p w:rsidR="0077120C" w:rsidRPr="002577CA" w:rsidRDefault="0077120C" w:rsidP="0077120C">
            <w:pPr>
              <w:spacing w:line="240" w:lineRule="auto"/>
              <w:ind w:firstLine="0"/>
              <w:jc w:val="left"/>
              <w:rPr>
                <w:rFonts w:eastAsia="Times New Roman"/>
                <w:sz w:val="24"/>
                <w:szCs w:val="24"/>
                <w:lang w:eastAsia="ru-RU"/>
              </w:rPr>
            </w:pPr>
            <w:r w:rsidRPr="002577CA">
              <w:rPr>
                <w:sz w:val="24"/>
                <w:szCs w:val="24"/>
              </w:rPr>
              <w:t>–</w:t>
            </w:r>
            <w:r w:rsidRPr="002577CA">
              <w:rPr>
                <w:sz w:val="24"/>
                <w:szCs w:val="24"/>
                <w:lang w:eastAsia="ru-RU"/>
              </w:rPr>
              <w:t> </w:t>
            </w:r>
            <w:r w:rsidRPr="002577CA">
              <w:rPr>
                <w:sz w:val="24"/>
                <w:szCs w:val="24"/>
                <w:lang w:eastAsia="ru-RU"/>
              </w:rPr>
              <w:t>годового календарного учебного графика;</w:t>
            </w:r>
            <w:r w:rsidRPr="002577CA">
              <w:rPr>
                <w:rFonts w:eastAsia="Times New Roman"/>
                <w:sz w:val="24"/>
                <w:szCs w:val="24"/>
                <w:lang w:eastAsia="ru-RU"/>
              </w:rPr>
              <w:t xml:space="preserve"> </w:t>
            </w:r>
          </w:p>
          <w:p w:rsidR="0077120C" w:rsidRPr="002577CA" w:rsidRDefault="0077120C" w:rsidP="0077120C">
            <w:pPr>
              <w:spacing w:line="240" w:lineRule="auto"/>
              <w:ind w:firstLine="0"/>
              <w:jc w:val="left"/>
              <w:rPr>
                <w:sz w:val="24"/>
                <w:szCs w:val="24"/>
                <w:lang w:eastAsia="ru-RU"/>
              </w:rPr>
            </w:pPr>
            <w:r w:rsidRPr="002577CA">
              <w:rPr>
                <w:sz w:val="24"/>
                <w:szCs w:val="24"/>
              </w:rPr>
              <w:t>–</w:t>
            </w:r>
            <w:r w:rsidRPr="002577CA">
              <w:rPr>
                <w:sz w:val="24"/>
                <w:szCs w:val="24"/>
                <w:lang w:eastAsia="ru-RU"/>
              </w:rPr>
              <w:t> положений о внеурочной деятельности обучающихся;</w:t>
            </w:r>
          </w:p>
          <w:p w:rsidR="0077120C" w:rsidRPr="002577CA" w:rsidRDefault="0077120C" w:rsidP="0077120C">
            <w:pPr>
              <w:spacing w:line="240" w:lineRule="auto"/>
              <w:ind w:firstLine="0"/>
              <w:jc w:val="left"/>
              <w:rPr>
                <w:sz w:val="24"/>
                <w:szCs w:val="24"/>
                <w:lang w:eastAsia="ru-RU"/>
              </w:rPr>
            </w:pPr>
            <w:r w:rsidRPr="002577CA">
              <w:rPr>
                <w:sz w:val="24"/>
                <w:szCs w:val="24"/>
              </w:rPr>
              <w:t>–</w:t>
            </w:r>
            <w:r w:rsidRPr="002577CA">
              <w:rPr>
                <w:sz w:val="24"/>
                <w:szCs w:val="24"/>
                <w:lang w:eastAsia="ru-RU"/>
              </w:rPr>
              <w:t xml:space="preserve"> положения об организации текущей и итоговой оценки достижения </w:t>
            </w:r>
            <w:proofErr w:type="gramStart"/>
            <w:r w:rsidRPr="002577CA">
              <w:rPr>
                <w:sz w:val="24"/>
                <w:szCs w:val="24"/>
                <w:lang w:eastAsia="ru-RU"/>
              </w:rPr>
              <w:t>обучающимися</w:t>
            </w:r>
            <w:proofErr w:type="gramEnd"/>
            <w:r w:rsidRPr="002577CA">
              <w:rPr>
                <w:sz w:val="24"/>
                <w:szCs w:val="24"/>
                <w:lang w:eastAsia="ru-RU"/>
              </w:rPr>
              <w:t xml:space="preserve"> планируемых результатов освоения основной образовательной программы и др.</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t>Май - Август 2020</w:t>
            </w:r>
          </w:p>
        </w:tc>
      </w:tr>
      <w:tr w:rsidR="0077120C" w:rsidRPr="002577CA" w:rsidTr="00F858A5">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1.</w:t>
            </w:r>
            <w:r w:rsidRPr="002577CA">
              <w:rPr>
                <w:sz w:val="24"/>
                <w:szCs w:val="24"/>
                <w:lang w:eastAsia="ru-RU"/>
              </w:rPr>
              <w:t> </w:t>
            </w:r>
            <w:r w:rsidRPr="002577CA">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t>Август 2020</w:t>
            </w:r>
          </w:p>
        </w:tc>
      </w:tr>
      <w:tr w:rsidR="0077120C" w:rsidRPr="002577CA" w:rsidTr="00F858A5">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2.</w:t>
            </w:r>
            <w:r w:rsidRPr="002577CA">
              <w:rPr>
                <w:sz w:val="24"/>
                <w:szCs w:val="24"/>
                <w:lang w:eastAsia="ru-RU"/>
              </w:rPr>
              <w:t> </w:t>
            </w:r>
            <w:r w:rsidRPr="002577CA">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t>Август – сентябрь 2020</w:t>
            </w:r>
          </w:p>
        </w:tc>
      </w:tr>
      <w:tr w:rsidR="0077120C" w:rsidRPr="002577CA" w:rsidTr="00F858A5">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3.</w:t>
            </w:r>
            <w:r w:rsidRPr="002577CA">
              <w:rPr>
                <w:sz w:val="24"/>
                <w:szCs w:val="24"/>
                <w:lang w:eastAsia="ru-RU"/>
              </w:rPr>
              <w:t> </w:t>
            </w:r>
            <w:r w:rsidRPr="002577CA">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7120C" w:rsidRPr="002577CA" w:rsidRDefault="0077120C" w:rsidP="0077120C">
            <w:pPr>
              <w:ind w:firstLine="0"/>
              <w:jc w:val="left"/>
              <w:rPr>
                <w:sz w:val="24"/>
                <w:szCs w:val="24"/>
                <w:lang w:eastAsia="ru-RU"/>
              </w:rPr>
            </w:pPr>
            <w:r w:rsidRPr="002577CA">
              <w:rPr>
                <w:sz w:val="24"/>
                <w:szCs w:val="24"/>
                <w:lang w:eastAsia="ru-RU"/>
              </w:rPr>
              <w:t>Август 2020</w:t>
            </w:r>
          </w:p>
        </w:tc>
      </w:tr>
      <w:tr w:rsidR="0077120C" w:rsidRPr="002577CA" w:rsidTr="00F858A5">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III.</w:t>
            </w:r>
            <w:r w:rsidRPr="002577CA">
              <w:rPr>
                <w:sz w:val="24"/>
                <w:szCs w:val="24"/>
                <w:lang w:eastAsia="ru-RU"/>
              </w:rPr>
              <w:t> </w:t>
            </w:r>
            <w:r w:rsidRPr="002577CA">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1.</w:t>
            </w:r>
            <w:r w:rsidRPr="002577CA">
              <w:rPr>
                <w:sz w:val="24"/>
                <w:szCs w:val="24"/>
                <w:lang w:eastAsia="ru-RU"/>
              </w:rPr>
              <w:t> </w:t>
            </w:r>
            <w:r w:rsidRPr="002577CA">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r w:rsidR="0077120C" w:rsidRPr="002577CA" w:rsidTr="00F858A5">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2.</w:t>
            </w:r>
            <w:r w:rsidRPr="002577CA">
              <w:rPr>
                <w:sz w:val="24"/>
                <w:szCs w:val="24"/>
                <w:lang w:eastAsia="ru-RU"/>
              </w:rPr>
              <w:t> </w:t>
            </w:r>
            <w:r w:rsidRPr="002577CA">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Август 2020 – май 2021</w:t>
            </w:r>
          </w:p>
        </w:tc>
      </w:tr>
      <w:tr w:rsidR="0077120C" w:rsidRPr="002577CA" w:rsidTr="00F858A5">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3.</w:t>
            </w:r>
            <w:r w:rsidRPr="002577CA">
              <w:rPr>
                <w:sz w:val="24"/>
                <w:szCs w:val="24"/>
                <w:lang w:eastAsia="ru-RU"/>
              </w:rPr>
              <w:t> </w:t>
            </w:r>
            <w:r w:rsidRPr="002577CA">
              <w:rPr>
                <w:sz w:val="24"/>
                <w:szCs w:val="24"/>
                <w:lang w:eastAsia="ru-RU"/>
              </w:rPr>
              <w:t xml:space="preserve">Разработка и реализация системы мониторинга образовательных потребностей </w:t>
            </w:r>
            <w:r w:rsidRPr="002577CA">
              <w:rPr>
                <w:sz w:val="24"/>
                <w:szCs w:val="24"/>
                <w:lang w:eastAsia="ru-RU"/>
              </w:rPr>
              <w:lastRenderedPageBreak/>
              <w:t>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lastRenderedPageBreak/>
              <w:t xml:space="preserve">Апрель 2020- </w:t>
            </w:r>
            <w:r w:rsidRPr="002577CA">
              <w:rPr>
                <w:sz w:val="24"/>
                <w:szCs w:val="24"/>
                <w:lang w:eastAsia="ru-RU"/>
              </w:rPr>
              <w:lastRenderedPageBreak/>
              <w:t>декабрь 2020</w:t>
            </w:r>
          </w:p>
        </w:tc>
      </w:tr>
      <w:tr w:rsidR="0077120C" w:rsidRPr="002577CA" w:rsidTr="00F858A5">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lastRenderedPageBreak/>
              <w:t>IV.</w:t>
            </w:r>
            <w:r w:rsidRPr="002577CA">
              <w:rPr>
                <w:sz w:val="24"/>
                <w:szCs w:val="24"/>
                <w:lang w:eastAsia="ru-RU"/>
              </w:rPr>
              <w:t> </w:t>
            </w:r>
            <w:r w:rsidRPr="002577CA">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Январь 2020</w:t>
            </w:r>
          </w:p>
        </w:tc>
      </w:tr>
      <w:tr w:rsidR="0077120C" w:rsidRPr="002577CA" w:rsidTr="00F858A5">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2.</w:t>
            </w:r>
            <w:r w:rsidRPr="002577CA">
              <w:rPr>
                <w:sz w:val="24"/>
                <w:szCs w:val="24"/>
                <w:lang w:eastAsia="ru-RU"/>
              </w:rPr>
              <w:t> </w:t>
            </w:r>
            <w:r w:rsidR="005718F8" w:rsidRPr="002577CA">
              <w:rPr>
                <w:sz w:val="24"/>
                <w:szCs w:val="24"/>
                <w:lang w:eastAsia="ru-RU"/>
              </w:rPr>
              <w:t>К</w:t>
            </w:r>
            <w:r w:rsidRPr="002577CA">
              <w:rPr>
                <w:sz w:val="24"/>
                <w:szCs w:val="24"/>
                <w:lang w:eastAsia="ru-RU"/>
              </w:rPr>
              <w:t>орректировка плана</w:t>
            </w:r>
            <w:r w:rsidR="005718F8" w:rsidRPr="002577CA">
              <w:rPr>
                <w:sz w:val="24"/>
                <w:szCs w:val="24"/>
                <w:lang w:eastAsia="ru-RU"/>
              </w:rPr>
              <w:t>-</w:t>
            </w:r>
            <w:r w:rsidRPr="002577CA">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Февраль 2020</w:t>
            </w:r>
          </w:p>
        </w:tc>
      </w:tr>
      <w:tr w:rsidR="0077120C" w:rsidRPr="002577CA" w:rsidTr="00F858A5">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3.</w:t>
            </w:r>
            <w:r w:rsidRPr="002577CA">
              <w:rPr>
                <w:sz w:val="24"/>
                <w:szCs w:val="24"/>
                <w:lang w:eastAsia="ru-RU"/>
              </w:rPr>
              <w:t> </w:t>
            </w:r>
            <w:r w:rsidRPr="002577CA">
              <w:rPr>
                <w:sz w:val="24"/>
                <w:szCs w:val="24"/>
                <w:lang w:eastAsia="ru-RU"/>
              </w:rPr>
              <w:t>Корректировка плана научно-методических семинаров</w:t>
            </w:r>
            <w:r w:rsidR="005718F8" w:rsidRPr="002577CA">
              <w:rPr>
                <w:sz w:val="24"/>
                <w:szCs w:val="24"/>
                <w:lang w:eastAsia="ru-RU"/>
              </w:rPr>
              <w:t xml:space="preserve"> и педагогических советов</w:t>
            </w:r>
            <w:r w:rsidRPr="002577CA">
              <w:rPr>
                <w:sz w:val="24"/>
                <w:szCs w:val="24"/>
                <w:lang w:eastAsia="ru-RU"/>
              </w:rPr>
              <w:t xml:space="preserve"> (</w:t>
            </w:r>
            <w:proofErr w:type="spellStart"/>
            <w:r w:rsidRPr="002577CA">
              <w:rPr>
                <w:sz w:val="24"/>
                <w:szCs w:val="24"/>
                <w:lang w:eastAsia="ru-RU"/>
              </w:rPr>
              <w:t>внутришкольного</w:t>
            </w:r>
            <w:proofErr w:type="spellEnd"/>
            <w:r w:rsidRPr="002577CA">
              <w:rPr>
                <w:sz w:val="24"/>
                <w:szCs w:val="24"/>
                <w:lang w:eastAsia="ru-RU"/>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Февраль 2020</w:t>
            </w:r>
          </w:p>
        </w:tc>
      </w:tr>
      <w:tr w:rsidR="0077120C" w:rsidRPr="002577CA" w:rsidTr="00F858A5">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V.</w:t>
            </w:r>
            <w:r w:rsidRPr="002577CA">
              <w:rPr>
                <w:sz w:val="24"/>
                <w:szCs w:val="24"/>
                <w:lang w:eastAsia="ru-RU"/>
              </w:rPr>
              <w:t> </w:t>
            </w:r>
            <w:r w:rsidRPr="002577CA">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1.</w:t>
            </w:r>
            <w:r w:rsidRPr="002577CA">
              <w:rPr>
                <w:sz w:val="24"/>
                <w:szCs w:val="24"/>
                <w:lang w:eastAsia="ru-RU"/>
              </w:rPr>
              <w:t> </w:t>
            </w:r>
            <w:r w:rsidRPr="002577CA">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r w:rsidR="0077120C" w:rsidRPr="002577CA" w:rsidTr="00F858A5">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trike/>
                <w:sz w:val="24"/>
                <w:szCs w:val="24"/>
                <w:lang w:eastAsia="ru-RU"/>
              </w:rPr>
            </w:pPr>
            <w:r w:rsidRPr="002577CA">
              <w:rPr>
                <w:sz w:val="24"/>
                <w:szCs w:val="24"/>
                <w:lang w:eastAsia="ru-RU"/>
              </w:rPr>
              <w:t>2.</w:t>
            </w:r>
            <w:r w:rsidRPr="002577CA">
              <w:rPr>
                <w:sz w:val="24"/>
                <w:szCs w:val="24"/>
                <w:lang w:eastAsia="ru-RU"/>
              </w:rPr>
              <w:t> </w:t>
            </w:r>
            <w:r w:rsidRPr="002577CA">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Февраль 2020</w:t>
            </w:r>
          </w:p>
        </w:tc>
      </w:tr>
      <w:tr w:rsidR="0077120C" w:rsidRPr="002577CA" w:rsidTr="00F858A5">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3.</w:t>
            </w:r>
            <w:r w:rsidRPr="002577CA">
              <w:rPr>
                <w:sz w:val="24"/>
                <w:szCs w:val="24"/>
                <w:lang w:eastAsia="ru-RU"/>
              </w:rPr>
              <w:t> </w:t>
            </w:r>
            <w:r w:rsidRPr="002577CA">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Февраль 2020</w:t>
            </w:r>
          </w:p>
        </w:tc>
      </w:tr>
      <w:tr w:rsidR="0077120C" w:rsidRPr="002577CA" w:rsidTr="00F858A5">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VI.</w:t>
            </w:r>
            <w:r w:rsidRPr="002577CA">
              <w:rPr>
                <w:sz w:val="24"/>
                <w:szCs w:val="24"/>
                <w:lang w:eastAsia="ru-RU"/>
              </w:rPr>
              <w:t> </w:t>
            </w:r>
            <w:r w:rsidRPr="002577CA">
              <w:rPr>
                <w:sz w:val="24"/>
                <w:szCs w:val="24"/>
                <w:lang w:eastAsia="ru-RU"/>
              </w:rPr>
              <w:t>Материально-</w:t>
            </w:r>
          </w:p>
          <w:p w:rsidR="0077120C" w:rsidRPr="002577CA" w:rsidRDefault="0077120C" w:rsidP="0077120C">
            <w:pPr>
              <w:spacing w:line="240" w:lineRule="auto"/>
              <w:ind w:firstLine="0"/>
              <w:jc w:val="left"/>
              <w:rPr>
                <w:sz w:val="24"/>
                <w:szCs w:val="24"/>
                <w:lang w:eastAsia="ru-RU"/>
              </w:rPr>
            </w:pPr>
            <w:r w:rsidRPr="002577CA">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1.</w:t>
            </w:r>
            <w:r w:rsidRPr="002577CA">
              <w:rPr>
                <w:sz w:val="24"/>
                <w:szCs w:val="24"/>
                <w:lang w:eastAsia="ru-RU"/>
              </w:rPr>
              <w:t> </w:t>
            </w:r>
            <w:r w:rsidRPr="002577CA">
              <w:rPr>
                <w:sz w:val="24"/>
                <w:szCs w:val="24"/>
                <w:lang w:eastAsia="ru-RU"/>
              </w:rPr>
              <w:t>Анализ материально-</w:t>
            </w:r>
            <w:r w:rsidRPr="002577CA">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Январь 2020</w:t>
            </w:r>
          </w:p>
        </w:tc>
      </w:tr>
      <w:tr w:rsidR="0077120C" w:rsidRPr="002577CA" w:rsidTr="00F858A5">
        <w:trPr>
          <w:trHeight w:val="306"/>
        </w:trPr>
        <w:tc>
          <w:tcPr>
            <w:tcW w:w="2694" w:type="dxa"/>
            <w:vMerge/>
            <w:tcBorders>
              <w:left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2.</w:t>
            </w:r>
            <w:r w:rsidRPr="002577CA">
              <w:rPr>
                <w:sz w:val="24"/>
                <w:szCs w:val="24"/>
                <w:lang w:eastAsia="ru-RU"/>
              </w:rPr>
              <w:t> </w:t>
            </w:r>
            <w:r w:rsidRPr="002577CA">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r w:rsidR="0077120C" w:rsidRPr="002577CA" w:rsidTr="00F858A5">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3.</w:t>
            </w:r>
            <w:r w:rsidRPr="002577CA">
              <w:rPr>
                <w:sz w:val="24"/>
                <w:szCs w:val="24"/>
                <w:lang w:eastAsia="ru-RU"/>
              </w:rPr>
              <w:t> </w:t>
            </w:r>
            <w:r w:rsidRPr="002577CA">
              <w:rPr>
                <w:sz w:val="24"/>
                <w:szCs w:val="24"/>
                <w:lang w:eastAsia="ru-RU"/>
              </w:rPr>
              <w:t xml:space="preserve">Обеспечение соответствия санитарно-гигиенических условий требованиям ФГОС и </w:t>
            </w:r>
            <w:proofErr w:type="spellStart"/>
            <w:r w:rsidRPr="002577CA">
              <w:rPr>
                <w:sz w:val="24"/>
                <w:szCs w:val="24"/>
                <w:lang w:eastAsia="ru-RU"/>
              </w:rPr>
              <w:t>СанПиН</w:t>
            </w:r>
            <w:proofErr w:type="spell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r w:rsidR="0077120C" w:rsidRPr="002577CA" w:rsidTr="00F858A5">
        <w:trPr>
          <w:trHeight w:val="888"/>
        </w:trPr>
        <w:tc>
          <w:tcPr>
            <w:tcW w:w="2694" w:type="dxa"/>
            <w:vMerge/>
            <w:tcBorders>
              <w:left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4.</w:t>
            </w:r>
            <w:r w:rsidRPr="002577CA">
              <w:rPr>
                <w:sz w:val="24"/>
                <w:szCs w:val="24"/>
                <w:lang w:eastAsia="ru-RU"/>
              </w:rPr>
              <w:t> </w:t>
            </w:r>
            <w:r w:rsidRPr="002577CA">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r w:rsidR="0077120C" w:rsidRPr="002577CA" w:rsidTr="00F858A5">
        <w:trPr>
          <w:trHeight w:val="694"/>
        </w:trPr>
        <w:tc>
          <w:tcPr>
            <w:tcW w:w="2694" w:type="dxa"/>
            <w:vMerge/>
            <w:tcBorders>
              <w:left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5.</w:t>
            </w:r>
            <w:r w:rsidRPr="002577CA">
              <w:rPr>
                <w:sz w:val="24"/>
                <w:szCs w:val="24"/>
                <w:lang w:eastAsia="ru-RU"/>
              </w:rPr>
              <w:t> </w:t>
            </w:r>
            <w:r w:rsidRPr="002577CA">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r w:rsidR="0077120C" w:rsidRPr="002577CA" w:rsidTr="00F858A5">
        <w:trPr>
          <w:trHeight w:val="306"/>
        </w:trPr>
        <w:tc>
          <w:tcPr>
            <w:tcW w:w="2694" w:type="dxa"/>
            <w:vMerge/>
            <w:tcBorders>
              <w:left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6.</w:t>
            </w:r>
            <w:r w:rsidRPr="002577CA">
              <w:rPr>
                <w:sz w:val="24"/>
                <w:szCs w:val="24"/>
                <w:lang w:eastAsia="ru-RU"/>
              </w:rPr>
              <w:t> </w:t>
            </w:r>
            <w:r w:rsidRPr="002577CA">
              <w:rPr>
                <w:sz w:val="24"/>
                <w:szCs w:val="24"/>
                <w:lang w:eastAsia="ru-RU"/>
              </w:rPr>
              <w:t xml:space="preserve">Обеспечение укомплектованности библиотечно-информационного центра </w:t>
            </w:r>
            <w:r w:rsidRPr="002577CA">
              <w:rPr>
                <w:sz w:val="24"/>
                <w:szCs w:val="24"/>
                <w:lang w:eastAsia="ru-RU"/>
              </w:rPr>
              <w:lastRenderedPageBreak/>
              <w:t>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lastRenderedPageBreak/>
              <w:t>Постоянно</w:t>
            </w:r>
          </w:p>
        </w:tc>
      </w:tr>
      <w:tr w:rsidR="0077120C" w:rsidRPr="002577CA" w:rsidTr="00F858A5">
        <w:trPr>
          <w:trHeight w:val="888"/>
        </w:trPr>
        <w:tc>
          <w:tcPr>
            <w:tcW w:w="2694" w:type="dxa"/>
            <w:vMerge/>
            <w:tcBorders>
              <w:left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7.</w:t>
            </w:r>
            <w:r w:rsidRPr="002577CA">
              <w:rPr>
                <w:sz w:val="24"/>
                <w:szCs w:val="24"/>
                <w:lang w:eastAsia="ru-RU"/>
              </w:rPr>
              <w:t> </w:t>
            </w:r>
            <w:r w:rsidRPr="002577CA">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r w:rsidR="0077120C" w:rsidRPr="002577CA" w:rsidTr="00F858A5">
        <w:trPr>
          <w:trHeight w:val="306"/>
        </w:trPr>
        <w:tc>
          <w:tcPr>
            <w:tcW w:w="2694" w:type="dxa"/>
            <w:vMerge/>
            <w:tcBorders>
              <w:left w:val="single" w:sz="4" w:space="0" w:color="000000"/>
              <w:bottom w:val="single" w:sz="4" w:space="0" w:color="000000"/>
              <w:right w:val="single" w:sz="4" w:space="0" w:color="000000"/>
            </w:tcBorders>
            <w:vAlign w:val="center"/>
          </w:tcPr>
          <w:p w:rsidR="0077120C" w:rsidRPr="002577CA" w:rsidRDefault="0077120C" w:rsidP="0077120C">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77120C" w:rsidP="0077120C">
            <w:pPr>
              <w:spacing w:line="240" w:lineRule="auto"/>
              <w:ind w:firstLine="0"/>
              <w:jc w:val="left"/>
              <w:rPr>
                <w:sz w:val="24"/>
                <w:szCs w:val="24"/>
                <w:lang w:eastAsia="ru-RU"/>
              </w:rPr>
            </w:pPr>
            <w:r w:rsidRPr="002577CA">
              <w:rPr>
                <w:sz w:val="24"/>
                <w:szCs w:val="24"/>
                <w:lang w:eastAsia="ru-RU"/>
              </w:rPr>
              <w:t>8.</w:t>
            </w:r>
            <w:r w:rsidRPr="002577CA">
              <w:rPr>
                <w:sz w:val="24"/>
                <w:szCs w:val="24"/>
                <w:lang w:eastAsia="ru-RU"/>
              </w:rPr>
              <w:t> </w:t>
            </w:r>
            <w:r w:rsidRPr="002577CA">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120C" w:rsidRPr="002577CA" w:rsidRDefault="005718F8" w:rsidP="0077120C">
            <w:pPr>
              <w:ind w:firstLine="0"/>
              <w:jc w:val="left"/>
              <w:rPr>
                <w:sz w:val="24"/>
                <w:szCs w:val="24"/>
                <w:lang w:eastAsia="ru-RU"/>
              </w:rPr>
            </w:pPr>
            <w:r w:rsidRPr="002577CA">
              <w:rPr>
                <w:sz w:val="24"/>
                <w:szCs w:val="24"/>
                <w:lang w:eastAsia="ru-RU"/>
              </w:rPr>
              <w:t>Постоянно</w:t>
            </w:r>
          </w:p>
        </w:tc>
      </w:tr>
    </w:tbl>
    <w:p w:rsidR="00746784" w:rsidRPr="00F72E54" w:rsidRDefault="00746784" w:rsidP="00746784">
      <w:pPr>
        <w:jc w:val="left"/>
      </w:pPr>
    </w:p>
    <w:p w:rsidR="00746784" w:rsidRPr="0099329B" w:rsidRDefault="00746784" w:rsidP="00746784">
      <w:pPr>
        <w:pStyle w:val="2"/>
      </w:pPr>
      <w:bookmarkStart w:id="105" w:name="_Toc453968226"/>
      <w:r>
        <w:t>III.6. </w:t>
      </w:r>
      <w:proofErr w:type="gramStart"/>
      <w:r>
        <w:t>К</w:t>
      </w:r>
      <w:r w:rsidRPr="0099329B">
        <w:t>он</w:t>
      </w:r>
      <w:r>
        <w:t>троль за</w:t>
      </w:r>
      <w:proofErr w:type="gramEnd"/>
      <w:r>
        <w:t xml:space="preserve"> состоянием системы условий</w:t>
      </w:r>
      <w:bookmarkEnd w:id="105"/>
    </w:p>
    <w:p w:rsidR="00746784" w:rsidRPr="002369B0" w:rsidRDefault="00746784" w:rsidP="00746784">
      <w:pPr>
        <w:rPr>
          <w:sz w:val="24"/>
          <w:szCs w:val="24"/>
        </w:rPr>
      </w:pPr>
      <w:proofErr w:type="gramStart"/>
      <w:r w:rsidRPr="002369B0">
        <w:rPr>
          <w:sz w:val="24"/>
          <w:szCs w:val="24"/>
        </w:rPr>
        <w:t>Контроль за</w:t>
      </w:r>
      <w:proofErr w:type="gramEnd"/>
      <w:r w:rsidRPr="002369B0">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2369B0">
        <w:rPr>
          <w:sz w:val="24"/>
          <w:szCs w:val="24"/>
        </w:rPr>
        <w:t xml:space="preserve">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roofErr w:type="gramEnd"/>
    </w:p>
    <w:p w:rsidR="000F737E" w:rsidRPr="002369B0" w:rsidRDefault="000F737E" w:rsidP="000F737E">
      <w:pPr>
        <w:spacing w:line="240" w:lineRule="auto"/>
        <w:rPr>
          <w:sz w:val="24"/>
          <w:szCs w:val="24"/>
        </w:rPr>
      </w:pPr>
      <w:r w:rsidRPr="002369B0">
        <w:rPr>
          <w:sz w:val="24"/>
          <w:szCs w:val="24"/>
        </w:rPr>
        <w:t xml:space="preserve">    </w:t>
      </w:r>
      <w:proofErr w:type="gramStart"/>
      <w:r w:rsidRPr="002369B0">
        <w:rPr>
          <w:sz w:val="24"/>
          <w:szCs w:val="24"/>
        </w:rPr>
        <w:t>Контроль состояния системы условий реализации образовательной программы среднего общего образования предполагает ежегодное (в рамках самообследования образовательной организации) проведения анализа результатов деятельности образовательной организации по ре</w:t>
      </w:r>
      <w:r w:rsidRPr="002369B0">
        <w:rPr>
          <w:sz w:val="24"/>
          <w:szCs w:val="24"/>
        </w:rPr>
        <w:softHyphen/>
        <w:t>сурсному обеспечению введения и реализации ФГОС СОО за текущий учебный год, включающего в себя следующие блоки:</w:t>
      </w:r>
      <w:proofErr w:type="gramEnd"/>
    </w:p>
    <w:p w:rsidR="000F737E" w:rsidRPr="002369B0" w:rsidRDefault="000F737E" w:rsidP="000F737E">
      <w:pPr>
        <w:spacing w:line="240" w:lineRule="auto"/>
        <w:rPr>
          <w:sz w:val="24"/>
          <w:szCs w:val="24"/>
        </w:rPr>
      </w:pPr>
      <w:r w:rsidRPr="002369B0">
        <w:rPr>
          <w:sz w:val="24"/>
          <w:szCs w:val="24"/>
        </w:rPr>
        <w:t>Анализ управления процессом введения и реализации ФГОС СОО в текущем учебном году:</w:t>
      </w:r>
    </w:p>
    <w:p w:rsidR="000F737E" w:rsidRPr="002369B0" w:rsidRDefault="000F737E" w:rsidP="000F737E">
      <w:pPr>
        <w:spacing w:line="240" w:lineRule="auto"/>
        <w:rPr>
          <w:sz w:val="24"/>
          <w:szCs w:val="24"/>
        </w:rPr>
      </w:pPr>
      <w:r w:rsidRPr="002369B0">
        <w:rPr>
          <w:sz w:val="24"/>
          <w:szCs w:val="24"/>
        </w:rPr>
        <w:t>факторы, определявшие процесс управления введением ФГОС СОО (внешние и внутренние);</w:t>
      </w:r>
    </w:p>
    <w:p w:rsidR="000F737E" w:rsidRPr="002369B0" w:rsidRDefault="000F737E" w:rsidP="000F737E">
      <w:pPr>
        <w:spacing w:line="240" w:lineRule="auto"/>
        <w:rPr>
          <w:sz w:val="24"/>
          <w:szCs w:val="24"/>
        </w:rPr>
      </w:pPr>
      <w:r w:rsidRPr="002369B0">
        <w:rPr>
          <w:sz w:val="24"/>
          <w:szCs w:val="24"/>
        </w:rPr>
        <w:t>структура управления процессом введения ФГОС СОО и работа временных органов (Координационного совета, рабочих групп);</w:t>
      </w:r>
    </w:p>
    <w:p w:rsidR="000F737E" w:rsidRPr="002369B0" w:rsidRDefault="000F737E" w:rsidP="000F737E">
      <w:pPr>
        <w:spacing w:line="240" w:lineRule="auto"/>
        <w:rPr>
          <w:sz w:val="24"/>
          <w:szCs w:val="24"/>
        </w:rPr>
      </w:pPr>
      <w:r w:rsidRPr="002369B0">
        <w:rPr>
          <w:sz w:val="24"/>
          <w:szCs w:val="24"/>
        </w:rPr>
        <w:t>анализ сильных и слабых сторон управления процессом введения ФГОС в лицее и оценка возможностей и рисков;</w:t>
      </w:r>
    </w:p>
    <w:p w:rsidR="000F737E" w:rsidRPr="002369B0" w:rsidRDefault="000F737E" w:rsidP="000F737E">
      <w:pPr>
        <w:spacing w:line="240" w:lineRule="auto"/>
        <w:rPr>
          <w:sz w:val="24"/>
          <w:szCs w:val="24"/>
        </w:rPr>
      </w:pPr>
      <w:r w:rsidRPr="002369B0">
        <w:rPr>
          <w:sz w:val="24"/>
          <w:szCs w:val="24"/>
        </w:rPr>
        <w:t>вывод.</w:t>
      </w:r>
    </w:p>
    <w:p w:rsidR="000F737E" w:rsidRPr="002369B0" w:rsidRDefault="000F737E" w:rsidP="000F737E">
      <w:pPr>
        <w:spacing w:line="240" w:lineRule="auto"/>
        <w:rPr>
          <w:sz w:val="24"/>
          <w:szCs w:val="24"/>
        </w:rPr>
      </w:pPr>
      <w:r w:rsidRPr="002369B0">
        <w:rPr>
          <w:sz w:val="24"/>
          <w:szCs w:val="24"/>
        </w:rPr>
        <w:t>Анализ результатов создания и развития нормативного ресурса введения ФГОС СОО:</w:t>
      </w:r>
    </w:p>
    <w:p w:rsidR="000F737E" w:rsidRPr="002369B0" w:rsidRDefault="000F737E" w:rsidP="000F737E">
      <w:pPr>
        <w:spacing w:line="240" w:lineRule="auto"/>
        <w:rPr>
          <w:sz w:val="24"/>
          <w:szCs w:val="24"/>
        </w:rPr>
      </w:pPr>
      <w:r w:rsidRPr="002369B0">
        <w:rPr>
          <w:sz w:val="24"/>
          <w:szCs w:val="24"/>
        </w:rPr>
        <w:t>характеристика нормативной базы федерального уровня;</w:t>
      </w:r>
    </w:p>
    <w:p w:rsidR="000F737E" w:rsidRPr="002369B0" w:rsidRDefault="000F737E" w:rsidP="000F737E">
      <w:pPr>
        <w:spacing w:line="240" w:lineRule="auto"/>
        <w:rPr>
          <w:sz w:val="24"/>
          <w:szCs w:val="24"/>
        </w:rPr>
      </w:pPr>
      <w:r w:rsidRPr="002369B0">
        <w:rPr>
          <w:sz w:val="24"/>
          <w:szCs w:val="24"/>
        </w:rPr>
        <w:t>- характеристика нормативной базы регионального уровня;</w:t>
      </w:r>
    </w:p>
    <w:p w:rsidR="000F737E" w:rsidRPr="002369B0" w:rsidRDefault="000F737E" w:rsidP="000F737E">
      <w:pPr>
        <w:spacing w:line="240" w:lineRule="auto"/>
        <w:rPr>
          <w:sz w:val="24"/>
          <w:szCs w:val="24"/>
        </w:rPr>
      </w:pPr>
      <w:r w:rsidRPr="002369B0">
        <w:rPr>
          <w:sz w:val="24"/>
          <w:szCs w:val="24"/>
        </w:rPr>
        <w:t>- характеристика нормативной базы муниципального уровня;</w:t>
      </w:r>
    </w:p>
    <w:p w:rsidR="000F737E" w:rsidRPr="002369B0" w:rsidRDefault="000F737E" w:rsidP="000F737E">
      <w:pPr>
        <w:spacing w:line="240" w:lineRule="auto"/>
        <w:rPr>
          <w:sz w:val="24"/>
          <w:szCs w:val="24"/>
        </w:rPr>
      </w:pPr>
      <w:r w:rsidRPr="002369B0">
        <w:rPr>
          <w:sz w:val="24"/>
          <w:szCs w:val="24"/>
        </w:rPr>
        <w:t>- локальные акты Лицея, разработанные в текущем учебном году;</w:t>
      </w:r>
    </w:p>
    <w:p w:rsidR="000F737E" w:rsidRPr="002369B0" w:rsidRDefault="000F737E" w:rsidP="000F737E">
      <w:pPr>
        <w:spacing w:line="240" w:lineRule="auto"/>
        <w:rPr>
          <w:sz w:val="24"/>
          <w:szCs w:val="24"/>
        </w:rPr>
      </w:pPr>
      <w:r w:rsidRPr="002369B0">
        <w:rPr>
          <w:sz w:val="24"/>
          <w:szCs w:val="24"/>
        </w:rPr>
        <w:t>-локальные акты Лицея, в которые в текущем учебном году были вне</w:t>
      </w:r>
      <w:r w:rsidRPr="002369B0">
        <w:rPr>
          <w:sz w:val="24"/>
          <w:szCs w:val="24"/>
        </w:rPr>
        <w:softHyphen/>
        <w:t>сены изменения;</w:t>
      </w:r>
    </w:p>
    <w:p w:rsidR="000F737E" w:rsidRPr="002369B0" w:rsidRDefault="000F737E" w:rsidP="000F737E">
      <w:pPr>
        <w:spacing w:line="240" w:lineRule="auto"/>
        <w:rPr>
          <w:sz w:val="24"/>
          <w:szCs w:val="24"/>
        </w:rPr>
      </w:pPr>
      <w:r w:rsidRPr="002369B0">
        <w:rPr>
          <w:sz w:val="24"/>
          <w:szCs w:val="24"/>
        </w:rPr>
        <w:t>- вывод.</w:t>
      </w:r>
    </w:p>
    <w:p w:rsidR="000F737E" w:rsidRPr="002369B0" w:rsidRDefault="000F737E" w:rsidP="000F737E">
      <w:pPr>
        <w:spacing w:line="240" w:lineRule="auto"/>
        <w:rPr>
          <w:sz w:val="24"/>
          <w:szCs w:val="24"/>
        </w:rPr>
      </w:pPr>
      <w:r w:rsidRPr="002369B0">
        <w:rPr>
          <w:sz w:val="24"/>
          <w:szCs w:val="24"/>
        </w:rPr>
        <w:t>Анализ результатов создания и развития кадрового ресурса вве</w:t>
      </w:r>
      <w:r w:rsidRPr="002369B0">
        <w:rPr>
          <w:sz w:val="24"/>
          <w:szCs w:val="24"/>
        </w:rPr>
        <w:softHyphen/>
        <w:t>дения ФГОС СОО</w:t>
      </w:r>
    </w:p>
    <w:p w:rsidR="000F737E" w:rsidRPr="002369B0" w:rsidRDefault="000F737E" w:rsidP="000F737E">
      <w:pPr>
        <w:spacing w:line="240" w:lineRule="auto"/>
        <w:rPr>
          <w:sz w:val="24"/>
          <w:szCs w:val="24"/>
        </w:rPr>
      </w:pPr>
      <w:r w:rsidRPr="002369B0">
        <w:rPr>
          <w:sz w:val="24"/>
          <w:szCs w:val="24"/>
        </w:rPr>
        <w:t>-укомплектованность кадрами, стаж и квалификация педагогов;</w:t>
      </w:r>
    </w:p>
    <w:p w:rsidR="000F737E" w:rsidRPr="002369B0" w:rsidRDefault="000F737E" w:rsidP="000F737E">
      <w:pPr>
        <w:spacing w:line="240" w:lineRule="auto"/>
        <w:rPr>
          <w:sz w:val="24"/>
          <w:szCs w:val="24"/>
        </w:rPr>
      </w:pPr>
      <w:r w:rsidRPr="002369B0">
        <w:rPr>
          <w:sz w:val="24"/>
          <w:szCs w:val="24"/>
        </w:rPr>
        <w:t>-задачи совершенствования кадрового потенциала в текущем учебном году;</w:t>
      </w:r>
    </w:p>
    <w:p w:rsidR="000F737E" w:rsidRPr="002369B0" w:rsidRDefault="000F737E" w:rsidP="000F737E">
      <w:pPr>
        <w:spacing w:line="240" w:lineRule="auto"/>
        <w:rPr>
          <w:sz w:val="24"/>
          <w:szCs w:val="24"/>
        </w:rPr>
      </w:pPr>
      <w:r w:rsidRPr="002369B0">
        <w:rPr>
          <w:sz w:val="24"/>
          <w:szCs w:val="24"/>
        </w:rPr>
        <w:t>-система подготовки педагогических работников к введению ФГОС СОО;</w:t>
      </w:r>
    </w:p>
    <w:p w:rsidR="000F737E" w:rsidRPr="002369B0" w:rsidRDefault="000F737E" w:rsidP="000F737E">
      <w:pPr>
        <w:spacing w:line="240" w:lineRule="auto"/>
        <w:rPr>
          <w:sz w:val="24"/>
          <w:szCs w:val="24"/>
        </w:rPr>
      </w:pPr>
      <w:r w:rsidRPr="002369B0">
        <w:rPr>
          <w:sz w:val="24"/>
          <w:szCs w:val="24"/>
        </w:rPr>
        <w:softHyphen/>
        <w:t>система контроля уровня методической готовности педагогов к реализации ООП СОО;</w:t>
      </w:r>
    </w:p>
    <w:p w:rsidR="000F737E" w:rsidRPr="002369B0" w:rsidRDefault="000F737E" w:rsidP="000F737E">
      <w:pPr>
        <w:spacing w:line="240" w:lineRule="auto"/>
        <w:rPr>
          <w:sz w:val="24"/>
          <w:szCs w:val="24"/>
        </w:rPr>
      </w:pPr>
      <w:r w:rsidRPr="002369B0">
        <w:rPr>
          <w:sz w:val="24"/>
          <w:szCs w:val="24"/>
        </w:rPr>
        <w:t>-вывод.</w:t>
      </w:r>
    </w:p>
    <w:p w:rsidR="000F737E" w:rsidRPr="002369B0" w:rsidRDefault="000F737E" w:rsidP="000F737E">
      <w:pPr>
        <w:spacing w:line="240" w:lineRule="auto"/>
        <w:rPr>
          <w:sz w:val="24"/>
          <w:szCs w:val="24"/>
        </w:rPr>
      </w:pPr>
      <w:r w:rsidRPr="002369B0">
        <w:rPr>
          <w:sz w:val="24"/>
          <w:szCs w:val="24"/>
        </w:rPr>
        <w:t xml:space="preserve"> Анализ создания и развития информационного ресурса введения ФГОС СОО</w:t>
      </w:r>
    </w:p>
    <w:p w:rsidR="000F737E" w:rsidRPr="002369B0" w:rsidRDefault="000F737E" w:rsidP="000F737E">
      <w:pPr>
        <w:spacing w:line="240" w:lineRule="auto"/>
        <w:rPr>
          <w:sz w:val="24"/>
          <w:szCs w:val="24"/>
        </w:rPr>
      </w:pPr>
      <w:r w:rsidRPr="002369B0">
        <w:rPr>
          <w:sz w:val="24"/>
          <w:szCs w:val="24"/>
        </w:rPr>
        <w:t>характеристика информационно-образовательной среды Лицея;</w:t>
      </w:r>
    </w:p>
    <w:p w:rsidR="000F737E" w:rsidRPr="002369B0" w:rsidRDefault="000F737E" w:rsidP="000F737E">
      <w:pPr>
        <w:spacing w:line="240" w:lineRule="auto"/>
        <w:rPr>
          <w:sz w:val="24"/>
          <w:szCs w:val="24"/>
        </w:rPr>
      </w:pPr>
      <w:r w:rsidRPr="002369B0">
        <w:rPr>
          <w:sz w:val="24"/>
          <w:szCs w:val="24"/>
        </w:rPr>
        <w:t>информационное обеспечение введения ФГОС СОО;</w:t>
      </w:r>
    </w:p>
    <w:p w:rsidR="000F737E" w:rsidRPr="002369B0" w:rsidRDefault="000F737E" w:rsidP="000F737E">
      <w:pPr>
        <w:spacing w:line="240" w:lineRule="auto"/>
        <w:rPr>
          <w:sz w:val="24"/>
          <w:szCs w:val="24"/>
        </w:rPr>
      </w:pPr>
      <w:r w:rsidRPr="002369B0">
        <w:rPr>
          <w:sz w:val="24"/>
          <w:szCs w:val="24"/>
        </w:rPr>
        <w:lastRenderedPageBreak/>
        <w:t>информационное обеспечение реализации ООП СОО;</w:t>
      </w:r>
    </w:p>
    <w:p w:rsidR="000F737E" w:rsidRPr="002369B0" w:rsidRDefault="000F737E" w:rsidP="000F737E">
      <w:pPr>
        <w:spacing w:line="240" w:lineRule="auto"/>
        <w:rPr>
          <w:sz w:val="24"/>
          <w:szCs w:val="24"/>
        </w:rPr>
      </w:pPr>
      <w:r w:rsidRPr="002369B0">
        <w:rPr>
          <w:sz w:val="24"/>
          <w:szCs w:val="24"/>
        </w:rPr>
        <w:t>вывод.</w:t>
      </w:r>
    </w:p>
    <w:p w:rsidR="000F737E" w:rsidRPr="002369B0" w:rsidRDefault="000F737E" w:rsidP="000F737E">
      <w:pPr>
        <w:spacing w:line="240" w:lineRule="auto"/>
        <w:rPr>
          <w:sz w:val="24"/>
          <w:szCs w:val="24"/>
        </w:rPr>
      </w:pPr>
      <w:r w:rsidRPr="002369B0">
        <w:rPr>
          <w:sz w:val="24"/>
          <w:szCs w:val="24"/>
        </w:rPr>
        <w:t xml:space="preserve"> Анализ результатов создания и совершенствования материаль</w:t>
      </w:r>
      <w:r w:rsidRPr="002369B0">
        <w:rPr>
          <w:sz w:val="24"/>
          <w:szCs w:val="24"/>
        </w:rPr>
        <w:softHyphen/>
        <w:t>но-технического ресурса введения ФГОС СОО</w:t>
      </w:r>
    </w:p>
    <w:p w:rsidR="000F737E" w:rsidRPr="008B178C" w:rsidRDefault="000F737E" w:rsidP="000F737E">
      <w:pPr>
        <w:spacing w:line="240" w:lineRule="auto"/>
        <w:rPr>
          <w:sz w:val="24"/>
          <w:szCs w:val="24"/>
        </w:rPr>
      </w:pPr>
      <w:r w:rsidRPr="002369B0">
        <w:rPr>
          <w:sz w:val="24"/>
          <w:szCs w:val="24"/>
        </w:rPr>
        <w:t>характеристика состояния здания</w:t>
      </w:r>
      <w:r w:rsidRPr="008B178C">
        <w:rPr>
          <w:sz w:val="24"/>
          <w:szCs w:val="24"/>
        </w:rPr>
        <w:t xml:space="preserve"> и пришкольного участка;</w:t>
      </w:r>
    </w:p>
    <w:p w:rsidR="000F737E" w:rsidRPr="008B178C" w:rsidRDefault="000F737E" w:rsidP="000F737E">
      <w:pPr>
        <w:spacing w:line="240" w:lineRule="auto"/>
        <w:rPr>
          <w:sz w:val="24"/>
          <w:szCs w:val="24"/>
        </w:rPr>
      </w:pPr>
      <w:r w:rsidRPr="008B178C">
        <w:rPr>
          <w:sz w:val="24"/>
          <w:szCs w:val="24"/>
        </w:rPr>
        <w:t>характеристика технических средств обучения (количество еди</w:t>
      </w:r>
      <w:r w:rsidRPr="008B178C">
        <w:rPr>
          <w:sz w:val="24"/>
          <w:szCs w:val="24"/>
        </w:rPr>
        <w:softHyphen/>
        <w:t>ниц \ наименований и состояние);</w:t>
      </w:r>
    </w:p>
    <w:p w:rsidR="000F737E" w:rsidRPr="008B178C" w:rsidRDefault="000F737E" w:rsidP="000F737E">
      <w:pPr>
        <w:spacing w:line="240" w:lineRule="auto"/>
        <w:rPr>
          <w:sz w:val="24"/>
          <w:szCs w:val="24"/>
        </w:rPr>
      </w:pPr>
      <w:r w:rsidRPr="008B178C">
        <w:rPr>
          <w:sz w:val="24"/>
          <w:szCs w:val="24"/>
        </w:rPr>
        <w:t>соответствие оборудования и его размещения гигиеническим требованиям и требованиям Сан ПиН;</w:t>
      </w:r>
    </w:p>
    <w:p w:rsidR="000F737E" w:rsidRPr="008B178C" w:rsidRDefault="000F737E" w:rsidP="000F737E">
      <w:pPr>
        <w:spacing w:line="240" w:lineRule="auto"/>
        <w:rPr>
          <w:sz w:val="24"/>
          <w:szCs w:val="24"/>
        </w:rPr>
      </w:pPr>
      <w:r w:rsidRPr="008B178C">
        <w:rPr>
          <w:sz w:val="24"/>
          <w:szCs w:val="24"/>
        </w:rPr>
        <w:t>характеристика библиотечного фонда;</w:t>
      </w:r>
    </w:p>
    <w:p w:rsidR="000F737E" w:rsidRPr="008B178C" w:rsidRDefault="000F737E" w:rsidP="000F737E">
      <w:pPr>
        <w:spacing w:line="240" w:lineRule="auto"/>
        <w:rPr>
          <w:sz w:val="24"/>
          <w:szCs w:val="24"/>
        </w:rPr>
      </w:pPr>
      <w:r w:rsidRPr="008B178C">
        <w:rPr>
          <w:sz w:val="24"/>
          <w:szCs w:val="24"/>
        </w:rPr>
        <w:t>характеристика воздушно-теплового режима;</w:t>
      </w:r>
    </w:p>
    <w:p w:rsidR="000F737E" w:rsidRPr="008B178C" w:rsidRDefault="000F737E" w:rsidP="000F737E">
      <w:pPr>
        <w:spacing w:line="240" w:lineRule="auto"/>
        <w:rPr>
          <w:sz w:val="24"/>
          <w:szCs w:val="24"/>
        </w:rPr>
      </w:pPr>
      <w:r w:rsidRPr="008B178C">
        <w:rPr>
          <w:sz w:val="24"/>
          <w:szCs w:val="24"/>
        </w:rPr>
        <w:t>характеристика естественного и искусственного освещения;</w:t>
      </w:r>
    </w:p>
    <w:p w:rsidR="000F737E" w:rsidRPr="008B178C" w:rsidRDefault="000F737E" w:rsidP="000F737E">
      <w:pPr>
        <w:spacing w:line="240" w:lineRule="auto"/>
        <w:rPr>
          <w:sz w:val="24"/>
          <w:szCs w:val="24"/>
        </w:rPr>
      </w:pPr>
      <w:r w:rsidRPr="008B178C">
        <w:rPr>
          <w:sz w:val="24"/>
          <w:szCs w:val="24"/>
        </w:rPr>
        <w:t>мероприятия по совершенствованию материально-технического ресурса, осуществленные в текущем учебном году;</w:t>
      </w:r>
    </w:p>
    <w:p w:rsidR="000F737E" w:rsidRPr="008B178C" w:rsidRDefault="000F737E" w:rsidP="000F737E">
      <w:pPr>
        <w:spacing w:line="240" w:lineRule="auto"/>
        <w:rPr>
          <w:sz w:val="24"/>
          <w:szCs w:val="24"/>
        </w:rPr>
      </w:pPr>
      <w:r w:rsidRPr="008B178C">
        <w:rPr>
          <w:sz w:val="24"/>
          <w:szCs w:val="24"/>
        </w:rPr>
        <w:t>вывод.</w:t>
      </w:r>
    </w:p>
    <w:p w:rsidR="000F737E" w:rsidRPr="008B178C" w:rsidRDefault="000F737E" w:rsidP="000F737E">
      <w:pPr>
        <w:spacing w:line="240" w:lineRule="auto"/>
        <w:rPr>
          <w:sz w:val="24"/>
          <w:szCs w:val="24"/>
        </w:rPr>
      </w:pPr>
      <w:r w:rsidRPr="008B178C">
        <w:rPr>
          <w:sz w:val="24"/>
          <w:szCs w:val="24"/>
        </w:rPr>
        <w:t>Общие выводы и предложения.</w:t>
      </w:r>
    </w:p>
    <w:p w:rsidR="008851CF" w:rsidRDefault="000F737E" w:rsidP="002369B0">
      <w:pPr>
        <w:spacing w:line="240" w:lineRule="auto"/>
      </w:pPr>
      <w:r w:rsidRPr="008B178C">
        <w:rPr>
          <w:sz w:val="24"/>
          <w:szCs w:val="24"/>
        </w:rPr>
        <w:t xml:space="preserve">Задачи обеспечения введения и реализации ФГОС </w:t>
      </w:r>
      <w:r>
        <w:rPr>
          <w:sz w:val="24"/>
          <w:szCs w:val="24"/>
        </w:rPr>
        <w:t>С</w:t>
      </w:r>
      <w:r w:rsidRPr="008B178C">
        <w:rPr>
          <w:sz w:val="24"/>
          <w:szCs w:val="24"/>
        </w:rPr>
        <w:t>ОО на сле</w:t>
      </w:r>
      <w:r w:rsidRPr="008B178C">
        <w:rPr>
          <w:sz w:val="24"/>
          <w:szCs w:val="24"/>
        </w:rPr>
        <w:softHyphen/>
        <w:t>дующий учебный год.</w:t>
      </w:r>
    </w:p>
    <w:sectPr w:rsidR="008851CF" w:rsidSect="00302BC5">
      <w:pgSz w:w="11906" w:h="16838"/>
      <w:pgMar w:top="709"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DA" w:rsidRDefault="000A11DA" w:rsidP="004418CE">
      <w:pPr>
        <w:spacing w:line="240" w:lineRule="auto"/>
      </w:pPr>
      <w:r>
        <w:separator/>
      </w:r>
    </w:p>
  </w:endnote>
  <w:endnote w:type="continuationSeparator" w:id="0">
    <w:p w:rsidR="000A11DA" w:rsidRDefault="000A11DA" w:rsidP="004418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0528"/>
      <w:docPartObj>
        <w:docPartGallery w:val="Page Numbers (Bottom of Page)"/>
        <w:docPartUnique/>
      </w:docPartObj>
    </w:sdtPr>
    <w:sdtContent>
      <w:p w:rsidR="008A1358" w:rsidRDefault="008A1358">
        <w:pPr>
          <w:pStyle w:val="af8"/>
          <w:jc w:val="right"/>
        </w:pPr>
        <w:fldSimple w:instr=" PAGE   \* MERGEFORMAT ">
          <w:r w:rsidR="00C143EA">
            <w:rPr>
              <w:noProof/>
            </w:rPr>
            <w:t>12</w:t>
          </w:r>
        </w:fldSimple>
      </w:p>
    </w:sdtContent>
  </w:sdt>
  <w:p w:rsidR="00F74461" w:rsidRPr="00607E2D" w:rsidRDefault="00F74461" w:rsidP="00607E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DA" w:rsidRDefault="000A11DA" w:rsidP="004418CE">
      <w:pPr>
        <w:spacing w:line="240" w:lineRule="auto"/>
      </w:pPr>
      <w:r>
        <w:separator/>
      </w:r>
    </w:p>
  </w:footnote>
  <w:footnote w:type="continuationSeparator" w:id="0">
    <w:p w:rsidR="000A11DA" w:rsidRDefault="000A11DA" w:rsidP="004418CE">
      <w:pPr>
        <w:spacing w:line="240" w:lineRule="auto"/>
      </w:pPr>
      <w:r>
        <w:continuationSeparator/>
      </w:r>
    </w:p>
  </w:footnote>
  <w:footnote w:id="1">
    <w:p w:rsidR="00F74461" w:rsidRDefault="00F74461" w:rsidP="009B54AA">
      <w:pPr>
        <w:pStyle w:val="a6"/>
        <w:rPr>
          <w:rFonts w:asciiTheme="minorHAnsi" w:hAnsiTheme="minorHAnsi" w:cstheme="min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2"/>
    <w:multiLevelType w:val="multilevel"/>
    <w:tmpl w:val="00000082"/>
    <w:name w:val="WWNum130"/>
    <w:lvl w:ilvl="0">
      <w:start w:val="1"/>
      <w:numFmt w:val="decimal"/>
      <w:lvlText w:val="%1."/>
      <w:lvlJc w:val="left"/>
      <w:pPr>
        <w:tabs>
          <w:tab w:val="num" w:pos="0"/>
        </w:tabs>
        <w:ind w:left="1069" w:hanging="360"/>
      </w:pPr>
    </w:lvl>
    <w:lvl w:ilvl="1">
      <w:start w:val="1"/>
      <w:numFmt w:val="decimal"/>
      <w:lvlText w:val="%1.%2."/>
      <w:lvlJc w:val="left"/>
      <w:pPr>
        <w:tabs>
          <w:tab w:val="num" w:pos="0"/>
        </w:tabs>
        <w:ind w:left="1249" w:hanging="540"/>
      </w:pPr>
    </w:lvl>
    <w:lvl w:ilvl="2">
      <w:start w:val="3"/>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000000C9"/>
    <w:multiLevelType w:val="multilevel"/>
    <w:tmpl w:val="000000C9"/>
    <w:name w:val="WWNum201"/>
    <w:lvl w:ilvl="0">
      <w:start w:val="1"/>
      <w:numFmt w:val="bullet"/>
      <w:lvlText w:val="−"/>
      <w:lvlJc w:val="left"/>
      <w:pPr>
        <w:tabs>
          <w:tab w:val="num" w:pos="0"/>
        </w:tabs>
        <w:ind w:left="1429" w:hanging="360"/>
      </w:pPr>
      <w:rPr>
        <w:rFonts w:ascii="Times New Roman" w:hAnsi="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1D2049F"/>
    <w:multiLevelType w:val="hybridMultilevel"/>
    <w:tmpl w:val="CDFC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31A3"/>
    <w:multiLevelType w:val="hybridMultilevel"/>
    <w:tmpl w:val="CE44C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82EC7"/>
    <w:multiLevelType w:val="hybridMultilevel"/>
    <w:tmpl w:val="75DA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D75AE"/>
    <w:multiLevelType w:val="hybridMultilevel"/>
    <w:tmpl w:val="AF388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C1351"/>
    <w:multiLevelType w:val="hybridMultilevel"/>
    <w:tmpl w:val="85B0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6208D"/>
    <w:multiLevelType w:val="hybridMultilevel"/>
    <w:tmpl w:val="05EC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A64F6"/>
    <w:multiLevelType w:val="hybridMultilevel"/>
    <w:tmpl w:val="01A2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5E3388"/>
    <w:multiLevelType w:val="hybridMultilevel"/>
    <w:tmpl w:val="E0E2F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42710"/>
    <w:multiLevelType w:val="hybridMultilevel"/>
    <w:tmpl w:val="9D3A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00F28"/>
    <w:multiLevelType w:val="hybridMultilevel"/>
    <w:tmpl w:val="2488D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41B17"/>
    <w:multiLevelType w:val="hybridMultilevel"/>
    <w:tmpl w:val="E008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B523E6"/>
    <w:multiLevelType w:val="hybridMultilevel"/>
    <w:tmpl w:val="DE725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D2C6B"/>
    <w:multiLevelType w:val="hybridMultilevel"/>
    <w:tmpl w:val="A358F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7A6CF4"/>
    <w:multiLevelType w:val="hybridMultilevel"/>
    <w:tmpl w:val="35F6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5941EB"/>
    <w:multiLevelType w:val="hybridMultilevel"/>
    <w:tmpl w:val="198E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8068F4"/>
    <w:multiLevelType w:val="hybridMultilevel"/>
    <w:tmpl w:val="598E0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354A2E"/>
    <w:multiLevelType w:val="hybridMultilevel"/>
    <w:tmpl w:val="F46C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E33824"/>
    <w:multiLevelType w:val="hybridMultilevel"/>
    <w:tmpl w:val="DCD8FF4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1">
    <w:nsid w:val="329A0E48"/>
    <w:multiLevelType w:val="hybridMultilevel"/>
    <w:tmpl w:val="20360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EA40B3"/>
    <w:multiLevelType w:val="hybridMultilevel"/>
    <w:tmpl w:val="C1545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4E1CF6"/>
    <w:multiLevelType w:val="hybridMultilevel"/>
    <w:tmpl w:val="793E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7E7309"/>
    <w:multiLevelType w:val="hybridMultilevel"/>
    <w:tmpl w:val="C516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986FC4"/>
    <w:multiLevelType w:val="hybridMultilevel"/>
    <w:tmpl w:val="F294DBE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6">
    <w:nsid w:val="39E07774"/>
    <w:multiLevelType w:val="hybridMultilevel"/>
    <w:tmpl w:val="DF402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352E4"/>
    <w:multiLevelType w:val="hybridMultilevel"/>
    <w:tmpl w:val="5546B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A11074"/>
    <w:multiLevelType w:val="hybridMultilevel"/>
    <w:tmpl w:val="2E76B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E73D4C"/>
    <w:multiLevelType w:val="hybridMultilevel"/>
    <w:tmpl w:val="763C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511C8A"/>
    <w:multiLevelType w:val="hybridMultilevel"/>
    <w:tmpl w:val="1B8A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CD2F4B"/>
    <w:multiLevelType w:val="hybridMultilevel"/>
    <w:tmpl w:val="FC447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5027A6"/>
    <w:multiLevelType w:val="hybridMultilevel"/>
    <w:tmpl w:val="AD62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3C28F2"/>
    <w:multiLevelType w:val="hybridMultilevel"/>
    <w:tmpl w:val="F58EF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151F65"/>
    <w:multiLevelType w:val="hybridMultilevel"/>
    <w:tmpl w:val="2230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A817F8"/>
    <w:multiLevelType w:val="hybridMultilevel"/>
    <w:tmpl w:val="515C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8577E"/>
    <w:multiLevelType w:val="hybridMultilevel"/>
    <w:tmpl w:val="68CCC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2E7D79"/>
    <w:multiLevelType w:val="hybridMultilevel"/>
    <w:tmpl w:val="B1D61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B637D4"/>
    <w:multiLevelType w:val="hybridMultilevel"/>
    <w:tmpl w:val="E3721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D133F9"/>
    <w:multiLevelType w:val="hybridMultilevel"/>
    <w:tmpl w:val="4220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7C3FE4"/>
    <w:multiLevelType w:val="hybridMultilevel"/>
    <w:tmpl w:val="729EBB2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1">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390488"/>
    <w:multiLevelType w:val="hybridMultilevel"/>
    <w:tmpl w:val="11CC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145AEC"/>
    <w:multiLevelType w:val="hybridMultilevel"/>
    <w:tmpl w:val="C40C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A10F2"/>
    <w:multiLevelType w:val="hybridMultilevel"/>
    <w:tmpl w:val="B0DA1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
  </w:num>
  <w:num w:numId="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39"/>
  </w:num>
  <w:num w:numId="9">
    <w:abstractNumId w:val="26"/>
  </w:num>
  <w:num w:numId="10">
    <w:abstractNumId w:val="34"/>
  </w:num>
  <w:num w:numId="11">
    <w:abstractNumId w:val="19"/>
  </w:num>
  <w:num w:numId="12">
    <w:abstractNumId w:val="13"/>
  </w:num>
  <w:num w:numId="13">
    <w:abstractNumId w:val="14"/>
  </w:num>
  <w:num w:numId="14">
    <w:abstractNumId w:val="8"/>
  </w:num>
  <w:num w:numId="15">
    <w:abstractNumId w:val="9"/>
  </w:num>
  <w:num w:numId="16">
    <w:abstractNumId w:val="29"/>
  </w:num>
  <w:num w:numId="17">
    <w:abstractNumId w:val="24"/>
  </w:num>
  <w:num w:numId="18">
    <w:abstractNumId w:val="2"/>
  </w:num>
  <w:num w:numId="19">
    <w:abstractNumId w:val="21"/>
  </w:num>
  <w:num w:numId="20">
    <w:abstractNumId w:val="17"/>
  </w:num>
  <w:num w:numId="21">
    <w:abstractNumId w:val="22"/>
  </w:num>
  <w:num w:numId="22">
    <w:abstractNumId w:val="3"/>
  </w:num>
  <w:num w:numId="23">
    <w:abstractNumId w:val="11"/>
  </w:num>
  <w:num w:numId="24">
    <w:abstractNumId w:val="35"/>
  </w:num>
  <w:num w:numId="25">
    <w:abstractNumId w:val="43"/>
  </w:num>
  <w:num w:numId="26">
    <w:abstractNumId w:val="7"/>
  </w:num>
  <w:num w:numId="27">
    <w:abstractNumId w:val="10"/>
  </w:num>
  <w:num w:numId="28">
    <w:abstractNumId w:val="38"/>
  </w:num>
  <w:num w:numId="29">
    <w:abstractNumId w:val="33"/>
  </w:num>
  <w:num w:numId="30">
    <w:abstractNumId w:val="32"/>
  </w:num>
  <w:num w:numId="31">
    <w:abstractNumId w:val="31"/>
  </w:num>
  <w:num w:numId="32">
    <w:abstractNumId w:val="30"/>
  </w:num>
  <w:num w:numId="33">
    <w:abstractNumId w:val="37"/>
  </w:num>
  <w:num w:numId="34">
    <w:abstractNumId w:val="4"/>
  </w:num>
  <w:num w:numId="35">
    <w:abstractNumId w:val="36"/>
  </w:num>
  <w:num w:numId="36">
    <w:abstractNumId w:val="44"/>
  </w:num>
  <w:num w:numId="37">
    <w:abstractNumId w:val="15"/>
  </w:num>
  <w:num w:numId="38">
    <w:abstractNumId w:val="28"/>
  </w:num>
  <w:num w:numId="39">
    <w:abstractNumId w:val="12"/>
  </w:num>
  <w:num w:numId="40">
    <w:abstractNumId w:val="6"/>
  </w:num>
  <w:num w:numId="41">
    <w:abstractNumId w:val="27"/>
  </w:num>
  <w:num w:numId="42">
    <w:abstractNumId w:val="23"/>
  </w:num>
  <w:num w:numId="43">
    <w:abstractNumId w:val="25"/>
  </w:num>
  <w:num w:numId="44">
    <w:abstractNumId w:val="40"/>
  </w:num>
  <w:num w:numId="45">
    <w:abstractNumId w:val="4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4418CE"/>
    <w:rsid w:val="00020ACF"/>
    <w:rsid w:val="0006000F"/>
    <w:rsid w:val="00071B9B"/>
    <w:rsid w:val="00081A82"/>
    <w:rsid w:val="00082844"/>
    <w:rsid w:val="000A11DA"/>
    <w:rsid w:val="000A70F5"/>
    <w:rsid w:val="000E569B"/>
    <w:rsid w:val="000F737E"/>
    <w:rsid w:val="00107D02"/>
    <w:rsid w:val="00121CB7"/>
    <w:rsid w:val="0013244B"/>
    <w:rsid w:val="00155CF0"/>
    <w:rsid w:val="0016249D"/>
    <w:rsid w:val="00181D22"/>
    <w:rsid w:val="001863B6"/>
    <w:rsid w:val="00194DB6"/>
    <w:rsid w:val="001A1645"/>
    <w:rsid w:val="001C4C8E"/>
    <w:rsid w:val="001E5039"/>
    <w:rsid w:val="001E7727"/>
    <w:rsid w:val="00201147"/>
    <w:rsid w:val="00215ED1"/>
    <w:rsid w:val="002369B0"/>
    <w:rsid w:val="002459E0"/>
    <w:rsid w:val="002559EA"/>
    <w:rsid w:val="002577CA"/>
    <w:rsid w:val="00264CCD"/>
    <w:rsid w:val="00266D06"/>
    <w:rsid w:val="002A13D5"/>
    <w:rsid w:val="002C640D"/>
    <w:rsid w:val="002D3DF4"/>
    <w:rsid w:val="00302BC5"/>
    <w:rsid w:val="00305ADD"/>
    <w:rsid w:val="003568B9"/>
    <w:rsid w:val="003B0489"/>
    <w:rsid w:val="003B3935"/>
    <w:rsid w:val="003F7BEE"/>
    <w:rsid w:val="00425D37"/>
    <w:rsid w:val="004418CE"/>
    <w:rsid w:val="00443BB3"/>
    <w:rsid w:val="0045186C"/>
    <w:rsid w:val="00465BA7"/>
    <w:rsid w:val="00480874"/>
    <w:rsid w:val="004922C9"/>
    <w:rsid w:val="00496B38"/>
    <w:rsid w:val="004A5A92"/>
    <w:rsid w:val="004E20C6"/>
    <w:rsid w:val="004E6D8A"/>
    <w:rsid w:val="00511743"/>
    <w:rsid w:val="0053022B"/>
    <w:rsid w:val="005507FA"/>
    <w:rsid w:val="00562E08"/>
    <w:rsid w:val="00563522"/>
    <w:rsid w:val="005718F8"/>
    <w:rsid w:val="0057759A"/>
    <w:rsid w:val="005A32D0"/>
    <w:rsid w:val="005B06FE"/>
    <w:rsid w:val="005B20F8"/>
    <w:rsid w:val="005B2101"/>
    <w:rsid w:val="005F4805"/>
    <w:rsid w:val="005F7542"/>
    <w:rsid w:val="00606BEF"/>
    <w:rsid w:val="00607E2D"/>
    <w:rsid w:val="0062166C"/>
    <w:rsid w:val="00636AFF"/>
    <w:rsid w:val="006427FB"/>
    <w:rsid w:val="00653554"/>
    <w:rsid w:val="00694850"/>
    <w:rsid w:val="00695E4B"/>
    <w:rsid w:val="00695FC7"/>
    <w:rsid w:val="006A5F25"/>
    <w:rsid w:val="006D698A"/>
    <w:rsid w:val="00731F45"/>
    <w:rsid w:val="00746511"/>
    <w:rsid w:val="00746784"/>
    <w:rsid w:val="00755D89"/>
    <w:rsid w:val="0077120C"/>
    <w:rsid w:val="007C20B4"/>
    <w:rsid w:val="007D54C8"/>
    <w:rsid w:val="007E056D"/>
    <w:rsid w:val="00814755"/>
    <w:rsid w:val="00821AAF"/>
    <w:rsid w:val="0086028A"/>
    <w:rsid w:val="008629E3"/>
    <w:rsid w:val="00874851"/>
    <w:rsid w:val="008851CF"/>
    <w:rsid w:val="008A1358"/>
    <w:rsid w:val="008B00E5"/>
    <w:rsid w:val="008E2036"/>
    <w:rsid w:val="008E52C1"/>
    <w:rsid w:val="008F129D"/>
    <w:rsid w:val="008F60F2"/>
    <w:rsid w:val="009060BF"/>
    <w:rsid w:val="0091061A"/>
    <w:rsid w:val="00945693"/>
    <w:rsid w:val="00945DA9"/>
    <w:rsid w:val="00967360"/>
    <w:rsid w:val="009821EA"/>
    <w:rsid w:val="00992735"/>
    <w:rsid w:val="00994234"/>
    <w:rsid w:val="009A1C9B"/>
    <w:rsid w:val="009B3A43"/>
    <w:rsid w:val="009B54AA"/>
    <w:rsid w:val="009C18DC"/>
    <w:rsid w:val="009D4D64"/>
    <w:rsid w:val="009E143C"/>
    <w:rsid w:val="009F1496"/>
    <w:rsid w:val="00A245DD"/>
    <w:rsid w:val="00A26C5C"/>
    <w:rsid w:val="00A31CB9"/>
    <w:rsid w:val="00A34B07"/>
    <w:rsid w:val="00A670D9"/>
    <w:rsid w:val="00AA7191"/>
    <w:rsid w:val="00AB4173"/>
    <w:rsid w:val="00AC68E0"/>
    <w:rsid w:val="00AE43E8"/>
    <w:rsid w:val="00AF0036"/>
    <w:rsid w:val="00B005CC"/>
    <w:rsid w:val="00B23A42"/>
    <w:rsid w:val="00B36425"/>
    <w:rsid w:val="00B45BC6"/>
    <w:rsid w:val="00B70A9C"/>
    <w:rsid w:val="00B855D7"/>
    <w:rsid w:val="00BA556A"/>
    <w:rsid w:val="00C143EA"/>
    <w:rsid w:val="00C23FAE"/>
    <w:rsid w:val="00C97629"/>
    <w:rsid w:val="00CA01CD"/>
    <w:rsid w:val="00CD41A0"/>
    <w:rsid w:val="00D0603E"/>
    <w:rsid w:val="00D11715"/>
    <w:rsid w:val="00D24AA5"/>
    <w:rsid w:val="00D25D4A"/>
    <w:rsid w:val="00D26E86"/>
    <w:rsid w:val="00D27CA8"/>
    <w:rsid w:val="00D37690"/>
    <w:rsid w:val="00D4020B"/>
    <w:rsid w:val="00D64361"/>
    <w:rsid w:val="00D8745C"/>
    <w:rsid w:val="00D958F0"/>
    <w:rsid w:val="00DC4485"/>
    <w:rsid w:val="00DD0AD5"/>
    <w:rsid w:val="00DE3D00"/>
    <w:rsid w:val="00E00AAE"/>
    <w:rsid w:val="00E14B84"/>
    <w:rsid w:val="00E854CC"/>
    <w:rsid w:val="00EA2969"/>
    <w:rsid w:val="00F02D7D"/>
    <w:rsid w:val="00F07206"/>
    <w:rsid w:val="00F31ED4"/>
    <w:rsid w:val="00F33C9E"/>
    <w:rsid w:val="00F43E4B"/>
    <w:rsid w:val="00F52F95"/>
    <w:rsid w:val="00F619F3"/>
    <w:rsid w:val="00F74461"/>
    <w:rsid w:val="00F80344"/>
    <w:rsid w:val="00F821BD"/>
    <w:rsid w:val="00F858A5"/>
    <w:rsid w:val="00F96A4A"/>
    <w:rsid w:val="00FD6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18CE"/>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1"/>
    <w:next w:val="a1"/>
    <w:link w:val="10"/>
    <w:uiPriority w:val="9"/>
    <w:qFormat/>
    <w:rsid w:val="004418CE"/>
    <w:pPr>
      <w:keepNext/>
      <w:keepLines/>
      <w:tabs>
        <w:tab w:val="left" w:pos="142"/>
      </w:tabs>
      <w:ind w:firstLine="0"/>
      <w:jc w:val="center"/>
      <w:outlineLvl w:val="0"/>
    </w:pPr>
    <w:rPr>
      <w:rFonts w:eastAsia="Times New Roman"/>
      <w:b/>
      <w:caps/>
      <w:szCs w:val="32"/>
    </w:rPr>
  </w:style>
  <w:style w:type="paragraph" w:styleId="2">
    <w:name w:val="heading 2"/>
    <w:aliases w:val="h2,H2,Numbered text 3"/>
    <w:basedOn w:val="a1"/>
    <w:next w:val="a1"/>
    <w:link w:val="20"/>
    <w:uiPriority w:val="9"/>
    <w:qFormat/>
    <w:rsid w:val="004418CE"/>
    <w:pPr>
      <w:keepNext/>
      <w:keepLines/>
      <w:tabs>
        <w:tab w:val="left" w:pos="142"/>
      </w:tabs>
      <w:outlineLvl w:val="1"/>
    </w:pPr>
    <w:rPr>
      <w:rFonts w:eastAsia="Times New Roman"/>
      <w:b/>
      <w:szCs w:val="26"/>
    </w:rPr>
  </w:style>
  <w:style w:type="paragraph" w:styleId="3">
    <w:name w:val="heading 3"/>
    <w:basedOn w:val="a1"/>
    <w:next w:val="a1"/>
    <w:link w:val="30"/>
    <w:uiPriority w:val="9"/>
    <w:semiHidden/>
    <w:unhideWhenUsed/>
    <w:qFormat/>
    <w:rsid w:val="004418C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1"/>
    <w:next w:val="a1"/>
    <w:link w:val="60"/>
    <w:uiPriority w:val="9"/>
    <w:semiHidden/>
    <w:unhideWhenUsed/>
    <w:qFormat/>
    <w:rsid w:val="00B23A42"/>
    <w:pPr>
      <w:keepNext/>
      <w:keepLines/>
      <w:spacing w:before="40"/>
      <w:outlineLvl w:val="5"/>
    </w:pPr>
    <w:rPr>
      <w:rFonts w:asciiTheme="majorHAnsi" w:eastAsiaTheme="majorEastAsia" w:hAnsiTheme="majorHAnsi" w:cstheme="majorBidi"/>
      <w:color w:val="1F3763" w:themeColor="accent1" w:themeShade="7F"/>
    </w:rPr>
  </w:style>
  <w:style w:type="paragraph" w:styleId="8">
    <w:name w:val="heading 8"/>
    <w:basedOn w:val="a1"/>
    <w:next w:val="a1"/>
    <w:link w:val="80"/>
    <w:uiPriority w:val="9"/>
    <w:semiHidden/>
    <w:unhideWhenUsed/>
    <w:qFormat/>
    <w:rsid w:val="00B23A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23A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418CE"/>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2"/>
    <w:link w:val="2"/>
    <w:uiPriority w:val="9"/>
    <w:rsid w:val="004418CE"/>
    <w:rPr>
      <w:rFonts w:ascii="Times New Roman" w:eastAsia="Times New Roman" w:hAnsi="Times New Roman" w:cs="Times New Roman"/>
      <w:b/>
      <w:sz w:val="28"/>
      <w:szCs w:val="26"/>
    </w:rPr>
  </w:style>
  <w:style w:type="character" w:styleId="a5">
    <w:name w:val="footnote reference"/>
    <w:rsid w:val="004418CE"/>
    <w:rPr>
      <w:rFonts w:cs="Times New Roman"/>
      <w:vertAlign w:val="superscript"/>
    </w:rPr>
  </w:style>
  <w:style w:type="paragraph" w:styleId="a6">
    <w:name w:val="footnote text"/>
    <w:aliases w:val="Знак6,F1"/>
    <w:basedOn w:val="a1"/>
    <w:link w:val="a7"/>
    <w:uiPriority w:val="99"/>
    <w:rsid w:val="004418CE"/>
    <w:pPr>
      <w:suppressAutoHyphens w:val="0"/>
      <w:ind w:firstLine="0"/>
      <w:jc w:val="left"/>
    </w:pPr>
    <w:rPr>
      <w:rFonts w:eastAsia="Times New Roman"/>
      <w:sz w:val="20"/>
      <w:szCs w:val="20"/>
      <w:lang w:eastAsia="ru-RU"/>
    </w:rPr>
  </w:style>
  <w:style w:type="character" w:customStyle="1" w:styleId="a7">
    <w:name w:val="Текст сноски Знак"/>
    <w:aliases w:val="Знак6 Знак,F1 Знак"/>
    <w:basedOn w:val="a2"/>
    <w:link w:val="a6"/>
    <w:uiPriority w:val="99"/>
    <w:rsid w:val="004418CE"/>
    <w:rPr>
      <w:rFonts w:ascii="Times New Roman" w:eastAsia="Times New Roman" w:hAnsi="Times New Roman" w:cs="Times New Roman"/>
      <w:sz w:val="20"/>
      <w:szCs w:val="20"/>
      <w:lang w:eastAsia="ru-RU"/>
    </w:rPr>
  </w:style>
  <w:style w:type="paragraph" w:customStyle="1" w:styleId="a8">
    <w:name w:val="Примечание"/>
    <w:basedOn w:val="a1"/>
    <w:next w:val="a1"/>
    <w:qFormat/>
    <w:rsid w:val="004418CE"/>
    <w:pPr>
      <w:widowControl w:val="0"/>
      <w:suppressAutoHyphens w:val="0"/>
      <w:autoSpaceDE w:val="0"/>
      <w:autoSpaceDN w:val="0"/>
      <w:adjustRightInd w:val="0"/>
      <w:ind w:left="540" w:firstLine="0"/>
    </w:pPr>
    <w:rPr>
      <w:rFonts w:eastAsia="Times New Roman"/>
      <w:sz w:val="24"/>
      <w:szCs w:val="24"/>
      <w:lang w:eastAsia="ru-RU"/>
    </w:rPr>
  </w:style>
  <w:style w:type="character" w:customStyle="1" w:styleId="30">
    <w:name w:val="Заголовок 3 Знак"/>
    <w:basedOn w:val="a2"/>
    <w:link w:val="3"/>
    <w:uiPriority w:val="9"/>
    <w:semiHidden/>
    <w:rsid w:val="004418CE"/>
    <w:rPr>
      <w:rFonts w:asciiTheme="majorHAnsi" w:eastAsiaTheme="majorEastAsia" w:hAnsiTheme="majorHAnsi" w:cstheme="majorBidi"/>
      <w:color w:val="1F3763" w:themeColor="accent1" w:themeShade="7F"/>
      <w:sz w:val="24"/>
      <w:szCs w:val="24"/>
    </w:rPr>
  </w:style>
  <w:style w:type="paragraph" w:customStyle="1" w:styleId="a">
    <w:name w:val="Перечень"/>
    <w:basedOn w:val="a1"/>
    <w:next w:val="a1"/>
    <w:link w:val="a9"/>
    <w:qFormat/>
    <w:rsid w:val="004418CE"/>
    <w:pPr>
      <w:numPr>
        <w:numId w:val="1"/>
      </w:numPr>
      <w:ind w:left="0" w:firstLine="284"/>
    </w:pPr>
    <w:rPr>
      <w:u w:color="000000"/>
      <w:bdr w:val="nil"/>
      <w:lang w:eastAsia="ru-RU"/>
    </w:rPr>
  </w:style>
  <w:style w:type="character" w:customStyle="1" w:styleId="a9">
    <w:name w:val="Перечень Знак"/>
    <w:link w:val="a"/>
    <w:rsid w:val="004418CE"/>
    <w:rPr>
      <w:rFonts w:ascii="Times New Roman" w:eastAsia="Calibri" w:hAnsi="Times New Roman" w:cs="Times New Roman"/>
      <w:sz w:val="28"/>
      <w:u w:color="000000"/>
      <w:bdr w:val="nil"/>
      <w:lang w:eastAsia="ru-RU"/>
    </w:rPr>
  </w:style>
  <w:style w:type="paragraph" w:customStyle="1" w:styleId="aa">
    <w:name w:val="А_основной"/>
    <w:basedOn w:val="a1"/>
    <w:link w:val="ab"/>
    <w:uiPriority w:val="99"/>
    <w:qFormat/>
    <w:rsid w:val="004418CE"/>
    <w:pPr>
      <w:suppressAutoHyphens w:val="0"/>
      <w:ind w:firstLine="454"/>
    </w:pPr>
    <w:rPr>
      <w:szCs w:val="28"/>
    </w:rPr>
  </w:style>
  <w:style w:type="character" w:customStyle="1" w:styleId="ab">
    <w:name w:val="А_основной Знак"/>
    <w:link w:val="aa"/>
    <w:uiPriority w:val="99"/>
    <w:rsid w:val="004418CE"/>
    <w:rPr>
      <w:rFonts w:ascii="Times New Roman" w:eastAsia="Calibri" w:hAnsi="Times New Roman" w:cs="Times New Roman"/>
      <w:sz w:val="28"/>
      <w:szCs w:val="28"/>
    </w:rPr>
  </w:style>
  <w:style w:type="paragraph" w:customStyle="1" w:styleId="a0">
    <w:name w:val="Подперечень"/>
    <w:basedOn w:val="a"/>
    <w:next w:val="a1"/>
    <w:link w:val="ac"/>
    <w:qFormat/>
    <w:rsid w:val="00746784"/>
    <w:pPr>
      <w:numPr>
        <w:numId w:val="2"/>
      </w:numPr>
      <w:ind w:left="284" w:firstLine="425"/>
    </w:pPr>
    <w:rPr>
      <w:lang w:eastAsia="en-US"/>
    </w:rPr>
  </w:style>
  <w:style w:type="character" w:customStyle="1" w:styleId="ac">
    <w:name w:val="Подперечень Знак"/>
    <w:link w:val="a0"/>
    <w:rsid w:val="00746784"/>
    <w:rPr>
      <w:rFonts w:ascii="Times New Roman" w:eastAsia="Calibri" w:hAnsi="Times New Roman" w:cs="Times New Roman"/>
      <w:sz w:val="28"/>
      <w:u w:color="000000"/>
      <w:bdr w:val="nil"/>
    </w:rPr>
  </w:style>
  <w:style w:type="paragraph" w:customStyle="1" w:styleId="11">
    <w:name w:val="Абзац списка1"/>
    <w:basedOn w:val="a1"/>
    <w:uiPriority w:val="99"/>
    <w:semiHidden/>
    <w:rsid w:val="00D25D4A"/>
    <w:pPr>
      <w:spacing w:after="200" w:line="276" w:lineRule="auto"/>
      <w:ind w:left="720" w:firstLine="0"/>
      <w:jc w:val="left"/>
    </w:pPr>
    <w:rPr>
      <w:rFonts w:ascii="Calibri" w:hAnsi="Calibri"/>
      <w:sz w:val="22"/>
      <w:lang w:eastAsia="ar-SA"/>
    </w:rPr>
  </w:style>
  <w:style w:type="character" w:customStyle="1" w:styleId="60">
    <w:name w:val="Заголовок 6 Знак"/>
    <w:basedOn w:val="a2"/>
    <w:link w:val="6"/>
    <w:uiPriority w:val="9"/>
    <w:semiHidden/>
    <w:rsid w:val="00B23A42"/>
    <w:rPr>
      <w:rFonts w:asciiTheme="majorHAnsi" w:eastAsiaTheme="majorEastAsia" w:hAnsiTheme="majorHAnsi" w:cstheme="majorBidi"/>
      <w:color w:val="1F3763" w:themeColor="accent1" w:themeShade="7F"/>
      <w:sz w:val="28"/>
    </w:rPr>
  </w:style>
  <w:style w:type="character" w:customStyle="1" w:styleId="80">
    <w:name w:val="Заголовок 8 Знак"/>
    <w:basedOn w:val="a2"/>
    <w:link w:val="8"/>
    <w:uiPriority w:val="9"/>
    <w:semiHidden/>
    <w:rsid w:val="00B23A4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23A42"/>
    <w:rPr>
      <w:rFonts w:asciiTheme="majorHAnsi" w:eastAsiaTheme="majorEastAsia" w:hAnsiTheme="majorHAnsi" w:cstheme="majorBidi"/>
      <w:i/>
      <w:iCs/>
      <w:color w:val="272727" w:themeColor="text1" w:themeTint="D8"/>
      <w:sz w:val="21"/>
      <w:szCs w:val="21"/>
    </w:rPr>
  </w:style>
  <w:style w:type="paragraph" w:styleId="ad">
    <w:name w:val="caption"/>
    <w:basedOn w:val="a1"/>
    <w:next w:val="a1"/>
    <w:unhideWhenUsed/>
    <w:qFormat/>
    <w:rsid w:val="001A1645"/>
    <w:pPr>
      <w:suppressAutoHyphens w:val="0"/>
      <w:spacing w:line="240" w:lineRule="auto"/>
      <w:ind w:firstLine="0"/>
      <w:jc w:val="center"/>
    </w:pPr>
    <w:rPr>
      <w:rFonts w:eastAsia="Times New Roman"/>
      <w:i/>
      <w:iCs/>
      <w:sz w:val="22"/>
      <w:szCs w:val="24"/>
      <w:lang w:eastAsia="ru-RU"/>
    </w:rPr>
  </w:style>
  <w:style w:type="paragraph" w:styleId="ae">
    <w:name w:val="Body Text Indent"/>
    <w:basedOn w:val="a1"/>
    <w:link w:val="af"/>
    <w:unhideWhenUsed/>
    <w:rsid w:val="001A1645"/>
    <w:pPr>
      <w:suppressAutoHyphens w:val="0"/>
      <w:spacing w:line="240" w:lineRule="auto"/>
      <w:ind w:firstLine="720"/>
    </w:pPr>
    <w:rPr>
      <w:rFonts w:eastAsia="Times New Roman"/>
      <w:sz w:val="24"/>
      <w:szCs w:val="24"/>
      <w:lang w:eastAsia="ru-RU"/>
    </w:rPr>
  </w:style>
  <w:style w:type="character" w:customStyle="1" w:styleId="af">
    <w:name w:val="Основной текст с отступом Знак"/>
    <w:basedOn w:val="a2"/>
    <w:link w:val="ae"/>
    <w:rsid w:val="001A1645"/>
    <w:rPr>
      <w:rFonts w:ascii="Times New Roman" w:eastAsia="Times New Roman" w:hAnsi="Times New Roman" w:cs="Times New Roman"/>
      <w:sz w:val="24"/>
      <w:szCs w:val="24"/>
      <w:lang w:eastAsia="ru-RU"/>
    </w:rPr>
  </w:style>
  <w:style w:type="paragraph" w:styleId="af0">
    <w:name w:val="Subtitle"/>
    <w:basedOn w:val="a1"/>
    <w:link w:val="af1"/>
    <w:qFormat/>
    <w:rsid w:val="001A1645"/>
    <w:pPr>
      <w:suppressAutoHyphens w:val="0"/>
      <w:spacing w:line="240" w:lineRule="auto"/>
      <w:ind w:firstLine="0"/>
      <w:jc w:val="center"/>
    </w:pPr>
    <w:rPr>
      <w:rFonts w:eastAsia="Times New Roman"/>
      <w:i/>
      <w:iCs/>
      <w:sz w:val="24"/>
      <w:szCs w:val="24"/>
      <w:lang w:eastAsia="ru-RU"/>
    </w:rPr>
  </w:style>
  <w:style w:type="character" w:customStyle="1" w:styleId="af1">
    <w:name w:val="Подзаголовок Знак"/>
    <w:basedOn w:val="a2"/>
    <w:link w:val="af0"/>
    <w:rsid w:val="001A1645"/>
    <w:rPr>
      <w:rFonts w:ascii="Times New Roman" w:eastAsia="Times New Roman" w:hAnsi="Times New Roman" w:cs="Times New Roman"/>
      <w:i/>
      <w:iCs/>
      <w:sz w:val="24"/>
      <w:szCs w:val="24"/>
      <w:lang w:eastAsia="ru-RU"/>
    </w:rPr>
  </w:style>
  <w:style w:type="table" w:styleId="af2">
    <w:name w:val="Table Grid"/>
    <w:basedOn w:val="a3"/>
    <w:uiPriority w:val="59"/>
    <w:rsid w:val="009B5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1"/>
    <w:link w:val="af4"/>
    <w:uiPriority w:val="99"/>
    <w:semiHidden/>
    <w:unhideWhenUsed/>
    <w:rsid w:val="005B06FE"/>
    <w:pPr>
      <w:suppressAutoHyphens w:val="0"/>
      <w:spacing w:line="240" w:lineRule="auto"/>
      <w:ind w:firstLine="0"/>
      <w:jc w:val="left"/>
    </w:pPr>
    <w:rPr>
      <w:rFonts w:ascii="Tahoma" w:eastAsiaTheme="minorEastAsia" w:hAnsi="Tahoma" w:cs="Tahoma"/>
      <w:sz w:val="16"/>
      <w:szCs w:val="16"/>
      <w:lang w:eastAsia="ru-RU"/>
    </w:rPr>
  </w:style>
  <w:style w:type="character" w:customStyle="1" w:styleId="af4">
    <w:name w:val="Текст выноски Знак"/>
    <w:basedOn w:val="a2"/>
    <w:link w:val="af3"/>
    <w:uiPriority w:val="99"/>
    <w:semiHidden/>
    <w:rsid w:val="005B06FE"/>
    <w:rPr>
      <w:rFonts w:ascii="Tahoma" w:eastAsiaTheme="minorEastAsia" w:hAnsi="Tahoma" w:cs="Tahoma"/>
      <w:sz w:val="16"/>
      <w:szCs w:val="16"/>
      <w:lang w:eastAsia="ru-RU"/>
    </w:rPr>
  </w:style>
  <w:style w:type="paragraph" w:styleId="af5">
    <w:name w:val="List Paragraph"/>
    <w:basedOn w:val="a1"/>
    <w:uiPriority w:val="34"/>
    <w:qFormat/>
    <w:rsid w:val="005B06FE"/>
    <w:pPr>
      <w:suppressAutoHyphens w:val="0"/>
      <w:spacing w:after="200" w:line="276" w:lineRule="auto"/>
      <w:ind w:left="720" w:firstLine="0"/>
      <w:contextualSpacing/>
      <w:jc w:val="left"/>
    </w:pPr>
    <w:rPr>
      <w:rFonts w:asciiTheme="minorHAnsi" w:eastAsiaTheme="minorEastAsia" w:hAnsiTheme="minorHAnsi" w:cstheme="minorBidi"/>
      <w:sz w:val="22"/>
      <w:lang w:eastAsia="ru-RU"/>
    </w:rPr>
  </w:style>
  <w:style w:type="table" w:customStyle="1" w:styleId="12">
    <w:name w:val="Сетка таблицы1"/>
    <w:basedOn w:val="a3"/>
    <w:next w:val="af2"/>
    <w:uiPriority w:val="59"/>
    <w:rsid w:val="009D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1"/>
    <w:link w:val="af7"/>
    <w:uiPriority w:val="99"/>
    <w:semiHidden/>
    <w:unhideWhenUsed/>
    <w:rsid w:val="009A1C9B"/>
    <w:pPr>
      <w:tabs>
        <w:tab w:val="center" w:pos="4677"/>
        <w:tab w:val="right" w:pos="9355"/>
      </w:tabs>
      <w:spacing w:line="240" w:lineRule="auto"/>
    </w:pPr>
  </w:style>
  <w:style w:type="character" w:customStyle="1" w:styleId="af7">
    <w:name w:val="Верхний колонтитул Знак"/>
    <w:basedOn w:val="a2"/>
    <w:link w:val="af6"/>
    <w:uiPriority w:val="99"/>
    <w:semiHidden/>
    <w:rsid w:val="009A1C9B"/>
    <w:rPr>
      <w:rFonts w:ascii="Times New Roman" w:eastAsia="Calibri" w:hAnsi="Times New Roman" w:cs="Times New Roman"/>
      <w:sz w:val="28"/>
    </w:rPr>
  </w:style>
  <w:style w:type="paragraph" w:styleId="af8">
    <w:name w:val="footer"/>
    <w:basedOn w:val="a1"/>
    <w:link w:val="af9"/>
    <w:uiPriority w:val="99"/>
    <w:unhideWhenUsed/>
    <w:rsid w:val="009A1C9B"/>
    <w:pPr>
      <w:tabs>
        <w:tab w:val="center" w:pos="4677"/>
        <w:tab w:val="right" w:pos="9355"/>
      </w:tabs>
      <w:spacing w:line="240" w:lineRule="auto"/>
    </w:pPr>
  </w:style>
  <w:style w:type="character" w:customStyle="1" w:styleId="af9">
    <w:name w:val="Нижний колонтитул Знак"/>
    <w:basedOn w:val="a2"/>
    <w:link w:val="af8"/>
    <w:uiPriority w:val="99"/>
    <w:rsid w:val="009A1C9B"/>
    <w:rPr>
      <w:rFonts w:ascii="Times New Roman" w:eastAsia="Calibri" w:hAnsi="Times New Roman" w:cs="Times New Roman"/>
      <w:sz w:val="28"/>
    </w:rPr>
  </w:style>
  <w:style w:type="character" w:styleId="afa">
    <w:name w:val="Hyperlink"/>
    <w:basedOn w:val="a2"/>
    <w:uiPriority w:val="99"/>
    <w:semiHidden/>
    <w:unhideWhenUsed/>
    <w:rsid w:val="008A135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821338978">
      <w:bodyDiv w:val="1"/>
      <w:marLeft w:val="0"/>
      <w:marRight w:val="0"/>
      <w:marTop w:val="0"/>
      <w:marBottom w:val="0"/>
      <w:divBdr>
        <w:top w:val="none" w:sz="0" w:space="0" w:color="auto"/>
        <w:left w:val="none" w:sz="0" w:space="0" w:color="auto"/>
        <w:bottom w:val="none" w:sz="0" w:space="0" w:color="auto"/>
        <w:right w:val="none" w:sz="0" w:space="0" w:color="auto"/>
      </w:divBdr>
    </w:div>
    <w:div w:id="20879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zlicey.ru" TargetMode="Externa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7A51-BEF1-432F-ADBF-9E48B219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207</Pages>
  <Words>60697</Words>
  <Characters>345975</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 МБОУ</dc:creator>
  <cp:keywords/>
  <dc:description/>
  <cp:lastModifiedBy>Бухгалтерия 5</cp:lastModifiedBy>
  <cp:revision>129</cp:revision>
  <cp:lastPrinted>2020-08-03T07:20:00Z</cp:lastPrinted>
  <dcterms:created xsi:type="dcterms:W3CDTF">2020-06-22T14:59:00Z</dcterms:created>
  <dcterms:modified xsi:type="dcterms:W3CDTF">2020-08-03T08:59:00Z</dcterms:modified>
</cp:coreProperties>
</file>